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AD70" w14:textId="77777777" w:rsidR="006E7C8B" w:rsidRPr="00D86BA6" w:rsidRDefault="00000000">
      <w:pPr>
        <w:pStyle w:val="Titre1"/>
        <w:rPr>
          <w:lang w:val="fr-FR"/>
        </w:rPr>
      </w:pPr>
      <w:bookmarkStart w:id="0" w:name="Xf62589ed0153cea64711250e29ebfbc5cbc1a69"/>
      <w:r w:rsidRPr="00D86BA6">
        <w:rPr>
          <w:lang w:val="fr-FR"/>
        </w:rPr>
        <w:t>Cahier des charges détaillé — Air Froid Expert</w:t>
      </w:r>
    </w:p>
    <w:p w14:paraId="7F9B5084" w14:textId="77777777" w:rsidR="006E7C8B" w:rsidRPr="00D86BA6" w:rsidRDefault="00000000">
      <w:pPr>
        <w:pStyle w:val="Titre2"/>
        <w:rPr>
          <w:lang w:val="fr-FR"/>
        </w:rPr>
      </w:pPr>
      <w:bookmarkStart w:id="1" w:name="X85cb70e10a50e6d900ec62a17342ba976d33ec7"/>
      <w:r w:rsidRPr="00D86BA6">
        <w:rPr>
          <w:lang w:val="fr-FR"/>
        </w:rPr>
        <w:t>Plateforme digitale B2B / B2C, showroom connecté et dispositif commercial augmenté</w:t>
      </w:r>
    </w:p>
    <w:p w14:paraId="046CC5F4" w14:textId="77777777" w:rsidR="006E7C8B" w:rsidRDefault="00000000">
      <w:r>
        <w:pict w14:anchorId="45A7F26D">
          <v:rect id="_x0000_i1025" style="width:0;height:1.5pt" o:hralign="center" o:hrstd="t" o:hr="t"/>
        </w:pict>
      </w:r>
    </w:p>
    <w:p w14:paraId="5BF2C7A1" w14:textId="77777777" w:rsidR="006E7C8B" w:rsidRPr="00D86BA6" w:rsidRDefault="00000000">
      <w:pPr>
        <w:pStyle w:val="Titre1"/>
        <w:rPr>
          <w:lang w:val="fr-FR"/>
        </w:rPr>
      </w:pPr>
      <w:bookmarkStart w:id="2" w:name="présentation-du-projet"/>
      <w:bookmarkEnd w:id="0"/>
      <w:bookmarkEnd w:id="1"/>
      <w:r w:rsidRPr="00D86BA6">
        <w:rPr>
          <w:lang w:val="fr-FR"/>
        </w:rPr>
        <w:t>1. Présentation du projet</w:t>
      </w:r>
    </w:p>
    <w:p w14:paraId="0BE148DA" w14:textId="77777777" w:rsidR="006E7C8B" w:rsidRPr="00D86BA6" w:rsidRDefault="00000000">
      <w:pPr>
        <w:pStyle w:val="FirstParagraph"/>
        <w:rPr>
          <w:lang w:val="fr-FR"/>
        </w:rPr>
      </w:pPr>
      <w:r w:rsidRPr="00D86BA6">
        <w:rPr>
          <w:lang w:val="fr-FR"/>
        </w:rPr>
        <w:t>Air Froid Expert porte un projet ambitieux : créer une plateforme digitale capable d’accompagner le lancement et la montée en puissance d’un showroom premium à Marrakech, tout en structurant une démarche commerciale moderne auprès des clients professionnels et particuliers.</w:t>
      </w:r>
    </w:p>
    <w:p w14:paraId="5CB4931C" w14:textId="77777777" w:rsidR="006E7C8B" w:rsidRPr="00D86BA6" w:rsidRDefault="00000000">
      <w:pPr>
        <w:pStyle w:val="Corpsdetexte"/>
        <w:rPr>
          <w:lang w:val="fr-FR"/>
        </w:rPr>
      </w:pPr>
      <w:r w:rsidRPr="00D86BA6">
        <w:rPr>
          <w:lang w:val="fr-FR"/>
        </w:rPr>
        <w:t>La bonne lecture du projet n’est pas celle d’un simple site internet. Air Froid Expert ne cherche pas uniquement à être visible en ligne ; l’objectif est de disposer d’un véritable actif commercial, capable de présenter l’expertise, de rassurer les clients, de capter des demandes qualifiées, d’organiser le suivi commercial et de préparer une évolution progressive vers une plateforme métier.</w:t>
      </w:r>
    </w:p>
    <w:p w14:paraId="167C70B1" w14:textId="77777777" w:rsidR="006E7C8B" w:rsidRPr="00D86BA6" w:rsidRDefault="00000000">
      <w:pPr>
        <w:pStyle w:val="Corpsdetexte"/>
        <w:rPr>
          <w:lang w:val="fr-FR"/>
        </w:rPr>
      </w:pPr>
      <w:r w:rsidRPr="00D86BA6">
        <w:rPr>
          <w:lang w:val="fr-FR"/>
        </w:rPr>
        <w:t>La plateforme devra donc fonctionner comme un point de convergence entre le showroom physique, les équipes commerciales, les demandes clients, les produits, les services, les devis, les automatisations et les futurs outils de pilotage.</w:t>
      </w:r>
    </w:p>
    <w:p w14:paraId="3EFBEFC5" w14:textId="77777777" w:rsidR="006E7C8B" w:rsidRPr="00D86BA6" w:rsidRDefault="00000000">
      <w:pPr>
        <w:pStyle w:val="Corpsdetexte"/>
        <w:rPr>
          <w:lang w:val="fr-FR"/>
        </w:rPr>
      </w:pPr>
      <w:r w:rsidRPr="00D86BA6">
        <w:rPr>
          <w:lang w:val="fr-FR"/>
        </w:rPr>
        <w:t>Autrement dit, le projet doit permettre à un prospect de comprendre rapidement l’offre, de percevoir la qualité de l’entreprise, de formuler une demande facilement et de sentir qu’il peut être accompagné sérieusement, que son besoin concerne une installation solaire, une solution de ventilation, une climatisation, une cuisine professionnelle ou un contrat de maintenance.</w:t>
      </w:r>
    </w:p>
    <w:p w14:paraId="622A3E9E" w14:textId="77777777" w:rsidR="006E7C8B" w:rsidRDefault="00000000">
      <w:r>
        <w:pict w14:anchorId="570C1CBC">
          <v:rect id="_x0000_i1026" style="width:0;height:1.5pt" o:hralign="center" o:hrstd="t" o:hr="t"/>
        </w:pict>
      </w:r>
    </w:p>
    <w:p w14:paraId="09B11C60" w14:textId="77777777" w:rsidR="006E7C8B" w:rsidRPr="00D86BA6" w:rsidRDefault="00000000">
      <w:pPr>
        <w:pStyle w:val="Titre1"/>
        <w:rPr>
          <w:lang w:val="fr-FR"/>
        </w:rPr>
      </w:pPr>
      <w:bookmarkStart w:id="3" w:name="contexte-et-vision-stratégique"/>
      <w:bookmarkEnd w:id="2"/>
      <w:r w:rsidRPr="00D86BA6">
        <w:rPr>
          <w:lang w:val="fr-FR"/>
        </w:rPr>
        <w:t>2. Contexte et vision stratégique</w:t>
      </w:r>
    </w:p>
    <w:p w14:paraId="6A9A54B5" w14:textId="77777777" w:rsidR="006E7C8B" w:rsidRPr="00D86BA6" w:rsidRDefault="00000000">
      <w:pPr>
        <w:pStyle w:val="FirstParagraph"/>
        <w:rPr>
          <w:lang w:val="fr-FR"/>
        </w:rPr>
      </w:pPr>
      <w:r w:rsidRPr="00D86BA6">
        <w:rPr>
          <w:lang w:val="fr-FR"/>
        </w:rPr>
        <w:t>Le marché visé évolue vers des parcours hybrides. Les clients attendent encore de l’humain, du conseil, de la disponibilité et de la proximité, mais ils veulent aussi de la rapidité, de la transparence, des informations accessibles, des réponses claires et des outils digitaux simples.</w:t>
      </w:r>
    </w:p>
    <w:p w14:paraId="3DB088AF" w14:textId="77777777" w:rsidR="006E7C8B" w:rsidRPr="00D86BA6" w:rsidRDefault="00000000">
      <w:pPr>
        <w:pStyle w:val="Corpsdetexte"/>
        <w:rPr>
          <w:lang w:val="fr-FR"/>
        </w:rPr>
      </w:pPr>
      <w:r w:rsidRPr="00D86BA6">
        <w:rPr>
          <w:lang w:val="fr-FR"/>
        </w:rPr>
        <w:lastRenderedPageBreak/>
        <w:t>Air Froid Expert doit donc se positionner comme un acteur capable de réunir ces deux dimensions : la crédibilité d’un showroom physique et l’efficacité d’une plateforme digitale structurée.</w:t>
      </w:r>
    </w:p>
    <w:p w14:paraId="38786EC0" w14:textId="77777777" w:rsidR="006E7C8B" w:rsidRPr="00D86BA6" w:rsidRDefault="00000000">
      <w:pPr>
        <w:pStyle w:val="Corpsdetexte"/>
        <w:rPr>
          <w:lang w:val="fr-FR"/>
        </w:rPr>
      </w:pPr>
      <w:r w:rsidRPr="00D86BA6">
        <w:rPr>
          <w:lang w:val="fr-FR"/>
        </w:rPr>
        <w:t>La vision stratégique du projet repose sur une idée forte : faire du digital un prolongement naturel du showroom. Le site ne doit pas être une simple vitrine statique ; il doit devenir un outil de développement commercial, un espace de qualification, un support de prescription et un levier d’efficacité pour les équipes.</w:t>
      </w:r>
    </w:p>
    <w:p w14:paraId="7F3D9908" w14:textId="77777777" w:rsidR="006E7C8B" w:rsidRPr="00D86BA6" w:rsidRDefault="00000000">
      <w:pPr>
        <w:pStyle w:val="Corpsdetexte"/>
        <w:rPr>
          <w:lang w:val="fr-FR"/>
        </w:rPr>
      </w:pPr>
      <w:r w:rsidRPr="00D86BA6">
        <w:rPr>
          <w:lang w:val="fr-FR"/>
        </w:rPr>
        <w:t>Ce positionnement permet de différencier Air Froid Expert des acteurs plus classiques du marché, souvent limités à des catalogues peu structurés, des contacts téléphoniques dispersés ou des parcours clients insuffisamment digitalisés.</w:t>
      </w:r>
    </w:p>
    <w:p w14:paraId="7924CD93" w14:textId="77777777" w:rsidR="006E7C8B" w:rsidRPr="00D86BA6" w:rsidRDefault="00000000">
      <w:pPr>
        <w:pStyle w:val="Corpsdetexte"/>
        <w:rPr>
          <w:lang w:val="fr-FR"/>
        </w:rPr>
      </w:pPr>
      <w:r w:rsidRPr="00D86BA6">
        <w:rPr>
          <w:lang w:val="fr-FR"/>
        </w:rPr>
        <w:t>La plateforme doit donner une impression immédiate de sérieux, de maîtrise technique et de capacité opérationnelle. Le visiteur doit comprendre que l’entreprise est organisée, moderne, réactive et capable d’accompagner des projets exigeants.</w:t>
      </w:r>
    </w:p>
    <w:p w14:paraId="13EF8268" w14:textId="77777777" w:rsidR="006E7C8B" w:rsidRDefault="00000000">
      <w:r>
        <w:pict w14:anchorId="06B729AC">
          <v:rect id="_x0000_i1027" style="width:0;height:1.5pt" o:hralign="center" o:hrstd="t" o:hr="t"/>
        </w:pict>
      </w:r>
    </w:p>
    <w:p w14:paraId="666A88F3" w14:textId="77777777" w:rsidR="006E7C8B" w:rsidRPr="00D86BA6" w:rsidRDefault="00000000">
      <w:pPr>
        <w:pStyle w:val="Titre1"/>
        <w:rPr>
          <w:lang w:val="fr-FR"/>
        </w:rPr>
      </w:pPr>
      <w:bookmarkStart w:id="4" w:name="objectifs-business"/>
      <w:bookmarkEnd w:id="3"/>
      <w:r w:rsidRPr="00D86BA6">
        <w:rPr>
          <w:lang w:val="fr-FR"/>
        </w:rPr>
        <w:t>3. Objectifs business</w:t>
      </w:r>
    </w:p>
    <w:p w14:paraId="2014C2D2" w14:textId="77777777" w:rsidR="006E7C8B" w:rsidRPr="00D86BA6" w:rsidRDefault="00000000">
      <w:pPr>
        <w:pStyle w:val="FirstParagraph"/>
        <w:rPr>
          <w:lang w:val="fr-FR"/>
        </w:rPr>
      </w:pPr>
      <w:r w:rsidRPr="00D86BA6">
        <w:rPr>
          <w:lang w:val="fr-FR"/>
        </w:rPr>
        <w:t>Le premier objectif du projet est de générer du business. Le digital doit ici être mis au service d’une logique commerciale concrète : attirer, qualifier, convertir et suivre.</w:t>
      </w:r>
    </w:p>
    <w:p w14:paraId="5782C562" w14:textId="77777777" w:rsidR="006E7C8B" w:rsidRPr="00D86BA6" w:rsidRDefault="00000000">
      <w:pPr>
        <w:pStyle w:val="Corpsdetexte"/>
        <w:rPr>
          <w:lang w:val="fr-FR"/>
        </w:rPr>
      </w:pPr>
      <w:r w:rsidRPr="00D86BA6">
        <w:rPr>
          <w:lang w:val="fr-FR"/>
        </w:rPr>
        <w:t>La plateforme devra permettre à Air Froid Expert de renforcer sa visibilité, de valoriser son showroom, de générer des demandes de devis, de développer son portefeuille B2B, de fluidifier le traitement des prospects et de structurer progressivement sa relation client.</w:t>
      </w:r>
    </w:p>
    <w:p w14:paraId="4EDB2B4D" w14:textId="77777777" w:rsidR="006E7C8B" w:rsidRPr="00D86BA6" w:rsidRDefault="00000000">
      <w:pPr>
        <w:pStyle w:val="Corpsdetexte"/>
        <w:rPr>
          <w:lang w:val="fr-FR"/>
        </w:rPr>
      </w:pPr>
      <w:r w:rsidRPr="00D86BA6">
        <w:rPr>
          <w:lang w:val="fr-FR"/>
        </w:rPr>
        <w:t>Les objectifs business prioritaires sont les suivants :</w:t>
      </w:r>
    </w:p>
    <w:p w14:paraId="4918F5A0" w14:textId="77777777" w:rsidR="006E7C8B" w:rsidRPr="00D86BA6" w:rsidRDefault="00000000">
      <w:pPr>
        <w:pStyle w:val="Compact"/>
        <w:numPr>
          <w:ilvl w:val="0"/>
          <w:numId w:val="2"/>
        </w:numPr>
        <w:rPr>
          <w:lang w:val="fr-FR"/>
        </w:rPr>
      </w:pPr>
      <w:r w:rsidRPr="00D86BA6">
        <w:rPr>
          <w:lang w:val="fr-FR"/>
        </w:rPr>
        <w:t>donner une image premium et professionnelle dès les premières secondes ;</w:t>
      </w:r>
    </w:p>
    <w:p w14:paraId="5D93CDFF" w14:textId="77777777" w:rsidR="006E7C8B" w:rsidRPr="00D86BA6" w:rsidRDefault="00000000">
      <w:pPr>
        <w:pStyle w:val="Compact"/>
        <w:numPr>
          <w:ilvl w:val="0"/>
          <w:numId w:val="2"/>
        </w:numPr>
        <w:rPr>
          <w:lang w:val="fr-FR"/>
        </w:rPr>
      </w:pPr>
      <w:r w:rsidRPr="00D86BA6">
        <w:rPr>
          <w:lang w:val="fr-FR"/>
        </w:rPr>
        <w:t>accompagner l’ouverture et la visibilité du showroom ;</w:t>
      </w:r>
    </w:p>
    <w:p w14:paraId="0A52856F" w14:textId="77777777" w:rsidR="006E7C8B" w:rsidRPr="00D86BA6" w:rsidRDefault="00000000">
      <w:pPr>
        <w:pStyle w:val="Compact"/>
        <w:numPr>
          <w:ilvl w:val="0"/>
          <w:numId w:val="2"/>
        </w:numPr>
        <w:rPr>
          <w:lang w:val="fr-FR"/>
        </w:rPr>
      </w:pPr>
      <w:r w:rsidRPr="00D86BA6">
        <w:rPr>
          <w:lang w:val="fr-FR"/>
        </w:rPr>
        <w:t>générer des leads qualifiés via le site, WhatsApp et les réseaux sociaux ;</w:t>
      </w:r>
    </w:p>
    <w:p w14:paraId="1AD5A5FA" w14:textId="77777777" w:rsidR="006E7C8B" w:rsidRPr="00D86BA6" w:rsidRDefault="00000000">
      <w:pPr>
        <w:pStyle w:val="Compact"/>
        <w:numPr>
          <w:ilvl w:val="0"/>
          <w:numId w:val="2"/>
        </w:numPr>
        <w:rPr>
          <w:lang w:val="fr-FR"/>
        </w:rPr>
      </w:pPr>
      <w:r w:rsidRPr="00D86BA6">
        <w:rPr>
          <w:lang w:val="fr-FR"/>
        </w:rPr>
        <w:t>orienter les visiteurs vers les bons parcours selon leur profil ;</w:t>
      </w:r>
    </w:p>
    <w:p w14:paraId="114D3992" w14:textId="77777777" w:rsidR="006E7C8B" w:rsidRPr="00D86BA6" w:rsidRDefault="00000000">
      <w:pPr>
        <w:pStyle w:val="Compact"/>
        <w:numPr>
          <w:ilvl w:val="0"/>
          <w:numId w:val="2"/>
        </w:numPr>
        <w:rPr>
          <w:lang w:val="fr-FR"/>
        </w:rPr>
      </w:pPr>
      <w:r w:rsidRPr="00D86BA6">
        <w:rPr>
          <w:lang w:val="fr-FR"/>
        </w:rPr>
        <w:t>soutenir les commerciaux dans leurs échanges avec les clients ;</w:t>
      </w:r>
    </w:p>
    <w:p w14:paraId="5AA65008" w14:textId="77777777" w:rsidR="006E7C8B" w:rsidRPr="00D86BA6" w:rsidRDefault="00000000">
      <w:pPr>
        <w:pStyle w:val="Compact"/>
        <w:numPr>
          <w:ilvl w:val="0"/>
          <w:numId w:val="2"/>
        </w:numPr>
        <w:rPr>
          <w:lang w:val="fr-FR"/>
        </w:rPr>
      </w:pPr>
      <w:r w:rsidRPr="00D86BA6">
        <w:rPr>
          <w:lang w:val="fr-FR"/>
        </w:rPr>
        <w:t>structurer les demandes de devis ;</w:t>
      </w:r>
    </w:p>
    <w:p w14:paraId="39593360" w14:textId="77777777" w:rsidR="006E7C8B" w:rsidRPr="00D86BA6" w:rsidRDefault="00000000">
      <w:pPr>
        <w:pStyle w:val="Compact"/>
        <w:numPr>
          <w:ilvl w:val="0"/>
          <w:numId w:val="2"/>
        </w:numPr>
        <w:rPr>
          <w:lang w:val="fr-FR"/>
        </w:rPr>
      </w:pPr>
      <w:r w:rsidRPr="00D86BA6">
        <w:rPr>
          <w:lang w:val="fr-FR"/>
        </w:rPr>
        <w:t>développer une base de clients professionnels ;</w:t>
      </w:r>
    </w:p>
    <w:p w14:paraId="2E14B601" w14:textId="77777777" w:rsidR="006E7C8B" w:rsidRPr="00D86BA6" w:rsidRDefault="00000000">
      <w:pPr>
        <w:pStyle w:val="Compact"/>
        <w:numPr>
          <w:ilvl w:val="0"/>
          <w:numId w:val="2"/>
        </w:numPr>
        <w:rPr>
          <w:lang w:val="fr-FR"/>
        </w:rPr>
      </w:pPr>
      <w:r w:rsidRPr="00D86BA6">
        <w:rPr>
          <w:lang w:val="fr-FR"/>
        </w:rPr>
        <w:t>préparer un suivi plus fin des projets, interventions et demandes futures.</w:t>
      </w:r>
    </w:p>
    <w:p w14:paraId="6B970CD1" w14:textId="77777777" w:rsidR="006E7C8B" w:rsidRPr="00D86BA6" w:rsidRDefault="00000000">
      <w:pPr>
        <w:pStyle w:val="FirstParagraph"/>
        <w:rPr>
          <w:lang w:val="fr-FR"/>
        </w:rPr>
      </w:pPr>
      <w:r w:rsidRPr="00D86BA6">
        <w:rPr>
          <w:lang w:val="fr-FR"/>
        </w:rPr>
        <w:t>Le vrai résultat attendu n’est donc pas seulement la mise en ligne d’un site. Le vrai résultat attendu est qu’un prospect puisse se dire : “cette entreprise est sérieuse, elle comprend mon besoin, elle est équipée pour me répondre, je peux travailler avec elle”.</w:t>
      </w:r>
    </w:p>
    <w:p w14:paraId="1CD3A092" w14:textId="77777777" w:rsidR="006E7C8B" w:rsidRDefault="00000000">
      <w:r>
        <w:pict w14:anchorId="3BC66900">
          <v:rect id="_x0000_i1028" style="width:0;height:1.5pt" o:hralign="center" o:hrstd="t" o:hr="t"/>
        </w:pict>
      </w:r>
    </w:p>
    <w:p w14:paraId="7DC3B137" w14:textId="77777777" w:rsidR="006E7C8B" w:rsidRPr="00D86BA6" w:rsidRDefault="00000000">
      <w:pPr>
        <w:pStyle w:val="Titre1"/>
        <w:rPr>
          <w:lang w:val="fr-FR"/>
        </w:rPr>
      </w:pPr>
      <w:bookmarkStart w:id="5" w:name="positionnement-air-froid-expert"/>
      <w:bookmarkEnd w:id="4"/>
      <w:r w:rsidRPr="00D86BA6">
        <w:rPr>
          <w:lang w:val="fr-FR"/>
        </w:rPr>
        <w:lastRenderedPageBreak/>
        <w:t>4. Positionnement Air Froid Expert</w:t>
      </w:r>
    </w:p>
    <w:p w14:paraId="57728350" w14:textId="77777777" w:rsidR="006E7C8B" w:rsidRPr="00D86BA6" w:rsidRDefault="00000000">
      <w:pPr>
        <w:pStyle w:val="FirstParagraph"/>
        <w:rPr>
          <w:lang w:val="fr-FR"/>
        </w:rPr>
      </w:pPr>
      <w:r w:rsidRPr="00D86BA6">
        <w:rPr>
          <w:lang w:val="fr-FR"/>
        </w:rPr>
        <w:t>Le positionnement recommandé est celui d’un acteur premium, technique, moderne et orienté accompagnement.</w:t>
      </w:r>
    </w:p>
    <w:p w14:paraId="5F248979" w14:textId="77777777" w:rsidR="006E7C8B" w:rsidRPr="00D86BA6" w:rsidRDefault="00000000">
      <w:pPr>
        <w:pStyle w:val="Corpsdetexte"/>
        <w:rPr>
          <w:lang w:val="fr-FR"/>
        </w:rPr>
      </w:pPr>
      <w:r w:rsidRPr="00D86BA6">
        <w:rPr>
          <w:lang w:val="fr-FR"/>
        </w:rPr>
        <w:t>Air Froid Expert doit éviter l’image d’un simple revendeur de matériel. Le projet doit au contraire mettre en avant une proposition de valeur plus complète : diagnostic, conseil, sélection de solutions, installation, contrôle qualité, entretien et suivi.</w:t>
      </w:r>
    </w:p>
    <w:p w14:paraId="17BAD900" w14:textId="77777777" w:rsidR="006E7C8B" w:rsidRPr="00D86BA6" w:rsidRDefault="00000000">
      <w:pPr>
        <w:pStyle w:val="Corpsdetexte"/>
        <w:rPr>
          <w:lang w:val="fr-FR"/>
        </w:rPr>
      </w:pPr>
      <w:r w:rsidRPr="00D86BA6">
        <w:rPr>
          <w:lang w:val="fr-FR"/>
        </w:rPr>
        <w:t>L’univers graphique et éditorial devra refléter cette ambition. Il devra être clair, sobre, professionnel, technologique et rassurant. Le design ne doit pas chercher à surcharger l’expérience ; il doit mettre en scène la compétence, la qualité du showroom, la lisibilité des offres et la simplicité de la prise de contact.</w:t>
      </w:r>
    </w:p>
    <w:p w14:paraId="76239A02" w14:textId="77777777" w:rsidR="006E7C8B" w:rsidRPr="00D86BA6" w:rsidRDefault="00000000">
      <w:pPr>
        <w:pStyle w:val="Corpsdetexte"/>
        <w:rPr>
          <w:lang w:val="fr-FR"/>
        </w:rPr>
      </w:pPr>
      <w:r w:rsidRPr="00D86BA6">
        <w:rPr>
          <w:lang w:val="fr-FR"/>
        </w:rPr>
        <w:t>Le positionnement cible peut être résumé ainsi : Air Froid Expert est un partenaire technique et commercial capable d’accompagner les particuliers et les professionnels dans le choix, l’installation et le suivi de solutions liées au solaire, à la ventilation, à la climatisation et aux services associés.</w:t>
      </w:r>
    </w:p>
    <w:p w14:paraId="4ED823BB" w14:textId="77777777" w:rsidR="006E7C8B" w:rsidRPr="00D86BA6" w:rsidRDefault="00000000">
      <w:pPr>
        <w:pStyle w:val="Corpsdetexte"/>
        <w:rPr>
          <w:lang w:val="fr-FR"/>
        </w:rPr>
      </w:pPr>
      <w:r w:rsidRPr="00D86BA6">
        <w:rPr>
          <w:lang w:val="fr-FR"/>
        </w:rPr>
        <w:t>Cette orientation doit permettre de parler à plusieurs publics sans perdre la cohérence globale : particuliers, hôtels, restaurants, promoteurs, entreprises, industriels, collectivités et professionnels du bâtiment.</w:t>
      </w:r>
    </w:p>
    <w:p w14:paraId="54DF9114" w14:textId="77777777" w:rsidR="006E7C8B" w:rsidRDefault="00000000">
      <w:r>
        <w:pict w14:anchorId="45B703B6">
          <v:rect id="_x0000_i1029" style="width:0;height:1.5pt" o:hralign="center" o:hrstd="t" o:hr="t"/>
        </w:pict>
      </w:r>
    </w:p>
    <w:p w14:paraId="1FCD856F" w14:textId="77777777" w:rsidR="006E7C8B" w:rsidRPr="00D86BA6" w:rsidRDefault="00000000">
      <w:pPr>
        <w:pStyle w:val="Titre1"/>
        <w:rPr>
          <w:lang w:val="fr-FR"/>
        </w:rPr>
      </w:pPr>
      <w:bookmarkStart w:id="6" w:name="architecture-globale-de-la-plateforme"/>
      <w:bookmarkEnd w:id="5"/>
      <w:r w:rsidRPr="00D86BA6">
        <w:rPr>
          <w:lang w:val="fr-FR"/>
        </w:rPr>
        <w:t>5. Architecture globale de la plateforme</w:t>
      </w:r>
    </w:p>
    <w:p w14:paraId="2A84ACA5" w14:textId="77777777" w:rsidR="006E7C8B" w:rsidRPr="00D86BA6" w:rsidRDefault="00000000">
      <w:pPr>
        <w:pStyle w:val="FirstParagraph"/>
        <w:rPr>
          <w:lang w:val="fr-FR"/>
        </w:rPr>
      </w:pPr>
      <w:r w:rsidRPr="00D86BA6">
        <w:rPr>
          <w:lang w:val="fr-FR"/>
        </w:rPr>
        <w:t>L’architecture globale doit être pensée comme un socle évolutif. La première version doit rester maîtrisée, mais elle doit déjà permettre d’anticiper les usages futurs.</w:t>
      </w:r>
    </w:p>
    <w:p w14:paraId="3EE00E0F" w14:textId="77777777" w:rsidR="006E7C8B" w:rsidRPr="00D86BA6" w:rsidRDefault="00000000">
      <w:pPr>
        <w:pStyle w:val="Corpsdetexte"/>
        <w:rPr>
          <w:lang w:val="fr-FR"/>
        </w:rPr>
      </w:pPr>
      <w:r w:rsidRPr="00D86BA6">
        <w:rPr>
          <w:lang w:val="fr-FR"/>
        </w:rPr>
        <w:t>La plateforme sera organisée autour de cinq grandes couches :</w:t>
      </w:r>
    </w:p>
    <w:p w14:paraId="3488204E" w14:textId="77777777" w:rsidR="006E7C8B" w:rsidRPr="00D86BA6" w:rsidRDefault="00000000">
      <w:pPr>
        <w:pStyle w:val="Compact"/>
        <w:numPr>
          <w:ilvl w:val="0"/>
          <w:numId w:val="3"/>
        </w:numPr>
        <w:rPr>
          <w:lang w:val="fr-FR"/>
        </w:rPr>
      </w:pPr>
      <w:r w:rsidRPr="00D86BA6">
        <w:rPr>
          <w:lang w:val="fr-FR"/>
        </w:rPr>
        <w:t>Un front-office commercial premium, destiné à présenter l’offre, valoriser le showroom et générer les demandes.</w:t>
      </w:r>
    </w:p>
    <w:p w14:paraId="654C156B" w14:textId="77777777" w:rsidR="006E7C8B" w:rsidRPr="00D86BA6" w:rsidRDefault="00000000">
      <w:pPr>
        <w:pStyle w:val="Compact"/>
        <w:numPr>
          <w:ilvl w:val="0"/>
          <w:numId w:val="3"/>
        </w:numPr>
        <w:rPr>
          <w:lang w:val="fr-FR"/>
        </w:rPr>
      </w:pPr>
      <w:r w:rsidRPr="00D86BA6">
        <w:rPr>
          <w:lang w:val="fr-FR"/>
        </w:rPr>
        <w:t>Un back-office de gestion, destiné à administrer les contenus, les produits, les leads, les utilisateurs et les demandes.</w:t>
      </w:r>
    </w:p>
    <w:p w14:paraId="32DE95D8" w14:textId="77777777" w:rsidR="006E7C8B" w:rsidRPr="00D86BA6" w:rsidRDefault="00000000">
      <w:pPr>
        <w:pStyle w:val="Compact"/>
        <w:numPr>
          <w:ilvl w:val="0"/>
          <w:numId w:val="3"/>
        </w:numPr>
        <w:rPr>
          <w:lang w:val="fr-FR"/>
        </w:rPr>
      </w:pPr>
      <w:r w:rsidRPr="00D86BA6">
        <w:rPr>
          <w:lang w:val="fr-FR"/>
        </w:rPr>
        <w:t>Un espace B2B, destiné à structurer les relations avec les clients professionnels.</w:t>
      </w:r>
    </w:p>
    <w:p w14:paraId="20274F7F" w14:textId="77777777" w:rsidR="006E7C8B" w:rsidRPr="00D86BA6" w:rsidRDefault="00000000">
      <w:pPr>
        <w:pStyle w:val="Compact"/>
        <w:numPr>
          <w:ilvl w:val="0"/>
          <w:numId w:val="3"/>
        </w:numPr>
        <w:rPr>
          <w:lang w:val="fr-FR"/>
        </w:rPr>
      </w:pPr>
      <w:r w:rsidRPr="00D86BA6">
        <w:rPr>
          <w:lang w:val="fr-FR"/>
        </w:rPr>
        <w:t>Une couche d’automatisation et d’IA, destinée à accélérer la qualification et les relances.</w:t>
      </w:r>
    </w:p>
    <w:p w14:paraId="1F216E51" w14:textId="77777777" w:rsidR="006E7C8B" w:rsidRPr="00D86BA6" w:rsidRDefault="00000000">
      <w:pPr>
        <w:pStyle w:val="Compact"/>
        <w:numPr>
          <w:ilvl w:val="0"/>
          <w:numId w:val="3"/>
        </w:numPr>
        <w:rPr>
          <w:lang w:val="fr-FR"/>
        </w:rPr>
      </w:pPr>
      <w:r w:rsidRPr="00D86BA6">
        <w:rPr>
          <w:lang w:val="fr-FR"/>
        </w:rPr>
        <w:t>Un dispositif de reporting, destiné à suivre l’activité commerciale et la performance.</w:t>
      </w:r>
    </w:p>
    <w:p w14:paraId="6091CF39" w14:textId="77777777" w:rsidR="006E7C8B" w:rsidRPr="00D86BA6" w:rsidRDefault="00000000">
      <w:pPr>
        <w:pStyle w:val="FirstParagraph"/>
        <w:rPr>
          <w:lang w:val="fr-FR"/>
        </w:rPr>
      </w:pPr>
      <w:r w:rsidRPr="00D86BA6">
        <w:rPr>
          <w:lang w:val="fr-FR"/>
        </w:rPr>
        <w:t>Cette architecture permet de ne pas enfermer le projet dans une logique de site classique. Elle prépare une trajectoire plus large : CRM léger, suivi client, suivi de maintenance, gestion documentaire, reporting avancé, IA métier et automatisations plus poussées.</w:t>
      </w:r>
    </w:p>
    <w:p w14:paraId="54C7A794" w14:textId="77777777" w:rsidR="006E7C8B" w:rsidRPr="00D86BA6" w:rsidRDefault="00000000">
      <w:pPr>
        <w:pStyle w:val="Corpsdetexte"/>
        <w:rPr>
          <w:lang w:val="fr-FR"/>
        </w:rPr>
      </w:pPr>
      <w:r w:rsidRPr="00D86BA6">
        <w:rPr>
          <w:lang w:val="fr-FR"/>
        </w:rPr>
        <w:lastRenderedPageBreak/>
        <w:t>La V1 devra toutefois rester disciplinée. Le projet ne doit pas basculer trop tôt dans une logique d’ERP complet. L’enjeu est de livrer vite, proprement et utilement, puis de faire évoluer la plateforme par lots successifs.</w:t>
      </w:r>
    </w:p>
    <w:p w14:paraId="0A74CBDC" w14:textId="77777777" w:rsidR="006E7C8B" w:rsidRDefault="00000000">
      <w:r>
        <w:pict w14:anchorId="19162760">
          <v:rect id="_x0000_i1030" style="width:0;height:1.5pt" o:hralign="center" o:hrstd="t" o:hr="t"/>
        </w:pict>
      </w:r>
    </w:p>
    <w:p w14:paraId="3DBD6A66" w14:textId="77777777" w:rsidR="006E7C8B" w:rsidRPr="00D86BA6" w:rsidRDefault="00000000">
      <w:pPr>
        <w:pStyle w:val="Titre1"/>
        <w:rPr>
          <w:lang w:val="fr-FR"/>
        </w:rPr>
      </w:pPr>
      <w:bookmarkStart w:id="7" w:name="front-office"/>
      <w:bookmarkEnd w:id="6"/>
      <w:r w:rsidRPr="00D86BA6">
        <w:rPr>
          <w:lang w:val="fr-FR"/>
        </w:rPr>
        <w:t>6. Front-office</w:t>
      </w:r>
    </w:p>
    <w:p w14:paraId="26A79CBA" w14:textId="77777777" w:rsidR="006E7C8B" w:rsidRPr="00D86BA6" w:rsidRDefault="00000000">
      <w:pPr>
        <w:pStyle w:val="FirstParagraph"/>
        <w:rPr>
          <w:lang w:val="fr-FR"/>
        </w:rPr>
      </w:pPr>
      <w:r w:rsidRPr="00D86BA6">
        <w:rPr>
          <w:lang w:val="fr-FR"/>
        </w:rPr>
        <w:t>Le front-office constitue la première vitrine d’Air Froid Expert. Il doit produire un effet immédiat de confiance et de crédibilité.</w:t>
      </w:r>
    </w:p>
    <w:p w14:paraId="073464F7" w14:textId="77777777" w:rsidR="006E7C8B" w:rsidRPr="00D86BA6" w:rsidRDefault="00000000">
      <w:pPr>
        <w:pStyle w:val="Corpsdetexte"/>
        <w:rPr>
          <w:lang w:val="fr-FR"/>
        </w:rPr>
      </w:pPr>
      <w:r w:rsidRPr="00D86BA6">
        <w:rPr>
          <w:lang w:val="fr-FR"/>
        </w:rPr>
        <w:t>Dès l’arrivée sur le site, le visiteur doit comprendre trois choses : l’entreprise est sérieuse, l’offre est claire et le contact est simple. Le front-office devra donc être construit autour d’une logique de conversion, avec des appels à l’action visibles, des parcours courts et une présentation lisible des expertises.</w:t>
      </w:r>
    </w:p>
    <w:p w14:paraId="0011FF99" w14:textId="77777777" w:rsidR="006E7C8B" w:rsidRDefault="00000000">
      <w:pPr>
        <w:pStyle w:val="Corpsdetexte"/>
      </w:pPr>
      <w:r>
        <w:t>Le front devra intégrer :</w:t>
      </w:r>
    </w:p>
    <w:p w14:paraId="4D8735F9" w14:textId="77777777" w:rsidR="006E7C8B" w:rsidRDefault="00000000">
      <w:pPr>
        <w:pStyle w:val="Compact"/>
        <w:numPr>
          <w:ilvl w:val="0"/>
          <w:numId w:val="4"/>
        </w:numPr>
      </w:pPr>
      <w:r>
        <w:t>une page d’accueil premium ;</w:t>
      </w:r>
    </w:p>
    <w:p w14:paraId="572E5D6F" w14:textId="77777777" w:rsidR="006E7C8B" w:rsidRPr="00D86BA6" w:rsidRDefault="00000000">
      <w:pPr>
        <w:pStyle w:val="Compact"/>
        <w:numPr>
          <w:ilvl w:val="0"/>
          <w:numId w:val="4"/>
        </w:numPr>
        <w:rPr>
          <w:lang w:val="fr-FR"/>
        </w:rPr>
      </w:pPr>
      <w:r w:rsidRPr="00D86BA6">
        <w:rPr>
          <w:lang w:val="fr-FR"/>
        </w:rPr>
        <w:t>une présentation de la société ;</w:t>
      </w:r>
    </w:p>
    <w:p w14:paraId="28C359D8" w14:textId="77777777" w:rsidR="006E7C8B" w:rsidRPr="00D86BA6" w:rsidRDefault="00000000">
      <w:pPr>
        <w:pStyle w:val="Compact"/>
        <w:numPr>
          <w:ilvl w:val="0"/>
          <w:numId w:val="4"/>
        </w:numPr>
        <w:rPr>
          <w:lang w:val="fr-FR"/>
        </w:rPr>
      </w:pPr>
      <w:r w:rsidRPr="00D86BA6">
        <w:rPr>
          <w:lang w:val="fr-FR"/>
        </w:rPr>
        <w:t>une mise en avant du showroom ;</w:t>
      </w:r>
    </w:p>
    <w:p w14:paraId="695A8A3C" w14:textId="77777777" w:rsidR="006E7C8B" w:rsidRPr="00D86BA6" w:rsidRDefault="00000000">
      <w:pPr>
        <w:pStyle w:val="Compact"/>
        <w:numPr>
          <w:ilvl w:val="0"/>
          <w:numId w:val="4"/>
        </w:numPr>
        <w:rPr>
          <w:lang w:val="fr-FR"/>
        </w:rPr>
      </w:pPr>
      <w:r w:rsidRPr="00D86BA6">
        <w:rPr>
          <w:lang w:val="fr-FR"/>
        </w:rPr>
        <w:t>des pages dédiées aux pôles d’activité ;</w:t>
      </w:r>
    </w:p>
    <w:p w14:paraId="517606AC" w14:textId="77777777" w:rsidR="006E7C8B" w:rsidRPr="00D86BA6" w:rsidRDefault="00000000">
      <w:pPr>
        <w:pStyle w:val="Compact"/>
        <w:numPr>
          <w:ilvl w:val="0"/>
          <w:numId w:val="4"/>
        </w:numPr>
        <w:rPr>
          <w:lang w:val="fr-FR"/>
        </w:rPr>
      </w:pPr>
      <w:r w:rsidRPr="00D86BA6">
        <w:rPr>
          <w:lang w:val="fr-FR"/>
        </w:rPr>
        <w:t>un catalogue ou une base produits ;</w:t>
      </w:r>
    </w:p>
    <w:p w14:paraId="37EADD63" w14:textId="77777777" w:rsidR="006E7C8B" w:rsidRPr="00D86BA6" w:rsidRDefault="00000000">
      <w:pPr>
        <w:pStyle w:val="Compact"/>
        <w:numPr>
          <w:ilvl w:val="0"/>
          <w:numId w:val="4"/>
        </w:numPr>
        <w:rPr>
          <w:lang w:val="fr-FR"/>
        </w:rPr>
      </w:pPr>
      <w:r w:rsidRPr="00D86BA6">
        <w:rPr>
          <w:lang w:val="fr-FR"/>
        </w:rPr>
        <w:t>des formulaires de demande de devis ;</w:t>
      </w:r>
    </w:p>
    <w:p w14:paraId="483BDDD4" w14:textId="77777777" w:rsidR="006E7C8B" w:rsidRDefault="00000000">
      <w:pPr>
        <w:pStyle w:val="Compact"/>
        <w:numPr>
          <w:ilvl w:val="0"/>
          <w:numId w:val="4"/>
        </w:numPr>
      </w:pPr>
      <w:r>
        <w:t>des accès WhatsApp ;</w:t>
      </w:r>
    </w:p>
    <w:p w14:paraId="3BB9F711" w14:textId="77777777" w:rsidR="006E7C8B" w:rsidRDefault="00000000">
      <w:pPr>
        <w:pStyle w:val="Compact"/>
        <w:numPr>
          <w:ilvl w:val="0"/>
          <w:numId w:val="4"/>
        </w:numPr>
      </w:pPr>
      <w:r>
        <w:t>des contenus de réassurance ;</w:t>
      </w:r>
    </w:p>
    <w:p w14:paraId="684813FA" w14:textId="77777777" w:rsidR="006E7C8B" w:rsidRDefault="00000000">
      <w:pPr>
        <w:pStyle w:val="Compact"/>
        <w:numPr>
          <w:ilvl w:val="0"/>
          <w:numId w:val="4"/>
        </w:numPr>
      </w:pPr>
      <w:r>
        <w:t>des pages de contact ;</w:t>
      </w:r>
    </w:p>
    <w:p w14:paraId="30333EA1" w14:textId="77777777" w:rsidR="006E7C8B" w:rsidRDefault="00000000">
      <w:pPr>
        <w:pStyle w:val="Compact"/>
        <w:numPr>
          <w:ilvl w:val="0"/>
          <w:numId w:val="4"/>
        </w:numPr>
      </w:pPr>
      <w:r>
        <w:t>une structure SEO propre.</w:t>
      </w:r>
    </w:p>
    <w:p w14:paraId="38F6740A" w14:textId="77777777" w:rsidR="006E7C8B" w:rsidRPr="00D86BA6" w:rsidRDefault="00000000">
      <w:pPr>
        <w:pStyle w:val="FirstParagraph"/>
        <w:rPr>
          <w:lang w:val="fr-FR"/>
        </w:rPr>
      </w:pPr>
      <w:r w:rsidRPr="00D86BA6">
        <w:rPr>
          <w:lang w:val="fr-FR"/>
        </w:rPr>
        <w:t>Le front-office devra être conçu mobile-first dans ses usages commerciaux. Le client ou prospect doit pouvoir naviguer facilement depuis un téléphone, envoyer une demande, cliquer sur WhatsApp, demander un rappel ou accéder rapidement aux informations essentielles.</w:t>
      </w:r>
    </w:p>
    <w:p w14:paraId="61CE7D65" w14:textId="77777777" w:rsidR="006E7C8B" w:rsidRDefault="00000000">
      <w:r>
        <w:pict w14:anchorId="01F14194">
          <v:rect id="_x0000_i1031" style="width:0;height:1.5pt" o:hralign="center" o:hrstd="t" o:hr="t"/>
        </w:pict>
      </w:r>
    </w:p>
    <w:p w14:paraId="49AD7CC2" w14:textId="77777777" w:rsidR="006E7C8B" w:rsidRPr="00D86BA6" w:rsidRDefault="00000000">
      <w:pPr>
        <w:pStyle w:val="Titre1"/>
        <w:rPr>
          <w:lang w:val="fr-FR"/>
        </w:rPr>
      </w:pPr>
      <w:bookmarkStart w:id="8" w:name="back-office"/>
      <w:bookmarkEnd w:id="7"/>
      <w:r w:rsidRPr="00D86BA6">
        <w:rPr>
          <w:lang w:val="fr-FR"/>
        </w:rPr>
        <w:t>7. Back-office</w:t>
      </w:r>
    </w:p>
    <w:p w14:paraId="1F97FBFD" w14:textId="77777777" w:rsidR="006E7C8B" w:rsidRPr="00D86BA6" w:rsidRDefault="00000000">
      <w:pPr>
        <w:pStyle w:val="FirstParagraph"/>
        <w:rPr>
          <w:lang w:val="fr-FR"/>
        </w:rPr>
      </w:pPr>
      <w:r w:rsidRPr="00D86BA6">
        <w:rPr>
          <w:lang w:val="fr-FR"/>
        </w:rPr>
        <w:t>Le back-office doit être le centre de pilotage opérationnel de la plateforme. Il ne doit pas être réduit à une simple zone d’administration technique.</w:t>
      </w:r>
    </w:p>
    <w:p w14:paraId="24AAE6C3" w14:textId="77777777" w:rsidR="006E7C8B" w:rsidRPr="00D86BA6" w:rsidRDefault="00000000">
      <w:pPr>
        <w:pStyle w:val="Corpsdetexte"/>
        <w:rPr>
          <w:lang w:val="fr-FR"/>
        </w:rPr>
      </w:pPr>
      <w:r w:rsidRPr="00D86BA6">
        <w:rPr>
          <w:lang w:val="fr-FR"/>
        </w:rPr>
        <w:lastRenderedPageBreak/>
        <w:t>Il devra permettre aux équipes d’Air Froid Expert de gérer les contenus, les produits, les catégories, les demandes entrantes, les devis, les comptes clients, les utilisateurs et les statuts commerciaux.</w:t>
      </w:r>
    </w:p>
    <w:p w14:paraId="4B63961D" w14:textId="77777777" w:rsidR="006E7C8B" w:rsidRPr="00D86BA6" w:rsidRDefault="00000000">
      <w:pPr>
        <w:pStyle w:val="Corpsdetexte"/>
        <w:rPr>
          <w:lang w:val="fr-FR"/>
        </w:rPr>
      </w:pPr>
      <w:r w:rsidRPr="00D86BA6">
        <w:rPr>
          <w:lang w:val="fr-FR"/>
        </w:rPr>
        <w:t>L’objectif est de donner à l’entreprise une capacité d’exploitation autonome, sans dépendre systématiquement d’une intervention technique pour chaque mise à jour courante.</w:t>
      </w:r>
    </w:p>
    <w:p w14:paraId="4682B71E" w14:textId="77777777" w:rsidR="006E7C8B" w:rsidRPr="00D86BA6" w:rsidRDefault="00000000">
      <w:pPr>
        <w:pStyle w:val="Corpsdetexte"/>
        <w:rPr>
          <w:lang w:val="fr-FR"/>
        </w:rPr>
      </w:pPr>
      <w:r w:rsidRPr="00D86BA6">
        <w:rPr>
          <w:lang w:val="fr-FR"/>
        </w:rPr>
        <w:t>Le back-office devra prévoir plusieurs niveaux de droits : super administrateur, administrateur, commercial, utilisateur interne, compte B2B, et éventuellement profil technicien dans les phases futures.</w:t>
      </w:r>
    </w:p>
    <w:p w14:paraId="1FB7D8E9" w14:textId="77777777" w:rsidR="006E7C8B" w:rsidRPr="00D86BA6" w:rsidRDefault="00000000">
      <w:pPr>
        <w:pStyle w:val="Corpsdetexte"/>
        <w:rPr>
          <w:lang w:val="fr-FR"/>
        </w:rPr>
      </w:pPr>
      <w:r w:rsidRPr="00D86BA6">
        <w:rPr>
          <w:lang w:val="fr-FR"/>
        </w:rPr>
        <w:t>Cette hiérarchie des accès est essentielle. Elle permet de protéger les données, d’éviter les erreurs, de tracer les actions sensibles et de structurer la montée en charge de l’entreprise.</w:t>
      </w:r>
    </w:p>
    <w:p w14:paraId="6B092268" w14:textId="77777777" w:rsidR="006E7C8B" w:rsidRDefault="00000000">
      <w:r>
        <w:pict w14:anchorId="1F6D8AFB">
          <v:rect id="_x0000_i1032" style="width:0;height:1.5pt" o:hralign="center" o:hrstd="t" o:hr="t"/>
        </w:pict>
      </w:r>
    </w:p>
    <w:p w14:paraId="5879DFB9" w14:textId="77777777" w:rsidR="006E7C8B" w:rsidRPr="00D86BA6" w:rsidRDefault="00000000">
      <w:pPr>
        <w:pStyle w:val="Titre1"/>
        <w:rPr>
          <w:lang w:val="fr-FR"/>
        </w:rPr>
      </w:pPr>
      <w:bookmarkStart w:id="9" w:name="espace-b2b"/>
      <w:bookmarkEnd w:id="8"/>
      <w:r w:rsidRPr="00D86BA6">
        <w:rPr>
          <w:lang w:val="fr-FR"/>
        </w:rPr>
        <w:t>8. Espace B2B</w:t>
      </w:r>
    </w:p>
    <w:p w14:paraId="5688A46E" w14:textId="77777777" w:rsidR="006E7C8B" w:rsidRPr="00D86BA6" w:rsidRDefault="00000000">
      <w:pPr>
        <w:pStyle w:val="FirstParagraph"/>
        <w:rPr>
          <w:lang w:val="fr-FR"/>
        </w:rPr>
      </w:pPr>
      <w:r w:rsidRPr="00D86BA6">
        <w:rPr>
          <w:lang w:val="fr-FR"/>
        </w:rPr>
        <w:t>L’espace B2B est l’un des axes stratégiques du projet. Il doit donner aux clients professionnels une expérience plus structurée qu’un simple formulaire de contact.</w:t>
      </w:r>
    </w:p>
    <w:p w14:paraId="53190333" w14:textId="77777777" w:rsidR="006E7C8B" w:rsidRPr="00D86BA6" w:rsidRDefault="00000000">
      <w:pPr>
        <w:pStyle w:val="Corpsdetexte"/>
        <w:rPr>
          <w:lang w:val="fr-FR"/>
        </w:rPr>
      </w:pPr>
      <w:r w:rsidRPr="00D86BA6">
        <w:rPr>
          <w:lang w:val="fr-FR"/>
        </w:rPr>
        <w:t>Le client professionnel devra pouvoir disposer d’un espace sécurisé lui permettant de consulter certaines informations, suivre ses demandes, accéder à des documents, retrouver son historique et interagir plus facilement avec Air Froid Expert.</w:t>
      </w:r>
    </w:p>
    <w:p w14:paraId="019CA34F" w14:textId="77777777" w:rsidR="006E7C8B" w:rsidRPr="00D86BA6" w:rsidRDefault="00000000">
      <w:pPr>
        <w:pStyle w:val="Corpsdetexte"/>
        <w:rPr>
          <w:lang w:val="fr-FR"/>
        </w:rPr>
      </w:pPr>
      <w:r w:rsidRPr="00D86BA6">
        <w:rPr>
          <w:lang w:val="fr-FR"/>
        </w:rPr>
        <w:t>L’objectif est de créer un espace de relation durable, pas seulement un point d’entrée ponctuel.</w:t>
      </w:r>
    </w:p>
    <w:p w14:paraId="7131B0C3" w14:textId="77777777" w:rsidR="006E7C8B" w:rsidRDefault="00000000">
      <w:pPr>
        <w:pStyle w:val="Corpsdetexte"/>
      </w:pPr>
      <w:r>
        <w:t>Les fonctionnalités pourront inclure :</w:t>
      </w:r>
    </w:p>
    <w:p w14:paraId="1A572958" w14:textId="77777777" w:rsidR="006E7C8B" w:rsidRDefault="00000000">
      <w:pPr>
        <w:pStyle w:val="Compact"/>
        <w:numPr>
          <w:ilvl w:val="0"/>
          <w:numId w:val="5"/>
        </w:numPr>
      </w:pPr>
      <w:r>
        <w:t>comptes professionnels validés ;</w:t>
      </w:r>
    </w:p>
    <w:p w14:paraId="1CD9E7C4" w14:textId="77777777" w:rsidR="006E7C8B" w:rsidRDefault="00000000">
      <w:pPr>
        <w:pStyle w:val="Compact"/>
        <w:numPr>
          <w:ilvl w:val="0"/>
          <w:numId w:val="5"/>
        </w:numPr>
      </w:pPr>
      <w:r>
        <w:t>accès sécurisé ;</w:t>
      </w:r>
    </w:p>
    <w:p w14:paraId="6E9D1906" w14:textId="77777777" w:rsidR="006E7C8B" w:rsidRPr="00D86BA6" w:rsidRDefault="00000000">
      <w:pPr>
        <w:pStyle w:val="Compact"/>
        <w:numPr>
          <w:ilvl w:val="0"/>
          <w:numId w:val="5"/>
        </w:numPr>
        <w:rPr>
          <w:lang w:val="fr-FR"/>
        </w:rPr>
      </w:pPr>
      <w:r w:rsidRPr="00D86BA6">
        <w:rPr>
          <w:lang w:val="fr-FR"/>
        </w:rPr>
        <w:t>tarifs spécifiques ou conditions personnalisées ;</w:t>
      </w:r>
    </w:p>
    <w:p w14:paraId="1BD5FEAE" w14:textId="77777777" w:rsidR="006E7C8B" w:rsidRDefault="00000000">
      <w:pPr>
        <w:pStyle w:val="Compact"/>
        <w:numPr>
          <w:ilvl w:val="0"/>
          <w:numId w:val="5"/>
        </w:numPr>
      </w:pPr>
      <w:r>
        <w:t>historique des demandes ;</w:t>
      </w:r>
    </w:p>
    <w:p w14:paraId="7B982AA8" w14:textId="77777777" w:rsidR="006E7C8B" w:rsidRDefault="00000000">
      <w:pPr>
        <w:pStyle w:val="Compact"/>
        <w:numPr>
          <w:ilvl w:val="0"/>
          <w:numId w:val="5"/>
        </w:numPr>
      </w:pPr>
      <w:r>
        <w:t>documents techniques ;</w:t>
      </w:r>
    </w:p>
    <w:p w14:paraId="17A959E2" w14:textId="77777777" w:rsidR="006E7C8B" w:rsidRDefault="00000000">
      <w:pPr>
        <w:pStyle w:val="Compact"/>
        <w:numPr>
          <w:ilvl w:val="0"/>
          <w:numId w:val="5"/>
        </w:numPr>
      </w:pPr>
      <w:r>
        <w:t>devis ;</w:t>
      </w:r>
    </w:p>
    <w:p w14:paraId="56E9E77A" w14:textId="77777777" w:rsidR="006E7C8B" w:rsidRPr="00D86BA6" w:rsidRDefault="00000000">
      <w:pPr>
        <w:pStyle w:val="Compact"/>
        <w:numPr>
          <w:ilvl w:val="0"/>
          <w:numId w:val="5"/>
        </w:numPr>
        <w:rPr>
          <w:lang w:val="fr-FR"/>
        </w:rPr>
      </w:pPr>
      <w:r w:rsidRPr="00D86BA6">
        <w:rPr>
          <w:lang w:val="fr-FR"/>
        </w:rPr>
        <w:t>suivi de projets ou interventions ;</w:t>
      </w:r>
    </w:p>
    <w:p w14:paraId="66620BE2" w14:textId="77777777" w:rsidR="006E7C8B" w:rsidRDefault="00000000">
      <w:pPr>
        <w:pStyle w:val="Compact"/>
        <w:numPr>
          <w:ilvl w:val="0"/>
          <w:numId w:val="5"/>
        </w:numPr>
      </w:pPr>
      <w:r>
        <w:t>centralisation des échanges.</w:t>
      </w:r>
    </w:p>
    <w:p w14:paraId="5A6ED1C3" w14:textId="77777777" w:rsidR="006E7C8B" w:rsidRPr="00D86BA6" w:rsidRDefault="00000000">
      <w:pPr>
        <w:pStyle w:val="FirstParagraph"/>
        <w:rPr>
          <w:lang w:val="fr-FR"/>
        </w:rPr>
      </w:pPr>
      <w:r w:rsidRPr="00D86BA6">
        <w:rPr>
          <w:lang w:val="fr-FR"/>
        </w:rPr>
        <w:t>À terme, cet espace B2B pourra devenir un véritable outil de fidélisation, notamment pour les hôtels, restaurants, promoteurs, entreprises, installateurs, industriels et collectivités.</w:t>
      </w:r>
    </w:p>
    <w:p w14:paraId="68721EEC" w14:textId="77777777" w:rsidR="006E7C8B" w:rsidRDefault="00000000">
      <w:r>
        <w:lastRenderedPageBreak/>
        <w:pict w14:anchorId="48798C36">
          <v:rect id="_x0000_i1033" style="width:0;height:1.5pt" o:hralign="center" o:hrstd="t" o:hr="t"/>
        </w:pict>
      </w:r>
    </w:p>
    <w:p w14:paraId="7D1931F3" w14:textId="77777777" w:rsidR="006E7C8B" w:rsidRPr="00D86BA6" w:rsidRDefault="00000000">
      <w:pPr>
        <w:pStyle w:val="Titre1"/>
        <w:rPr>
          <w:lang w:val="fr-FR"/>
        </w:rPr>
      </w:pPr>
      <w:bookmarkStart w:id="10" w:name="parcours-b2c"/>
      <w:bookmarkEnd w:id="9"/>
      <w:r w:rsidRPr="00D86BA6">
        <w:rPr>
          <w:lang w:val="fr-FR"/>
        </w:rPr>
        <w:t>9. Parcours B2C</w:t>
      </w:r>
    </w:p>
    <w:p w14:paraId="4A9E3EE6" w14:textId="77777777" w:rsidR="006E7C8B" w:rsidRPr="00D86BA6" w:rsidRDefault="00000000">
      <w:pPr>
        <w:pStyle w:val="FirstParagraph"/>
        <w:rPr>
          <w:lang w:val="fr-FR"/>
        </w:rPr>
      </w:pPr>
      <w:r w:rsidRPr="00D86BA6">
        <w:rPr>
          <w:lang w:val="fr-FR"/>
        </w:rPr>
        <w:t>Le parcours B2C doit rester simple. Le particulier ne doit pas être confronté à une interface trop technique ou trop lourde.</w:t>
      </w:r>
    </w:p>
    <w:p w14:paraId="33DFCEB4" w14:textId="77777777" w:rsidR="006E7C8B" w:rsidRPr="00D86BA6" w:rsidRDefault="00000000">
      <w:pPr>
        <w:pStyle w:val="Corpsdetexte"/>
        <w:rPr>
          <w:lang w:val="fr-FR"/>
        </w:rPr>
      </w:pPr>
      <w:r w:rsidRPr="00D86BA6">
        <w:rPr>
          <w:lang w:val="fr-FR"/>
        </w:rPr>
        <w:t>Son besoin principal est généralement le suivant : comprendre l’offre, vérifier que l’entreprise est fiable, expliquer son besoin, être rappelé et obtenir une première orientation.</w:t>
      </w:r>
    </w:p>
    <w:p w14:paraId="2C099E5E" w14:textId="77777777" w:rsidR="006E7C8B" w:rsidRPr="00D86BA6" w:rsidRDefault="00000000">
      <w:pPr>
        <w:pStyle w:val="Corpsdetexte"/>
        <w:rPr>
          <w:lang w:val="fr-FR"/>
        </w:rPr>
      </w:pPr>
      <w:r w:rsidRPr="00D86BA6">
        <w:rPr>
          <w:lang w:val="fr-FR"/>
        </w:rPr>
        <w:t>Le parcours devra donc permettre :</w:t>
      </w:r>
    </w:p>
    <w:p w14:paraId="080D40DD" w14:textId="77777777" w:rsidR="006E7C8B" w:rsidRPr="00D86BA6" w:rsidRDefault="00000000">
      <w:pPr>
        <w:pStyle w:val="Compact"/>
        <w:numPr>
          <w:ilvl w:val="0"/>
          <w:numId w:val="6"/>
        </w:numPr>
        <w:rPr>
          <w:lang w:val="fr-FR"/>
        </w:rPr>
      </w:pPr>
      <w:r w:rsidRPr="00D86BA6">
        <w:rPr>
          <w:lang w:val="fr-FR"/>
        </w:rPr>
        <w:t>la consultation claire des services ;</w:t>
      </w:r>
    </w:p>
    <w:p w14:paraId="7F7E010C" w14:textId="77777777" w:rsidR="006E7C8B" w:rsidRDefault="00000000">
      <w:pPr>
        <w:pStyle w:val="Compact"/>
        <w:numPr>
          <w:ilvl w:val="0"/>
          <w:numId w:val="6"/>
        </w:numPr>
      </w:pPr>
      <w:r>
        <w:t>la sélection d’un besoin ;</w:t>
      </w:r>
    </w:p>
    <w:p w14:paraId="1FFB345B" w14:textId="77777777" w:rsidR="006E7C8B" w:rsidRPr="00D86BA6" w:rsidRDefault="00000000">
      <w:pPr>
        <w:pStyle w:val="Compact"/>
        <w:numPr>
          <w:ilvl w:val="0"/>
          <w:numId w:val="6"/>
        </w:numPr>
        <w:rPr>
          <w:lang w:val="fr-FR"/>
        </w:rPr>
      </w:pPr>
      <w:r w:rsidRPr="00D86BA6">
        <w:rPr>
          <w:lang w:val="fr-FR"/>
        </w:rPr>
        <w:t>l’envoi d’une demande de devis ;</w:t>
      </w:r>
    </w:p>
    <w:p w14:paraId="03143871" w14:textId="77777777" w:rsidR="006E7C8B" w:rsidRDefault="00000000">
      <w:pPr>
        <w:pStyle w:val="Compact"/>
        <w:numPr>
          <w:ilvl w:val="0"/>
          <w:numId w:val="6"/>
        </w:numPr>
      </w:pPr>
      <w:r>
        <w:t>l’ajout éventuel de photos ;</w:t>
      </w:r>
    </w:p>
    <w:p w14:paraId="39C5EF10" w14:textId="77777777" w:rsidR="006E7C8B" w:rsidRPr="00D86BA6" w:rsidRDefault="00000000">
      <w:pPr>
        <w:pStyle w:val="Compact"/>
        <w:numPr>
          <w:ilvl w:val="0"/>
          <w:numId w:val="6"/>
        </w:numPr>
        <w:rPr>
          <w:lang w:val="fr-FR"/>
        </w:rPr>
      </w:pPr>
      <w:r w:rsidRPr="00D86BA6">
        <w:rPr>
          <w:lang w:val="fr-FR"/>
        </w:rPr>
        <w:t>la précision de la ville, du logement, de la surface ou du type d’installation ;</w:t>
      </w:r>
    </w:p>
    <w:p w14:paraId="79711280" w14:textId="77777777" w:rsidR="006E7C8B" w:rsidRPr="00D86BA6" w:rsidRDefault="00000000">
      <w:pPr>
        <w:pStyle w:val="Compact"/>
        <w:numPr>
          <w:ilvl w:val="0"/>
          <w:numId w:val="6"/>
        </w:numPr>
        <w:rPr>
          <w:lang w:val="fr-FR"/>
        </w:rPr>
      </w:pPr>
      <w:r w:rsidRPr="00D86BA6">
        <w:rPr>
          <w:lang w:val="fr-FR"/>
        </w:rPr>
        <w:t>un contact rapide par WhatsApp ou téléphone.</w:t>
      </w:r>
    </w:p>
    <w:p w14:paraId="01DFB99B" w14:textId="77777777" w:rsidR="006E7C8B" w:rsidRPr="00D86BA6" w:rsidRDefault="00000000">
      <w:pPr>
        <w:pStyle w:val="FirstParagraph"/>
        <w:rPr>
          <w:lang w:val="fr-FR"/>
        </w:rPr>
      </w:pPr>
      <w:r w:rsidRPr="00D86BA6">
        <w:rPr>
          <w:lang w:val="fr-FR"/>
        </w:rPr>
        <w:t>Le B2C ne doit pas être surcomplexifié. La valeur vient ici de la simplicité de contact, de la réassurance et de la rapidité de traitement.</w:t>
      </w:r>
    </w:p>
    <w:p w14:paraId="7EE02195" w14:textId="77777777" w:rsidR="006E7C8B" w:rsidRDefault="00000000">
      <w:r>
        <w:pict w14:anchorId="7A04D9F7">
          <v:rect id="_x0000_i1034" style="width:0;height:1.5pt" o:hralign="center" o:hrstd="t" o:hr="t"/>
        </w:pict>
      </w:r>
    </w:p>
    <w:p w14:paraId="77754CC3" w14:textId="77777777" w:rsidR="006E7C8B" w:rsidRPr="00D86BA6" w:rsidRDefault="00000000">
      <w:pPr>
        <w:pStyle w:val="Titre1"/>
        <w:rPr>
          <w:lang w:val="fr-FR"/>
        </w:rPr>
      </w:pPr>
      <w:bookmarkStart w:id="11" w:name="gestion-commerciale"/>
      <w:bookmarkEnd w:id="10"/>
      <w:r w:rsidRPr="00D86BA6">
        <w:rPr>
          <w:lang w:val="fr-FR"/>
        </w:rPr>
        <w:t>10. Gestion commerciale</w:t>
      </w:r>
    </w:p>
    <w:p w14:paraId="6A0EBA84" w14:textId="77777777" w:rsidR="006E7C8B" w:rsidRPr="00D86BA6" w:rsidRDefault="00000000">
      <w:pPr>
        <w:pStyle w:val="FirstParagraph"/>
        <w:rPr>
          <w:lang w:val="fr-FR"/>
        </w:rPr>
      </w:pPr>
      <w:r w:rsidRPr="00D86BA6">
        <w:rPr>
          <w:lang w:val="fr-FR"/>
        </w:rPr>
        <w:t>La plateforme doit soutenir le travail commercial, pas le remplacer.</w:t>
      </w:r>
    </w:p>
    <w:p w14:paraId="52164686" w14:textId="77777777" w:rsidR="006E7C8B" w:rsidRPr="00D86BA6" w:rsidRDefault="00000000">
      <w:pPr>
        <w:pStyle w:val="Corpsdetexte"/>
        <w:rPr>
          <w:lang w:val="fr-FR"/>
        </w:rPr>
      </w:pPr>
      <w:r w:rsidRPr="00D86BA6">
        <w:rPr>
          <w:lang w:val="fr-FR"/>
        </w:rPr>
        <w:t>Elle devra permettre de capter les demandes, de les qualifier, de les affecter, de les suivre et de les relancer. Le rôle du commercial reste central : il transforme l’information collectée en opportunité réelle.</w:t>
      </w:r>
    </w:p>
    <w:p w14:paraId="3B9C6416" w14:textId="77777777" w:rsidR="006E7C8B" w:rsidRPr="00D86BA6" w:rsidRDefault="00000000">
      <w:pPr>
        <w:pStyle w:val="Corpsdetexte"/>
        <w:rPr>
          <w:lang w:val="fr-FR"/>
        </w:rPr>
      </w:pPr>
      <w:r w:rsidRPr="00D86BA6">
        <w:rPr>
          <w:lang w:val="fr-FR"/>
        </w:rPr>
        <w:t>La logique recommandée est la suivante :</w:t>
      </w:r>
    </w:p>
    <w:p w14:paraId="79B87EEC" w14:textId="77777777" w:rsidR="006E7C8B" w:rsidRPr="00D86BA6" w:rsidRDefault="00000000">
      <w:pPr>
        <w:pStyle w:val="Corpsdetexte"/>
        <w:rPr>
          <w:lang w:val="fr-FR"/>
        </w:rPr>
      </w:pPr>
      <w:r w:rsidRPr="00D86BA6">
        <w:rPr>
          <w:lang w:val="fr-FR"/>
        </w:rPr>
        <w:t>demande entrante → qualification → affectation → analyse → devis → relance → validation → suivi.</w:t>
      </w:r>
    </w:p>
    <w:p w14:paraId="35EA2942" w14:textId="77777777" w:rsidR="006E7C8B" w:rsidRPr="00D86BA6" w:rsidRDefault="00000000">
      <w:pPr>
        <w:pStyle w:val="Corpsdetexte"/>
        <w:rPr>
          <w:lang w:val="fr-FR"/>
        </w:rPr>
      </w:pPr>
      <w:r w:rsidRPr="00D86BA6">
        <w:rPr>
          <w:lang w:val="fr-FR"/>
        </w:rPr>
        <w:t>Cette organisation permettra d’éviter la dispersion des demandes entre téléphone, WhatsApp, réseaux sociaux, emails et conversations informelles.</w:t>
      </w:r>
    </w:p>
    <w:p w14:paraId="733D96D3" w14:textId="77777777" w:rsidR="006E7C8B" w:rsidRPr="00D86BA6" w:rsidRDefault="00000000">
      <w:pPr>
        <w:pStyle w:val="Corpsdetexte"/>
        <w:rPr>
          <w:lang w:val="fr-FR"/>
        </w:rPr>
      </w:pPr>
      <w:r w:rsidRPr="00D86BA6">
        <w:rPr>
          <w:lang w:val="fr-FR"/>
        </w:rPr>
        <w:t>Le système devra apporter plus de visibilité à la direction : nombre de demandes, origine des leads, statut des devis, potentiel commercial, typologie B2B/B2C et performance des relances.</w:t>
      </w:r>
    </w:p>
    <w:p w14:paraId="1CD0124B" w14:textId="77777777" w:rsidR="006E7C8B" w:rsidRDefault="00000000">
      <w:r>
        <w:lastRenderedPageBreak/>
        <w:pict w14:anchorId="272ADD95">
          <v:rect id="_x0000_i1035" style="width:0;height:1.5pt" o:hralign="center" o:hrstd="t" o:hr="t"/>
        </w:pict>
      </w:r>
    </w:p>
    <w:p w14:paraId="755A819D" w14:textId="77777777" w:rsidR="006E7C8B" w:rsidRPr="00D86BA6" w:rsidRDefault="00000000">
      <w:pPr>
        <w:pStyle w:val="Titre1"/>
        <w:rPr>
          <w:lang w:val="fr-FR"/>
        </w:rPr>
      </w:pPr>
      <w:bookmarkStart w:id="12" w:name="workflow-devis"/>
      <w:bookmarkEnd w:id="11"/>
      <w:r w:rsidRPr="00D86BA6">
        <w:rPr>
          <w:lang w:val="fr-FR"/>
        </w:rPr>
        <w:t>11. Workflow devis</w:t>
      </w:r>
    </w:p>
    <w:p w14:paraId="2C2B50FC" w14:textId="77777777" w:rsidR="006E7C8B" w:rsidRPr="00D86BA6" w:rsidRDefault="00000000">
      <w:pPr>
        <w:pStyle w:val="FirstParagraph"/>
        <w:rPr>
          <w:lang w:val="fr-FR"/>
        </w:rPr>
      </w:pPr>
      <w:r w:rsidRPr="00D86BA6">
        <w:rPr>
          <w:lang w:val="fr-FR"/>
        </w:rPr>
        <w:t>Le workflow devis est une pièce centrale du projet.</w:t>
      </w:r>
    </w:p>
    <w:p w14:paraId="14CE8B39" w14:textId="77777777" w:rsidR="006E7C8B" w:rsidRPr="00D86BA6" w:rsidRDefault="00000000">
      <w:pPr>
        <w:pStyle w:val="Corpsdetexte"/>
        <w:rPr>
          <w:lang w:val="fr-FR"/>
        </w:rPr>
      </w:pPr>
      <w:r w:rsidRPr="00D86BA6">
        <w:rPr>
          <w:lang w:val="fr-FR"/>
        </w:rPr>
        <w:t>Dans les secteurs visés par Air Froid Expert, un devis ne peut pas toujours être généré automatiquement. Les contraintes techniques, la localisation, la configuration des lieux, les surfaces, les équipements existants et les objectifs du client peuvent modifier fortement la proposition.</w:t>
      </w:r>
    </w:p>
    <w:p w14:paraId="52BFBB9C" w14:textId="77777777" w:rsidR="006E7C8B" w:rsidRPr="00D86BA6" w:rsidRDefault="00000000">
      <w:pPr>
        <w:pStyle w:val="Corpsdetexte"/>
        <w:rPr>
          <w:lang w:val="fr-FR"/>
        </w:rPr>
      </w:pPr>
      <w:r w:rsidRPr="00D86BA6">
        <w:rPr>
          <w:lang w:val="fr-FR"/>
        </w:rPr>
        <w:t>Le système devra donc permettre une logique de devis assistée plutôt qu’un devis systématiquement automatique.</w:t>
      </w:r>
    </w:p>
    <w:p w14:paraId="208D2877" w14:textId="77777777" w:rsidR="006E7C8B" w:rsidRPr="00D86BA6" w:rsidRDefault="00000000">
      <w:pPr>
        <w:pStyle w:val="Corpsdetexte"/>
        <w:rPr>
          <w:lang w:val="fr-FR"/>
        </w:rPr>
      </w:pPr>
      <w:r w:rsidRPr="00D86BA6">
        <w:rPr>
          <w:lang w:val="fr-FR"/>
        </w:rPr>
        <w:t>Le parcours type sera le suivant :</w:t>
      </w:r>
    </w:p>
    <w:p w14:paraId="62561A12" w14:textId="77777777" w:rsidR="006E7C8B" w:rsidRDefault="00000000">
      <w:pPr>
        <w:pStyle w:val="Compact"/>
        <w:numPr>
          <w:ilvl w:val="0"/>
          <w:numId w:val="7"/>
        </w:numPr>
      </w:pPr>
      <w:r>
        <w:t>demande client ;</w:t>
      </w:r>
    </w:p>
    <w:p w14:paraId="1C331143" w14:textId="77777777" w:rsidR="006E7C8B" w:rsidRDefault="00000000">
      <w:pPr>
        <w:pStyle w:val="Compact"/>
        <w:numPr>
          <w:ilvl w:val="0"/>
          <w:numId w:val="7"/>
        </w:numPr>
      </w:pPr>
      <w:r>
        <w:t>qualification initiale ;</w:t>
      </w:r>
    </w:p>
    <w:p w14:paraId="6E2A0051" w14:textId="77777777" w:rsidR="006E7C8B" w:rsidRDefault="00000000">
      <w:pPr>
        <w:pStyle w:val="Compact"/>
        <w:numPr>
          <w:ilvl w:val="0"/>
          <w:numId w:val="7"/>
        </w:numPr>
      </w:pPr>
      <w:r>
        <w:t>récupération des éléments nécessaires ;</w:t>
      </w:r>
    </w:p>
    <w:p w14:paraId="5C5B207B" w14:textId="77777777" w:rsidR="006E7C8B" w:rsidRDefault="00000000">
      <w:pPr>
        <w:pStyle w:val="Compact"/>
        <w:numPr>
          <w:ilvl w:val="0"/>
          <w:numId w:val="7"/>
        </w:numPr>
      </w:pPr>
      <w:r>
        <w:t>analyse commerciale ou technique ;</w:t>
      </w:r>
    </w:p>
    <w:p w14:paraId="2EF9EEAB" w14:textId="77777777" w:rsidR="006E7C8B" w:rsidRDefault="00000000">
      <w:pPr>
        <w:pStyle w:val="Compact"/>
        <w:numPr>
          <w:ilvl w:val="0"/>
          <w:numId w:val="7"/>
        </w:numPr>
      </w:pPr>
      <w:r>
        <w:t>préparation du devis ;</w:t>
      </w:r>
    </w:p>
    <w:p w14:paraId="4545E3BF" w14:textId="77777777" w:rsidR="006E7C8B" w:rsidRDefault="00000000">
      <w:pPr>
        <w:pStyle w:val="Compact"/>
        <w:numPr>
          <w:ilvl w:val="0"/>
          <w:numId w:val="7"/>
        </w:numPr>
      </w:pPr>
      <w:r>
        <w:t>validation interne si nécessaire ;</w:t>
      </w:r>
    </w:p>
    <w:p w14:paraId="253EF71F" w14:textId="77777777" w:rsidR="006E7C8B" w:rsidRDefault="00000000">
      <w:pPr>
        <w:pStyle w:val="Compact"/>
        <w:numPr>
          <w:ilvl w:val="0"/>
          <w:numId w:val="7"/>
        </w:numPr>
      </w:pPr>
      <w:r>
        <w:t>envoi au client ;</w:t>
      </w:r>
    </w:p>
    <w:p w14:paraId="7B9B26D7" w14:textId="77777777" w:rsidR="006E7C8B" w:rsidRDefault="00000000">
      <w:pPr>
        <w:pStyle w:val="Compact"/>
        <w:numPr>
          <w:ilvl w:val="0"/>
          <w:numId w:val="7"/>
        </w:numPr>
      </w:pPr>
      <w:r>
        <w:t>relance ;</w:t>
      </w:r>
    </w:p>
    <w:p w14:paraId="0A2E0A5C" w14:textId="77777777" w:rsidR="006E7C8B" w:rsidRPr="00D86BA6" w:rsidRDefault="00000000">
      <w:pPr>
        <w:pStyle w:val="Compact"/>
        <w:numPr>
          <w:ilvl w:val="0"/>
          <w:numId w:val="7"/>
        </w:numPr>
        <w:rPr>
          <w:lang w:val="fr-FR"/>
        </w:rPr>
      </w:pPr>
      <w:r w:rsidRPr="00D86BA6">
        <w:rPr>
          <w:lang w:val="fr-FR"/>
        </w:rPr>
        <w:t>acceptation ou transformation en commande.</w:t>
      </w:r>
    </w:p>
    <w:p w14:paraId="23500F77" w14:textId="77777777" w:rsidR="006E7C8B" w:rsidRPr="00D86BA6" w:rsidRDefault="00000000">
      <w:pPr>
        <w:pStyle w:val="FirstParagraph"/>
        <w:rPr>
          <w:lang w:val="fr-FR"/>
        </w:rPr>
      </w:pPr>
      <w:r w:rsidRPr="00D86BA6">
        <w:rPr>
          <w:lang w:val="fr-FR"/>
        </w:rPr>
        <w:t>Les devis pourront être générés au format PDF et historisés dans l’espace client ou le back-office.</w:t>
      </w:r>
    </w:p>
    <w:p w14:paraId="516E09DE" w14:textId="77777777" w:rsidR="006E7C8B" w:rsidRDefault="00000000">
      <w:r>
        <w:pict w14:anchorId="3283528E">
          <v:rect id="_x0000_i1036" style="width:0;height:1.5pt" o:hralign="center" o:hrstd="t" o:hr="t"/>
        </w:pict>
      </w:r>
    </w:p>
    <w:p w14:paraId="057D67FD" w14:textId="77777777" w:rsidR="006E7C8B" w:rsidRPr="00D86BA6" w:rsidRDefault="00000000">
      <w:pPr>
        <w:pStyle w:val="Titre1"/>
        <w:rPr>
          <w:lang w:val="fr-FR"/>
        </w:rPr>
      </w:pPr>
      <w:bookmarkStart w:id="13" w:name="gestion-clients"/>
      <w:bookmarkEnd w:id="12"/>
      <w:r w:rsidRPr="00D86BA6">
        <w:rPr>
          <w:lang w:val="fr-FR"/>
        </w:rPr>
        <w:t>12. Gestion clients</w:t>
      </w:r>
    </w:p>
    <w:p w14:paraId="370AFC53" w14:textId="77777777" w:rsidR="006E7C8B" w:rsidRPr="00D86BA6" w:rsidRDefault="00000000">
      <w:pPr>
        <w:pStyle w:val="FirstParagraph"/>
        <w:rPr>
          <w:lang w:val="fr-FR"/>
        </w:rPr>
      </w:pPr>
      <w:r w:rsidRPr="00D86BA6">
        <w:rPr>
          <w:lang w:val="fr-FR"/>
        </w:rPr>
        <w:t>La gestion client devra être pensée comme un socle de relation commerciale.</w:t>
      </w:r>
    </w:p>
    <w:p w14:paraId="3B7EC475" w14:textId="77777777" w:rsidR="006E7C8B" w:rsidRPr="00D86BA6" w:rsidRDefault="00000000">
      <w:pPr>
        <w:pStyle w:val="Corpsdetexte"/>
        <w:rPr>
          <w:lang w:val="fr-FR"/>
        </w:rPr>
      </w:pPr>
      <w:r w:rsidRPr="00D86BA6">
        <w:rPr>
          <w:lang w:val="fr-FR"/>
        </w:rPr>
        <w:t>La plateforme devra distinguer les profils suivants : particuliers, professionnels, partenaires, commerciaux, administrateurs et éventuellement techniciens.</w:t>
      </w:r>
    </w:p>
    <w:p w14:paraId="0943A136" w14:textId="77777777" w:rsidR="006E7C8B" w:rsidRPr="00D86BA6" w:rsidRDefault="00000000">
      <w:pPr>
        <w:pStyle w:val="Corpsdetexte"/>
        <w:rPr>
          <w:lang w:val="fr-FR"/>
        </w:rPr>
      </w:pPr>
      <w:r w:rsidRPr="00D86BA6">
        <w:rPr>
          <w:lang w:val="fr-FR"/>
        </w:rPr>
        <w:t>Chaque fiche client devra pouvoir regrouper les informations essentielles : coordonnées, typologie, historique, demandes, devis, documents, échanges et statuts.</w:t>
      </w:r>
    </w:p>
    <w:p w14:paraId="028C4CE4" w14:textId="77777777" w:rsidR="006E7C8B" w:rsidRPr="00D86BA6" w:rsidRDefault="00000000">
      <w:pPr>
        <w:pStyle w:val="Corpsdetexte"/>
        <w:rPr>
          <w:lang w:val="fr-FR"/>
        </w:rPr>
      </w:pPr>
      <w:r w:rsidRPr="00D86BA6">
        <w:rPr>
          <w:lang w:val="fr-FR"/>
        </w:rPr>
        <w:lastRenderedPageBreak/>
        <w:t>Pour les clients B2B, il sera important de prévoir une approche plus structurée : société, activité, interlocuteurs, conditions commerciales, projets en cours, documents et historique.</w:t>
      </w:r>
    </w:p>
    <w:p w14:paraId="5B6E8A1D" w14:textId="77777777" w:rsidR="006E7C8B" w:rsidRPr="00D86BA6" w:rsidRDefault="00000000">
      <w:pPr>
        <w:pStyle w:val="Corpsdetexte"/>
        <w:rPr>
          <w:lang w:val="fr-FR"/>
        </w:rPr>
      </w:pPr>
      <w:r w:rsidRPr="00D86BA6">
        <w:rPr>
          <w:lang w:val="fr-FR"/>
        </w:rPr>
        <w:t>Cette structuration permettra à Air Froid Expert de gagner du temps, de mieux suivre les opportunités et d’améliorer la qualité de la relation client.</w:t>
      </w:r>
    </w:p>
    <w:p w14:paraId="3AB558B9" w14:textId="77777777" w:rsidR="006E7C8B" w:rsidRDefault="00000000">
      <w:r>
        <w:pict w14:anchorId="7302D89D">
          <v:rect id="_x0000_i1037" style="width:0;height:1.5pt" o:hralign="center" o:hrstd="t" o:hr="t"/>
        </w:pict>
      </w:r>
    </w:p>
    <w:p w14:paraId="5A19880C" w14:textId="77777777" w:rsidR="006E7C8B" w:rsidRPr="00D86BA6" w:rsidRDefault="00000000">
      <w:pPr>
        <w:pStyle w:val="Titre1"/>
        <w:rPr>
          <w:lang w:val="fr-FR"/>
        </w:rPr>
      </w:pPr>
      <w:bookmarkStart w:id="14" w:name="ia-et-automatisation"/>
      <w:bookmarkEnd w:id="13"/>
      <w:r w:rsidRPr="00D86BA6">
        <w:rPr>
          <w:lang w:val="fr-FR"/>
        </w:rPr>
        <w:t>13. IA et automatisation</w:t>
      </w:r>
    </w:p>
    <w:p w14:paraId="20852235" w14:textId="77777777" w:rsidR="006E7C8B" w:rsidRPr="00D86BA6" w:rsidRDefault="00000000">
      <w:pPr>
        <w:pStyle w:val="FirstParagraph"/>
        <w:rPr>
          <w:lang w:val="fr-FR"/>
        </w:rPr>
      </w:pPr>
      <w:r w:rsidRPr="00D86BA6">
        <w:rPr>
          <w:lang w:val="fr-FR"/>
        </w:rPr>
        <w:t>L’IA et l’automatisation doivent être positionnées comme des outils d’accélération commerciale.</w:t>
      </w:r>
    </w:p>
    <w:p w14:paraId="2E7E09AC" w14:textId="77777777" w:rsidR="006E7C8B" w:rsidRPr="00D86BA6" w:rsidRDefault="00000000">
      <w:pPr>
        <w:pStyle w:val="Corpsdetexte"/>
        <w:rPr>
          <w:lang w:val="fr-FR"/>
        </w:rPr>
      </w:pPr>
      <w:r w:rsidRPr="00D86BA6">
        <w:rPr>
          <w:lang w:val="fr-FR"/>
        </w:rPr>
        <w:t>Elles ne doivent pas remplacer l’humain, surtout dans un métier où le conseil technique, la confiance et l’accompagnement restent déterminants.</w:t>
      </w:r>
    </w:p>
    <w:p w14:paraId="3445CABA" w14:textId="77777777" w:rsidR="006E7C8B" w:rsidRPr="00D86BA6" w:rsidRDefault="00000000">
      <w:pPr>
        <w:pStyle w:val="Corpsdetexte"/>
        <w:rPr>
          <w:lang w:val="fr-FR"/>
        </w:rPr>
      </w:pPr>
      <w:r w:rsidRPr="00D86BA6">
        <w:rPr>
          <w:lang w:val="fr-FR"/>
        </w:rPr>
        <w:t>Les premiers cas d’usage recommandés sont :</w:t>
      </w:r>
    </w:p>
    <w:p w14:paraId="747F00BB" w14:textId="77777777" w:rsidR="006E7C8B" w:rsidRDefault="00000000">
      <w:pPr>
        <w:pStyle w:val="Compact"/>
        <w:numPr>
          <w:ilvl w:val="0"/>
          <w:numId w:val="8"/>
        </w:numPr>
      </w:pPr>
      <w:r>
        <w:t>qualification automatique des demandes ;</w:t>
      </w:r>
    </w:p>
    <w:p w14:paraId="474C0ADB" w14:textId="77777777" w:rsidR="006E7C8B" w:rsidRPr="00D86BA6" w:rsidRDefault="00000000">
      <w:pPr>
        <w:pStyle w:val="Compact"/>
        <w:numPr>
          <w:ilvl w:val="0"/>
          <w:numId w:val="8"/>
        </w:numPr>
        <w:rPr>
          <w:lang w:val="fr-FR"/>
        </w:rPr>
      </w:pPr>
      <w:r w:rsidRPr="00D86BA6">
        <w:rPr>
          <w:lang w:val="fr-FR"/>
        </w:rPr>
        <w:t>orientation vers le bon service ;</w:t>
      </w:r>
    </w:p>
    <w:p w14:paraId="4B495663" w14:textId="77777777" w:rsidR="006E7C8B" w:rsidRDefault="00000000">
      <w:pPr>
        <w:pStyle w:val="Compact"/>
        <w:numPr>
          <w:ilvl w:val="0"/>
          <w:numId w:val="8"/>
        </w:numPr>
      </w:pPr>
      <w:r>
        <w:t>réponses de premier niveau ;</w:t>
      </w:r>
    </w:p>
    <w:p w14:paraId="57840435" w14:textId="77777777" w:rsidR="006E7C8B" w:rsidRDefault="00000000">
      <w:pPr>
        <w:pStyle w:val="Compact"/>
        <w:numPr>
          <w:ilvl w:val="0"/>
          <w:numId w:val="8"/>
        </w:numPr>
      </w:pPr>
      <w:r>
        <w:t>relances automatiques ;</w:t>
      </w:r>
    </w:p>
    <w:p w14:paraId="7EA242D6" w14:textId="77777777" w:rsidR="006E7C8B" w:rsidRDefault="00000000">
      <w:pPr>
        <w:pStyle w:val="Compact"/>
        <w:numPr>
          <w:ilvl w:val="0"/>
          <w:numId w:val="8"/>
        </w:numPr>
      </w:pPr>
      <w:r>
        <w:t>notifications internes ;</w:t>
      </w:r>
    </w:p>
    <w:p w14:paraId="31EB06ED" w14:textId="77777777" w:rsidR="006E7C8B" w:rsidRPr="00D86BA6" w:rsidRDefault="00000000">
      <w:pPr>
        <w:pStyle w:val="Compact"/>
        <w:numPr>
          <w:ilvl w:val="0"/>
          <w:numId w:val="8"/>
        </w:numPr>
        <w:rPr>
          <w:lang w:val="fr-FR"/>
        </w:rPr>
      </w:pPr>
      <w:r w:rsidRPr="00D86BA6">
        <w:rPr>
          <w:lang w:val="fr-FR"/>
        </w:rPr>
        <w:t>assistance à la comparaison de produits ;</w:t>
      </w:r>
    </w:p>
    <w:p w14:paraId="20757D41" w14:textId="77777777" w:rsidR="006E7C8B" w:rsidRDefault="00000000">
      <w:pPr>
        <w:pStyle w:val="Compact"/>
        <w:numPr>
          <w:ilvl w:val="0"/>
          <w:numId w:val="8"/>
        </w:numPr>
      </w:pPr>
      <w:r>
        <w:t>préparation de contenus ;</w:t>
      </w:r>
    </w:p>
    <w:p w14:paraId="5652E135" w14:textId="77777777" w:rsidR="006E7C8B" w:rsidRDefault="00000000">
      <w:pPr>
        <w:pStyle w:val="Compact"/>
        <w:numPr>
          <w:ilvl w:val="0"/>
          <w:numId w:val="8"/>
        </w:numPr>
      </w:pPr>
      <w:r>
        <w:t>centralisation des leads.</w:t>
      </w:r>
    </w:p>
    <w:p w14:paraId="449689BE" w14:textId="77777777" w:rsidR="006E7C8B" w:rsidRPr="00D86BA6" w:rsidRDefault="00000000">
      <w:pPr>
        <w:pStyle w:val="FirstParagraph"/>
        <w:rPr>
          <w:lang w:val="fr-FR"/>
        </w:rPr>
      </w:pPr>
      <w:r w:rsidRPr="00D86BA6">
        <w:rPr>
          <w:lang w:val="fr-FR"/>
        </w:rPr>
        <w:t>La logique est simple : l’automatisation doit supprimer les frictions, pas dégrader la relation client. L’IA doit aider à aller plus vite, mieux qualifier et mieux prioriser.</w:t>
      </w:r>
    </w:p>
    <w:p w14:paraId="5E2F0F8B" w14:textId="77777777" w:rsidR="006E7C8B" w:rsidRDefault="00000000">
      <w:r>
        <w:pict w14:anchorId="4F3D06BB">
          <v:rect id="_x0000_i1038" style="width:0;height:1.5pt" o:hralign="center" o:hrstd="t" o:hr="t"/>
        </w:pict>
      </w:r>
    </w:p>
    <w:p w14:paraId="4E743950" w14:textId="77777777" w:rsidR="006E7C8B" w:rsidRPr="00D86BA6" w:rsidRDefault="00000000">
      <w:pPr>
        <w:pStyle w:val="Titre1"/>
        <w:rPr>
          <w:lang w:val="fr-FR"/>
        </w:rPr>
      </w:pPr>
      <w:bookmarkStart w:id="15" w:name="whatsapp-et-réseaux-sociaux"/>
      <w:bookmarkEnd w:id="14"/>
      <w:r w:rsidRPr="00D86BA6">
        <w:rPr>
          <w:lang w:val="fr-FR"/>
        </w:rPr>
        <w:t>14. WhatsApp et réseaux sociaux</w:t>
      </w:r>
    </w:p>
    <w:p w14:paraId="5BC78887" w14:textId="77777777" w:rsidR="006E7C8B" w:rsidRPr="00D86BA6" w:rsidRDefault="00000000">
      <w:pPr>
        <w:pStyle w:val="FirstParagraph"/>
        <w:rPr>
          <w:lang w:val="fr-FR"/>
        </w:rPr>
      </w:pPr>
      <w:r w:rsidRPr="00D86BA6">
        <w:rPr>
          <w:lang w:val="fr-FR"/>
        </w:rPr>
        <w:t>WhatsApp doit être considéré comme un canal commercial majeur.</w:t>
      </w:r>
    </w:p>
    <w:p w14:paraId="10CD946A" w14:textId="77777777" w:rsidR="006E7C8B" w:rsidRPr="00D86BA6" w:rsidRDefault="00000000">
      <w:pPr>
        <w:pStyle w:val="Corpsdetexte"/>
        <w:rPr>
          <w:lang w:val="fr-FR"/>
        </w:rPr>
      </w:pPr>
      <w:r w:rsidRPr="00D86BA6">
        <w:rPr>
          <w:lang w:val="fr-FR"/>
        </w:rPr>
        <w:t>Dans le contexte marocain, il s’agit souvent du canal le plus direct, le plus rapide et le plus naturel pour transformer une intention en échange concret.</w:t>
      </w:r>
    </w:p>
    <w:p w14:paraId="39C3532A" w14:textId="77777777" w:rsidR="006E7C8B" w:rsidRPr="00D86BA6" w:rsidRDefault="00000000">
      <w:pPr>
        <w:pStyle w:val="Corpsdetexte"/>
        <w:rPr>
          <w:lang w:val="fr-FR"/>
        </w:rPr>
      </w:pPr>
      <w:r w:rsidRPr="00D86BA6">
        <w:rPr>
          <w:lang w:val="fr-FR"/>
        </w:rPr>
        <w:t>La plateforme devra donc intégrer WhatsApp de manière visible et fluide : boutons de contact, messages préremplis, parcours de demande, notifications et éventuelles relances.</w:t>
      </w:r>
    </w:p>
    <w:p w14:paraId="155A55FE" w14:textId="77777777" w:rsidR="006E7C8B" w:rsidRPr="00D86BA6" w:rsidRDefault="00000000">
      <w:pPr>
        <w:pStyle w:val="Corpsdetexte"/>
        <w:rPr>
          <w:lang w:val="fr-FR"/>
        </w:rPr>
      </w:pPr>
      <w:r w:rsidRPr="00D86BA6">
        <w:rPr>
          <w:lang w:val="fr-FR"/>
        </w:rPr>
        <w:lastRenderedPageBreak/>
        <w:t>Les réseaux sociaux devront également alimenter la plateforme. Ils joueront un rôle important dans la notoriété, la visibilité du showroom, la mise en avant des réalisations, la génération de leads et les campagnes marketing.</w:t>
      </w:r>
    </w:p>
    <w:p w14:paraId="45A19BAF" w14:textId="77777777" w:rsidR="006E7C8B" w:rsidRPr="00D86BA6" w:rsidRDefault="00000000">
      <w:pPr>
        <w:pStyle w:val="Corpsdetexte"/>
        <w:rPr>
          <w:lang w:val="fr-FR"/>
        </w:rPr>
      </w:pPr>
      <w:r w:rsidRPr="00D86BA6">
        <w:rPr>
          <w:lang w:val="fr-FR"/>
        </w:rPr>
        <w:t>L’enjeu sera de connecter progressivement ces canaux pour éviter que les demandes restent dispersées.</w:t>
      </w:r>
    </w:p>
    <w:p w14:paraId="63DE5B12" w14:textId="77777777" w:rsidR="006E7C8B" w:rsidRDefault="00000000">
      <w:r>
        <w:pict w14:anchorId="73380BF9">
          <v:rect id="_x0000_i1039" style="width:0;height:1.5pt" o:hralign="center" o:hrstd="t" o:hr="t"/>
        </w:pict>
      </w:r>
    </w:p>
    <w:p w14:paraId="64589ADA" w14:textId="77777777" w:rsidR="006E7C8B" w:rsidRPr="00D86BA6" w:rsidRDefault="00000000">
      <w:pPr>
        <w:pStyle w:val="Titre1"/>
        <w:rPr>
          <w:lang w:val="fr-FR"/>
        </w:rPr>
      </w:pPr>
      <w:bookmarkStart w:id="16" w:name="seo-et-acquisition"/>
      <w:bookmarkEnd w:id="15"/>
      <w:r w:rsidRPr="00D86BA6">
        <w:rPr>
          <w:lang w:val="fr-FR"/>
        </w:rPr>
        <w:t>15. SEO et acquisition</w:t>
      </w:r>
    </w:p>
    <w:p w14:paraId="36398AD1" w14:textId="77777777" w:rsidR="006E7C8B" w:rsidRPr="00D86BA6" w:rsidRDefault="00000000">
      <w:pPr>
        <w:pStyle w:val="FirstParagraph"/>
        <w:rPr>
          <w:lang w:val="fr-FR"/>
        </w:rPr>
      </w:pPr>
      <w:r w:rsidRPr="00D86BA6">
        <w:rPr>
          <w:lang w:val="fr-FR"/>
        </w:rPr>
        <w:t>Le référencement naturel devra être anticipé dès la conception.</w:t>
      </w:r>
    </w:p>
    <w:p w14:paraId="588F43CC" w14:textId="77777777" w:rsidR="006E7C8B" w:rsidRPr="00D86BA6" w:rsidRDefault="00000000">
      <w:pPr>
        <w:pStyle w:val="Corpsdetexte"/>
        <w:rPr>
          <w:lang w:val="fr-FR"/>
        </w:rPr>
      </w:pPr>
      <w:r w:rsidRPr="00D86BA6">
        <w:rPr>
          <w:lang w:val="fr-FR"/>
        </w:rPr>
        <w:t>Le site devra être structuré pour capter des recherches locales et métiers : solaire Marrakech, climatisation Marrakech, VMC cuisine professionnelle, ventilation professionnelle, maintenance climatisation, installation solaire, etc.</w:t>
      </w:r>
    </w:p>
    <w:p w14:paraId="0B28DB14" w14:textId="77777777" w:rsidR="006E7C8B" w:rsidRPr="00D86BA6" w:rsidRDefault="00000000">
      <w:pPr>
        <w:pStyle w:val="Corpsdetexte"/>
        <w:rPr>
          <w:lang w:val="fr-FR"/>
        </w:rPr>
      </w:pPr>
      <w:r w:rsidRPr="00D86BA6">
        <w:rPr>
          <w:lang w:val="fr-FR"/>
        </w:rPr>
        <w:t>L’objectif n’est pas seulement de créer des pages. L’objectif est de construire une base éditoriale capable de générer progressivement du trafic qualifié.</w:t>
      </w:r>
    </w:p>
    <w:p w14:paraId="39694C4F" w14:textId="77777777" w:rsidR="006E7C8B" w:rsidRDefault="00000000">
      <w:pPr>
        <w:pStyle w:val="Corpsdetexte"/>
      </w:pPr>
      <w:r>
        <w:t>Le projet devra prévoir :</w:t>
      </w:r>
    </w:p>
    <w:p w14:paraId="17A13577" w14:textId="77777777" w:rsidR="006E7C8B" w:rsidRDefault="00000000">
      <w:pPr>
        <w:pStyle w:val="Compact"/>
        <w:numPr>
          <w:ilvl w:val="0"/>
          <w:numId w:val="9"/>
        </w:numPr>
      </w:pPr>
      <w:r>
        <w:t>une structure SEO propre ;</w:t>
      </w:r>
    </w:p>
    <w:p w14:paraId="1E8CC3A4" w14:textId="77777777" w:rsidR="006E7C8B" w:rsidRDefault="00000000">
      <w:pPr>
        <w:pStyle w:val="Compact"/>
        <w:numPr>
          <w:ilvl w:val="0"/>
          <w:numId w:val="9"/>
        </w:numPr>
      </w:pPr>
      <w:r>
        <w:t>des balises optimisées ;</w:t>
      </w:r>
    </w:p>
    <w:p w14:paraId="193A20E7" w14:textId="77777777" w:rsidR="006E7C8B" w:rsidRDefault="00000000">
      <w:pPr>
        <w:pStyle w:val="Compact"/>
        <w:numPr>
          <w:ilvl w:val="0"/>
          <w:numId w:val="9"/>
        </w:numPr>
      </w:pPr>
      <w:r>
        <w:t>une arborescence claire ;</w:t>
      </w:r>
    </w:p>
    <w:p w14:paraId="660D0BD7" w14:textId="77777777" w:rsidR="006E7C8B" w:rsidRDefault="00000000">
      <w:pPr>
        <w:pStyle w:val="Compact"/>
        <w:numPr>
          <w:ilvl w:val="0"/>
          <w:numId w:val="9"/>
        </w:numPr>
      </w:pPr>
      <w:r>
        <w:t>des contenus métiers ;</w:t>
      </w:r>
    </w:p>
    <w:p w14:paraId="1D8C33B7" w14:textId="77777777" w:rsidR="006E7C8B" w:rsidRPr="00D86BA6" w:rsidRDefault="00000000">
      <w:pPr>
        <w:pStyle w:val="Compact"/>
        <w:numPr>
          <w:ilvl w:val="0"/>
          <w:numId w:val="9"/>
        </w:numPr>
        <w:rPr>
          <w:lang w:val="fr-FR"/>
        </w:rPr>
      </w:pPr>
      <w:r w:rsidRPr="00D86BA6">
        <w:rPr>
          <w:lang w:val="fr-FR"/>
        </w:rPr>
        <w:t>un blog ou espace conseils ;</w:t>
      </w:r>
    </w:p>
    <w:p w14:paraId="26A8A995" w14:textId="77777777" w:rsidR="006E7C8B" w:rsidRDefault="00000000">
      <w:pPr>
        <w:pStyle w:val="Compact"/>
        <w:numPr>
          <w:ilvl w:val="0"/>
          <w:numId w:val="9"/>
        </w:numPr>
      </w:pPr>
      <w:r>
        <w:t>des pages locales ;</w:t>
      </w:r>
    </w:p>
    <w:p w14:paraId="2F7E7227" w14:textId="77777777" w:rsidR="006E7C8B" w:rsidRDefault="00000000">
      <w:pPr>
        <w:pStyle w:val="Compact"/>
        <w:numPr>
          <w:ilvl w:val="0"/>
          <w:numId w:val="9"/>
        </w:numPr>
      </w:pPr>
      <w:r>
        <w:t>une optimisation mobile ;</w:t>
      </w:r>
    </w:p>
    <w:p w14:paraId="20EDFE6A" w14:textId="77777777" w:rsidR="006E7C8B" w:rsidRDefault="00000000">
      <w:pPr>
        <w:pStyle w:val="Compact"/>
        <w:numPr>
          <w:ilvl w:val="0"/>
          <w:numId w:val="9"/>
        </w:numPr>
      </w:pPr>
      <w:r>
        <w:t>une connexion Google Business Profile.</w:t>
      </w:r>
    </w:p>
    <w:p w14:paraId="6545DD7B" w14:textId="77777777" w:rsidR="006E7C8B" w:rsidRPr="00D86BA6" w:rsidRDefault="00000000">
      <w:pPr>
        <w:pStyle w:val="FirstParagraph"/>
        <w:rPr>
          <w:lang w:val="fr-FR"/>
        </w:rPr>
      </w:pPr>
      <w:r w:rsidRPr="00D86BA6">
        <w:rPr>
          <w:lang w:val="fr-FR"/>
        </w:rPr>
        <w:t>Le SEO devra soutenir la stratégie commerciale, pas être traité comme une option décorative.</w:t>
      </w:r>
    </w:p>
    <w:p w14:paraId="444EA1A2" w14:textId="77777777" w:rsidR="006E7C8B" w:rsidRDefault="00000000">
      <w:r>
        <w:pict w14:anchorId="483039B5">
          <v:rect id="_x0000_i1040" style="width:0;height:1.5pt" o:hralign="center" o:hrstd="t" o:hr="t"/>
        </w:pict>
      </w:r>
    </w:p>
    <w:p w14:paraId="179B978D" w14:textId="77777777" w:rsidR="006E7C8B" w:rsidRPr="00D86BA6" w:rsidRDefault="00000000">
      <w:pPr>
        <w:pStyle w:val="Titre1"/>
        <w:rPr>
          <w:lang w:val="fr-FR"/>
        </w:rPr>
      </w:pPr>
      <w:bookmarkStart w:id="17" w:name="reporting-et-pilotage"/>
      <w:bookmarkEnd w:id="16"/>
      <w:r w:rsidRPr="00D86BA6">
        <w:rPr>
          <w:lang w:val="fr-FR"/>
        </w:rPr>
        <w:t>16. Reporting et pilotage</w:t>
      </w:r>
    </w:p>
    <w:p w14:paraId="4711AB94" w14:textId="77777777" w:rsidR="006E7C8B" w:rsidRPr="00D86BA6" w:rsidRDefault="00000000">
      <w:pPr>
        <w:pStyle w:val="FirstParagraph"/>
        <w:rPr>
          <w:lang w:val="fr-FR"/>
        </w:rPr>
      </w:pPr>
      <w:r w:rsidRPr="00D86BA6">
        <w:rPr>
          <w:lang w:val="fr-FR"/>
        </w:rPr>
        <w:t>Le reporting doit permettre à la direction de suivre l’efficacité réelle de la plateforme.</w:t>
      </w:r>
    </w:p>
    <w:p w14:paraId="0BF01ED1" w14:textId="77777777" w:rsidR="006E7C8B" w:rsidRPr="00D86BA6" w:rsidRDefault="00000000">
      <w:pPr>
        <w:pStyle w:val="Corpsdetexte"/>
        <w:rPr>
          <w:lang w:val="fr-FR"/>
        </w:rPr>
      </w:pPr>
      <w:r w:rsidRPr="00D86BA6">
        <w:rPr>
          <w:lang w:val="fr-FR"/>
        </w:rPr>
        <w:t xml:space="preserve">Il ne suffit pas de savoir combien de personnes visitent le site. Il faut savoir combien de visiteurs deviennent des prospects, quels canaux génèrent les meilleures demandes, </w:t>
      </w:r>
      <w:r w:rsidRPr="00D86BA6">
        <w:rPr>
          <w:lang w:val="fr-FR"/>
        </w:rPr>
        <w:lastRenderedPageBreak/>
        <w:t>combien de devis sont produits, combien sont signés et quelles typologies de clients répondent le mieux.</w:t>
      </w:r>
    </w:p>
    <w:p w14:paraId="15DAE76F" w14:textId="77777777" w:rsidR="006E7C8B" w:rsidRDefault="00000000">
      <w:pPr>
        <w:pStyle w:val="Corpsdetexte"/>
      </w:pPr>
      <w:r>
        <w:t>Les indicateurs recommandés sont :</w:t>
      </w:r>
    </w:p>
    <w:p w14:paraId="09ED46F3" w14:textId="77777777" w:rsidR="006E7C8B" w:rsidRDefault="00000000">
      <w:pPr>
        <w:pStyle w:val="Compact"/>
        <w:numPr>
          <w:ilvl w:val="0"/>
          <w:numId w:val="10"/>
        </w:numPr>
      </w:pPr>
      <w:r>
        <w:t>volume de leads ;</w:t>
      </w:r>
    </w:p>
    <w:p w14:paraId="6EC77F8A" w14:textId="77777777" w:rsidR="006E7C8B" w:rsidRDefault="00000000">
      <w:pPr>
        <w:pStyle w:val="Compact"/>
        <w:numPr>
          <w:ilvl w:val="0"/>
          <w:numId w:val="10"/>
        </w:numPr>
      </w:pPr>
      <w:r>
        <w:t>origine des leads ;</w:t>
      </w:r>
    </w:p>
    <w:p w14:paraId="7674B1DD" w14:textId="77777777" w:rsidR="006E7C8B" w:rsidRDefault="00000000">
      <w:pPr>
        <w:pStyle w:val="Compact"/>
        <w:numPr>
          <w:ilvl w:val="0"/>
          <w:numId w:val="10"/>
        </w:numPr>
      </w:pPr>
      <w:r>
        <w:t>demandes de devis ;</w:t>
      </w:r>
    </w:p>
    <w:p w14:paraId="75D8584E" w14:textId="77777777" w:rsidR="006E7C8B" w:rsidRDefault="00000000">
      <w:pPr>
        <w:pStyle w:val="Compact"/>
        <w:numPr>
          <w:ilvl w:val="0"/>
          <w:numId w:val="10"/>
        </w:numPr>
      </w:pPr>
      <w:r>
        <w:t>taux de transformation ;</w:t>
      </w:r>
    </w:p>
    <w:p w14:paraId="07C08D45" w14:textId="77777777" w:rsidR="006E7C8B" w:rsidRDefault="00000000">
      <w:pPr>
        <w:pStyle w:val="Compact"/>
        <w:numPr>
          <w:ilvl w:val="0"/>
          <w:numId w:val="10"/>
        </w:numPr>
      </w:pPr>
      <w:r>
        <w:t>volume B2B / B2C ;</w:t>
      </w:r>
    </w:p>
    <w:p w14:paraId="00F836F5" w14:textId="77777777" w:rsidR="006E7C8B" w:rsidRDefault="00000000">
      <w:pPr>
        <w:pStyle w:val="Compact"/>
        <w:numPr>
          <w:ilvl w:val="0"/>
          <w:numId w:val="10"/>
        </w:numPr>
      </w:pPr>
      <w:r>
        <w:t>activité WhatsApp ;</w:t>
      </w:r>
    </w:p>
    <w:p w14:paraId="4D6112E5" w14:textId="77777777" w:rsidR="006E7C8B" w:rsidRDefault="00000000">
      <w:pPr>
        <w:pStyle w:val="Compact"/>
        <w:numPr>
          <w:ilvl w:val="0"/>
          <w:numId w:val="10"/>
        </w:numPr>
      </w:pPr>
      <w:r>
        <w:t>pages les plus consultées ;</w:t>
      </w:r>
    </w:p>
    <w:p w14:paraId="201EB662" w14:textId="77777777" w:rsidR="006E7C8B" w:rsidRPr="00D86BA6" w:rsidRDefault="00000000">
      <w:pPr>
        <w:pStyle w:val="Compact"/>
        <w:numPr>
          <w:ilvl w:val="0"/>
          <w:numId w:val="10"/>
        </w:numPr>
        <w:rPr>
          <w:lang w:val="fr-FR"/>
        </w:rPr>
      </w:pPr>
      <w:r w:rsidRPr="00D86BA6">
        <w:rPr>
          <w:lang w:val="fr-FR"/>
        </w:rPr>
        <w:t>produits ou services les plus demandés ;</w:t>
      </w:r>
    </w:p>
    <w:p w14:paraId="55478EB7" w14:textId="77777777" w:rsidR="006E7C8B" w:rsidRDefault="00000000">
      <w:pPr>
        <w:pStyle w:val="Compact"/>
        <w:numPr>
          <w:ilvl w:val="0"/>
          <w:numId w:val="10"/>
        </w:numPr>
      </w:pPr>
      <w:r>
        <w:t>performance commerciale.</w:t>
      </w:r>
    </w:p>
    <w:p w14:paraId="353AD667" w14:textId="77777777" w:rsidR="006E7C8B" w:rsidRPr="00D86BA6" w:rsidRDefault="00000000">
      <w:pPr>
        <w:pStyle w:val="FirstParagraph"/>
        <w:rPr>
          <w:lang w:val="fr-FR"/>
        </w:rPr>
      </w:pPr>
      <w:r w:rsidRPr="00D86BA6">
        <w:rPr>
          <w:lang w:val="fr-FR"/>
        </w:rPr>
        <w:t>Le reporting devra rester simple en V1, mais suffisamment structuré pour piloter la croissance.</w:t>
      </w:r>
    </w:p>
    <w:p w14:paraId="2D3FF1AE" w14:textId="77777777" w:rsidR="006E7C8B" w:rsidRDefault="00000000">
      <w:r>
        <w:pict w14:anchorId="7D229E1B">
          <v:rect id="_x0000_i1041" style="width:0;height:1.5pt" o:hralign="center" o:hrstd="t" o:hr="t"/>
        </w:pict>
      </w:r>
    </w:p>
    <w:p w14:paraId="092765E6" w14:textId="77777777" w:rsidR="006E7C8B" w:rsidRPr="00D86BA6" w:rsidRDefault="00000000">
      <w:pPr>
        <w:pStyle w:val="Titre1"/>
        <w:rPr>
          <w:lang w:val="fr-FR"/>
        </w:rPr>
      </w:pPr>
      <w:bookmarkStart w:id="18" w:name="uxui-et-identité-visuelle"/>
      <w:bookmarkEnd w:id="17"/>
      <w:r w:rsidRPr="00D86BA6">
        <w:rPr>
          <w:lang w:val="fr-FR"/>
        </w:rPr>
        <w:t>17. UX/UI et identité visuelle</w:t>
      </w:r>
    </w:p>
    <w:p w14:paraId="477CD92F" w14:textId="77777777" w:rsidR="006E7C8B" w:rsidRPr="00D86BA6" w:rsidRDefault="00000000">
      <w:pPr>
        <w:pStyle w:val="FirstParagraph"/>
        <w:rPr>
          <w:lang w:val="fr-FR"/>
        </w:rPr>
      </w:pPr>
      <w:r w:rsidRPr="00D86BA6">
        <w:rPr>
          <w:lang w:val="fr-FR"/>
        </w:rPr>
        <w:t>L’UX/UI devra traduire le positionnement premium d’Air Froid Expert.</w:t>
      </w:r>
    </w:p>
    <w:p w14:paraId="1BA4B57F" w14:textId="77777777" w:rsidR="006E7C8B" w:rsidRPr="00D86BA6" w:rsidRDefault="00000000">
      <w:pPr>
        <w:pStyle w:val="Corpsdetexte"/>
        <w:rPr>
          <w:lang w:val="fr-FR"/>
        </w:rPr>
      </w:pPr>
      <w:r w:rsidRPr="00D86BA6">
        <w:rPr>
          <w:lang w:val="fr-FR"/>
        </w:rPr>
        <w:t>Le design devra être sobre, moderne, technologique et rassurant. L’objectif est de donner une impression de sérieux sans rendre l’expérience froide ou impersonnelle.</w:t>
      </w:r>
    </w:p>
    <w:p w14:paraId="18D37F50" w14:textId="77777777" w:rsidR="006E7C8B" w:rsidRPr="00D86BA6" w:rsidRDefault="00000000">
      <w:pPr>
        <w:pStyle w:val="Corpsdetexte"/>
        <w:rPr>
          <w:lang w:val="fr-FR"/>
        </w:rPr>
      </w:pPr>
      <w:r w:rsidRPr="00D86BA6">
        <w:rPr>
          <w:lang w:val="fr-FR"/>
        </w:rPr>
        <w:t>Les parcours devront être simples. Le visiteur doit comprendre rapidement où cliquer, comment demander un devis, comment contacter l’entreprise et comment accéder aux informations essentielles.</w:t>
      </w:r>
    </w:p>
    <w:p w14:paraId="04C7E00E" w14:textId="77777777" w:rsidR="006E7C8B" w:rsidRPr="00D86BA6" w:rsidRDefault="00000000">
      <w:pPr>
        <w:pStyle w:val="Corpsdetexte"/>
        <w:rPr>
          <w:lang w:val="fr-FR"/>
        </w:rPr>
      </w:pPr>
      <w:r w:rsidRPr="00D86BA6">
        <w:rPr>
          <w:lang w:val="fr-FR"/>
        </w:rPr>
        <w:t>La qualité visuelle est importante, mais elle ne doit jamais nuire à la performance commerciale. Le design doit servir l’action : demander un devis, appeler, envoyer un WhatsApp, visiter le showroom, créer un compte B2B.</w:t>
      </w:r>
    </w:p>
    <w:p w14:paraId="02EB3136" w14:textId="77777777" w:rsidR="006E7C8B" w:rsidRDefault="00000000">
      <w:r>
        <w:pict w14:anchorId="34186B58">
          <v:rect id="_x0000_i1042" style="width:0;height:1.5pt" o:hralign="center" o:hrstd="t" o:hr="t"/>
        </w:pict>
      </w:r>
    </w:p>
    <w:p w14:paraId="13CB99F8" w14:textId="77777777" w:rsidR="006E7C8B" w:rsidRPr="00D86BA6" w:rsidRDefault="00000000">
      <w:pPr>
        <w:pStyle w:val="Titre1"/>
        <w:rPr>
          <w:lang w:val="fr-FR"/>
        </w:rPr>
      </w:pPr>
      <w:bookmarkStart w:id="19" w:name="architecture-technique"/>
      <w:bookmarkEnd w:id="18"/>
      <w:r w:rsidRPr="00D86BA6">
        <w:rPr>
          <w:lang w:val="fr-FR"/>
        </w:rPr>
        <w:t>18. Architecture technique</w:t>
      </w:r>
    </w:p>
    <w:p w14:paraId="04DE7F2A" w14:textId="77777777" w:rsidR="006E7C8B" w:rsidRPr="00D86BA6" w:rsidRDefault="00000000">
      <w:pPr>
        <w:pStyle w:val="FirstParagraph"/>
        <w:rPr>
          <w:lang w:val="fr-FR"/>
        </w:rPr>
      </w:pPr>
      <w:r w:rsidRPr="00D86BA6">
        <w:rPr>
          <w:lang w:val="fr-FR"/>
        </w:rPr>
        <w:t>L’architecture technique recommandée repose sur une base WordPress / WooCommerce enrichie par des développements spécifiques.</w:t>
      </w:r>
    </w:p>
    <w:p w14:paraId="66C11DFC" w14:textId="77777777" w:rsidR="006E7C8B" w:rsidRPr="00D86BA6" w:rsidRDefault="00000000">
      <w:pPr>
        <w:pStyle w:val="Corpsdetexte"/>
        <w:rPr>
          <w:lang w:val="fr-FR"/>
        </w:rPr>
      </w:pPr>
      <w:r w:rsidRPr="00D86BA6">
        <w:rPr>
          <w:lang w:val="fr-FR"/>
        </w:rPr>
        <w:lastRenderedPageBreak/>
        <w:t>Ce choix permet de concilier rapidité de déploiement, maîtrise budgétaire, évolutivité et capacité à gérer un front commercial, un catalogue, des formulaires, des comptes utilisateurs et des extensions métier.</w:t>
      </w:r>
    </w:p>
    <w:p w14:paraId="19A84170" w14:textId="77777777" w:rsidR="006E7C8B" w:rsidRPr="00D86BA6" w:rsidRDefault="00000000">
      <w:pPr>
        <w:pStyle w:val="Corpsdetexte"/>
        <w:rPr>
          <w:lang w:val="fr-FR"/>
        </w:rPr>
      </w:pPr>
      <w:r w:rsidRPr="00D86BA6">
        <w:rPr>
          <w:lang w:val="fr-FR"/>
        </w:rPr>
        <w:t>La plateforme devra toutefois être construite proprement afin d’éviter une accumulation de modules mal maîtrisés.</w:t>
      </w:r>
    </w:p>
    <w:p w14:paraId="66E326F3" w14:textId="77777777" w:rsidR="006E7C8B" w:rsidRPr="00D86BA6" w:rsidRDefault="00000000">
      <w:pPr>
        <w:pStyle w:val="Corpsdetexte"/>
        <w:rPr>
          <w:lang w:val="fr-FR"/>
        </w:rPr>
      </w:pPr>
      <w:r w:rsidRPr="00D86BA6">
        <w:rPr>
          <w:lang w:val="fr-FR"/>
        </w:rPr>
        <w:t>Les principes techniques à respecter sont :</w:t>
      </w:r>
    </w:p>
    <w:p w14:paraId="335A1A23" w14:textId="77777777" w:rsidR="006E7C8B" w:rsidRDefault="00000000">
      <w:pPr>
        <w:pStyle w:val="Compact"/>
        <w:numPr>
          <w:ilvl w:val="0"/>
          <w:numId w:val="11"/>
        </w:numPr>
      </w:pPr>
      <w:r>
        <w:t>code maintenable ;</w:t>
      </w:r>
    </w:p>
    <w:p w14:paraId="22A96CBC" w14:textId="77777777" w:rsidR="006E7C8B" w:rsidRDefault="00000000">
      <w:pPr>
        <w:pStyle w:val="Compact"/>
        <w:numPr>
          <w:ilvl w:val="0"/>
          <w:numId w:val="11"/>
        </w:numPr>
      </w:pPr>
      <w:r>
        <w:t>architecture évolutive ;</w:t>
      </w:r>
    </w:p>
    <w:p w14:paraId="58BD2EBA" w14:textId="77777777" w:rsidR="006E7C8B" w:rsidRDefault="00000000">
      <w:pPr>
        <w:pStyle w:val="Compact"/>
        <w:numPr>
          <w:ilvl w:val="0"/>
          <w:numId w:val="11"/>
        </w:numPr>
      </w:pPr>
      <w:r>
        <w:t>performances correctes ;</w:t>
      </w:r>
    </w:p>
    <w:p w14:paraId="6CB68BE1" w14:textId="77777777" w:rsidR="006E7C8B" w:rsidRDefault="00000000">
      <w:pPr>
        <w:pStyle w:val="Compact"/>
        <w:numPr>
          <w:ilvl w:val="0"/>
          <w:numId w:val="11"/>
        </w:numPr>
      </w:pPr>
      <w:r>
        <w:t>sécurité des accès ;</w:t>
      </w:r>
    </w:p>
    <w:p w14:paraId="32212FAC" w14:textId="77777777" w:rsidR="006E7C8B" w:rsidRDefault="00000000">
      <w:pPr>
        <w:pStyle w:val="Compact"/>
        <w:numPr>
          <w:ilvl w:val="0"/>
          <w:numId w:val="11"/>
        </w:numPr>
      </w:pPr>
      <w:r>
        <w:t>sauvegardes ;</w:t>
      </w:r>
    </w:p>
    <w:p w14:paraId="3E2EB9EB" w14:textId="77777777" w:rsidR="006E7C8B" w:rsidRDefault="00000000">
      <w:pPr>
        <w:pStyle w:val="Compact"/>
        <w:numPr>
          <w:ilvl w:val="0"/>
          <w:numId w:val="11"/>
        </w:numPr>
      </w:pPr>
      <w:r>
        <w:t>compatibilité mobile ;</w:t>
      </w:r>
    </w:p>
    <w:p w14:paraId="219F3D72" w14:textId="77777777" w:rsidR="006E7C8B" w:rsidRPr="00D86BA6" w:rsidRDefault="00000000">
      <w:pPr>
        <w:pStyle w:val="Compact"/>
        <w:numPr>
          <w:ilvl w:val="0"/>
          <w:numId w:val="11"/>
        </w:numPr>
        <w:rPr>
          <w:lang w:val="fr-FR"/>
        </w:rPr>
      </w:pPr>
      <w:r w:rsidRPr="00D86BA6">
        <w:rPr>
          <w:lang w:val="fr-FR"/>
        </w:rPr>
        <w:t>capacité d’intégration avec des outils externes.</w:t>
      </w:r>
    </w:p>
    <w:p w14:paraId="7505066B" w14:textId="77777777" w:rsidR="006E7C8B" w:rsidRDefault="00000000">
      <w:r>
        <w:pict w14:anchorId="27DADA6C">
          <v:rect id="_x0000_i1043" style="width:0;height:1.5pt" o:hralign="center" o:hrstd="t" o:hr="t"/>
        </w:pict>
      </w:r>
    </w:p>
    <w:p w14:paraId="5CD42610" w14:textId="77777777" w:rsidR="006E7C8B" w:rsidRPr="00D86BA6" w:rsidRDefault="00000000">
      <w:pPr>
        <w:pStyle w:val="Titre1"/>
        <w:rPr>
          <w:lang w:val="fr-FR"/>
        </w:rPr>
      </w:pPr>
      <w:bookmarkStart w:id="20" w:name="hébergement-et-sécurité"/>
      <w:bookmarkEnd w:id="19"/>
      <w:r w:rsidRPr="00D86BA6">
        <w:rPr>
          <w:lang w:val="fr-FR"/>
        </w:rPr>
        <w:t>19. Hébergement et sécurité</w:t>
      </w:r>
    </w:p>
    <w:p w14:paraId="51C522EE" w14:textId="77777777" w:rsidR="006E7C8B" w:rsidRPr="00D86BA6" w:rsidRDefault="00000000">
      <w:pPr>
        <w:pStyle w:val="FirstParagraph"/>
        <w:rPr>
          <w:lang w:val="fr-FR"/>
        </w:rPr>
      </w:pPr>
      <w:r w:rsidRPr="00D86BA6">
        <w:rPr>
          <w:lang w:val="fr-FR"/>
        </w:rPr>
        <w:t>La sécurité doit être intégrée dès la conception.</w:t>
      </w:r>
    </w:p>
    <w:p w14:paraId="12D9EC9D" w14:textId="77777777" w:rsidR="006E7C8B" w:rsidRPr="00D86BA6" w:rsidRDefault="00000000">
      <w:pPr>
        <w:pStyle w:val="Corpsdetexte"/>
        <w:rPr>
          <w:lang w:val="fr-FR"/>
        </w:rPr>
      </w:pPr>
      <w:r w:rsidRPr="00D86BA6">
        <w:rPr>
          <w:lang w:val="fr-FR"/>
        </w:rPr>
        <w:t>La plateforme manipulera des données clients, des demandes commerciales, des documents, des informations de contact et potentiellement des conditions tarifaires. Il est donc indispensable de prévoir une gestion sérieuse des accès et des droits.</w:t>
      </w:r>
    </w:p>
    <w:p w14:paraId="4D5708F1" w14:textId="77777777" w:rsidR="006E7C8B" w:rsidRDefault="00000000">
      <w:pPr>
        <w:pStyle w:val="Corpsdetexte"/>
      </w:pPr>
      <w:r>
        <w:t>Les mesures recommandées sont :</w:t>
      </w:r>
    </w:p>
    <w:p w14:paraId="1EFEF173" w14:textId="77777777" w:rsidR="006E7C8B" w:rsidRDefault="00000000">
      <w:pPr>
        <w:pStyle w:val="Compact"/>
        <w:numPr>
          <w:ilvl w:val="0"/>
          <w:numId w:val="12"/>
        </w:numPr>
      </w:pPr>
      <w:r>
        <w:t>hébergement sécurisé ;</w:t>
      </w:r>
    </w:p>
    <w:p w14:paraId="358191D5" w14:textId="77777777" w:rsidR="006E7C8B" w:rsidRDefault="00000000">
      <w:pPr>
        <w:pStyle w:val="Compact"/>
        <w:numPr>
          <w:ilvl w:val="0"/>
          <w:numId w:val="12"/>
        </w:numPr>
      </w:pPr>
      <w:r>
        <w:t>sauvegardes automatiques ;</w:t>
      </w:r>
    </w:p>
    <w:p w14:paraId="46C4760A" w14:textId="77777777" w:rsidR="006E7C8B" w:rsidRDefault="00000000">
      <w:pPr>
        <w:pStyle w:val="Compact"/>
        <w:numPr>
          <w:ilvl w:val="0"/>
          <w:numId w:val="12"/>
        </w:numPr>
      </w:pPr>
      <w:r>
        <w:t>gestion fine des permissions ;</w:t>
      </w:r>
    </w:p>
    <w:p w14:paraId="79F1396B" w14:textId="77777777" w:rsidR="006E7C8B" w:rsidRDefault="00000000">
      <w:pPr>
        <w:pStyle w:val="Compact"/>
        <w:numPr>
          <w:ilvl w:val="0"/>
          <w:numId w:val="12"/>
        </w:numPr>
      </w:pPr>
      <w:r>
        <w:t>protection des comptes administrateurs ;</w:t>
      </w:r>
    </w:p>
    <w:p w14:paraId="3634AB44" w14:textId="77777777" w:rsidR="006E7C8B" w:rsidRDefault="00000000">
      <w:pPr>
        <w:pStyle w:val="Compact"/>
        <w:numPr>
          <w:ilvl w:val="0"/>
          <w:numId w:val="12"/>
        </w:numPr>
      </w:pPr>
      <w:r>
        <w:t>journalisation des actions sensibles ;</w:t>
      </w:r>
    </w:p>
    <w:p w14:paraId="1D9B310A" w14:textId="77777777" w:rsidR="006E7C8B" w:rsidRDefault="00000000">
      <w:pPr>
        <w:pStyle w:val="Compact"/>
        <w:numPr>
          <w:ilvl w:val="0"/>
          <w:numId w:val="12"/>
        </w:numPr>
      </w:pPr>
      <w:r>
        <w:t>mises à jour régulières ;</w:t>
      </w:r>
    </w:p>
    <w:p w14:paraId="65B4FE3C" w14:textId="77777777" w:rsidR="006E7C8B" w:rsidRDefault="00000000">
      <w:pPr>
        <w:pStyle w:val="Compact"/>
        <w:numPr>
          <w:ilvl w:val="0"/>
          <w:numId w:val="12"/>
        </w:numPr>
      </w:pPr>
      <w:r>
        <w:t>politique de restauration ;</w:t>
      </w:r>
    </w:p>
    <w:p w14:paraId="6B8A2713" w14:textId="77777777" w:rsidR="006E7C8B" w:rsidRDefault="00000000">
      <w:pPr>
        <w:pStyle w:val="Compact"/>
        <w:numPr>
          <w:ilvl w:val="0"/>
          <w:numId w:val="12"/>
        </w:numPr>
      </w:pPr>
      <w:r>
        <w:t>contrôle des accès.</w:t>
      </w:r>
    </w:p>
    <w:p w14:paraId="2E09F798" w14:textId="77777777" w:rsidR="006E7C8B" w:rsidRPr="00D86BA6" w:rsidRDefault="00000000">
      <w:pPr>
        <w:pStyle w:val="FirstParagraph"/>
        <w:rPr>
          <w:lang w:val="fr-FR"/>
        </w:rPr>
      </w:pPr>
      <w:r w:rsidRPr="00D86BA6">
        <w:rPr>
          <w:lang w:val="fr-FR"/>
        </w:rPr>
        <w:t>La sécurité ne doit pas être présentée comme une contrainte technique, mais comme une garantie de sérieux pour l’entreprise et ses clients.</w:t>
      </w:r>
    </w:p>
    <w:p w14:paraId="4F6C4714" w14:textId="77777777" w:rsidR="006E7C8B" w:rsidRDefault="00000000">
      <w:r>
        <w:pict w14:anchorId="11FA37B4">
          <v:rect id="_x0000_i1044" style="width:0;height:1.5pt" o:hralign="center" o:hrstd="t" o:hr="t"/>
        </w:pict>
      </w:r>
    </w:p>
    <w:p w14:paraId="07EFA156" w14:textId="77777777" w:rsidR="006E7C8B" w:rsidRPr="00D86BA6" w:rsidRDefault="00000000">
      <w:pPr>
        <w:pStyle w:val="Titre1"/>
        <w:rPr>
          <w:lang w:val="fr-FR"/>
        </w:rPr>
      </w:pPr>
      <w:bookmarkStart w:id="21" w:name="planning-projet"/>
      <w:bookmarkEnd w:id="20"/>
      <w:r w:rsidRPr="00D86BA6">
        <w:rPr>
          <w:lang w:val="fr-FR"/>
        </w:rPr>
        <w:lastRenderedPageBreak/>
        <w:t>20. Planning projet</w:t>
      </w:r>
    </w:p>
    <w:p w14:paraId="0F0D1645" w14:textId="77777777" w:rsidR="006E7C8B" w:rsidRPr="00D86BA6" w:rsidRDefault="00000000">
      <w:pPr>
        <w:pStyle w:val="FirstParagraph"/>
        <w:rPr>
          <w:lang w:val="fr-FR"/>
        </w:rPr>
      </w:pPr>
      <w:r w:rsidRPr="00D86BA6">
        <w:rPr>
          <w:lang w:val="fr-FR"/>
        </w:rPr>
        <w:t>Le projet est cadré sur une durée prévisionnelle de 50 jours.</w:t>
      </w:r>
    </w:p>
    <w:p w14:paraId="041C071F" w14:textId="77777777" w:rsidR="006E7C8B" w:rsidRPr="00D86BA6" w:rsidRDefault="00000000">
      <w:pPr>
        <w:pStyle w:val="Corpsdetexte"/>
        <w:rPr>
          <w:lang w:val="fr-FR"/>
        </w:rPr>
      </w:pPr>
      <w:r w:rsidRPr="00D86BA6">
        <w:rPr>
          <w:lang w:val="fr-FR"/>
        </w:rPr>
        <w:t>La méthode recommandée consiste à livrer rapidement un front commercial premium, puis à poursuivre avec le back-office, l’espace B2B et les fonctionnalités avancées.</w:t>
      </w:r>
    </w:p>
    <w:p w14:paraId="4249F0A0" w14:textId="77777777" w:rsidR="006E7C8B" w:rsidRPr="00D86BA6" w:rsidRDefault="00000000">
      <w:pPr>
        <w:pStyle w:val="Corpsdetexte"/>
        <w:rPr>
          <w:lang w:val="fr-FR"/>
        </w:rPr>
      </w:pPr>
      <w:r w:rsidRPr="00D86BA6">
        <w:rPr>
          <w:lang w:val="fr-FR"/>
        </w:rPr>
        <w:t>Le découpage proposé est le suivant :</w:t>
      </w:r>
    </w:p>
    <w:p w14:paraId="29A10517" w14:textId="77777777" w:rsidR="006E7C8B" w:rsidRPr="00D86BA6" w:rsidRDefault="00000000">
      <w:pPr>
        <w:pStyle w:val="Corpsdetexte"/>
        <w:rPr>
          <w:lang w:val="fr-FR"/>
        </w:rPr>
      </w:pPr>
      <w:r w:rsidRPr="00D86BA6">
        <w:rPr>
          <w:lang w:val="fr-FR"/>
        </w:rPr>
        <w:t>Phase 1 — Front commercial premium : 18 à 20 jours.</w:t>
      </w:r>
    </w:p>
    <w:p w14:paraId="214D0A77" w14:textId="77777777" w:rsidR="006E7C8B" w:rsidRPr="00D86BA6" w:rsidRDefault="00000000">
      <w:pPr>
        <w:pStyle w:val="Corpsdetexte"/>
        <w:rPr>
          <w:lang w:val="fr-FR"/>
        </w:rPr>
      </w:pPr>
      <w:r w:rsidRPr="00D86BA6">
        <w:rPr>
          <w:lang w:val="fr-FR"/>
        </w:rPr>
        <w:t>Cette phase doit permettre de disposer rapidement d’un site visible, crédible, orienté génération de leads et compatible avec le lancement du showroom.</w:t>
      </w:r>
    </w:p>
    <w:p w14:paraId="2397392B" w14:textId="77777777" w:rsidR="006E7C8B" w:rsidRPr="00D86BA6" w:rsidRDefault="00000000">
      <w:pPr>
        <w:pStyle w:val="Corpsdetexte"/>
        <w:rPr>
          <w:lang w:val="fr-FR"/>
        </w:rPr>
      </w:pPr>
      <w:r w:rsidRPr="00D86BA6">
        <w:rPr>
          <w:lang w:val="fr-FR"/>
        </w:rPr>
        <w:t>Phase 2 — Back-office, B2B et automatisation : 30 à 32 jours.</w:t>
      </w:r>
    </w:p>
    <w:p w14:paraId="7B78FA76" w14:textId="77777777" w:rsidR="006E7C8B" w:rsidRPr="00D86BA6" w:rsidRDefault="00000000">
      <w:pPr>
        <w:pStyle w:val="Corpsdetexte"/>
        <w:rPr>
          <w:lang w:val="fr-FR"/>
        </w:rPr>
      </w:pPr>
      <w:r w:rsidRPr="00D86BA6">
        <w:rPr>
          <w:lang w:val="fr-FR"/>
        </w:rPr>
        <w:t>Cette phase permettra de structurer la gestion commerciale, les comptes B2B, les devis, les workflows, les notifications et les premiers outils de pilotage.</w:t>
      </w:r>
    </w:p>
    <w:p w14:paraId="6B2D8AE2" w14:textId="77777777" w:rsidR="006E7C8B" w:rsidRPr="00D86BA6" w:rsidRDefault="00000000">
      <w:pPr>
        <w:pStyle w:val="Corpsdetexte"/>
        <w:rPr>
          <w:lang w:val="fr-FR"/>
        </w:rPr>
      </w:pPr>
      <w:r w:rsidRPr="00D86BA6">
        <w:rPr>
          <w:lang w:val="fr-FR"/>
        </w:rPr>
        <w:t>La tenue du planning dépendra fortement de la disponibilité des contenus, des validations client et de la discipline sur le périmètre.</w:t>
      </w:r>
    </w:p>
    <w:p w14:paraId="4D35F06B" w14:textId="77777777" w:rsidR="006E7C8B" w:rsidRDefault="00000000">
      <w:r>
        <w:pict w14:anchorId="4737BF65">
          <v:rect id="_x0000_i1045" style="width:0;height:1.5pt" o:hralign="center" o:hrstd="t" o:hr="t"/>
        </w:pict>
      </w:r>
    </w:p>
    <w:p w14:paraId="29551D80" w14:textId="77777777" w:rsidR="006E7C8B" w:rsidRPr="00D86BA6" w:rsidRDefault="00000000">
      <w:pPr>
        <w:pStyle w:val="Titre1"/>
        <w:rPr>
          <w:lang w:val="fr-FR"/>
        </w:rPr>
      </w:pPr>
      <w:bookmarkStart w:id="22" w:name="découpage-par-lots"/>
      <w:bookmarkEnd w:id="21"/>
      <w:r w:rsidRPr="00D86BA6">
        <w:rPr>
          <w:lang w:val="fr-FR"/>
        </w:rPr>
        <w:t>21. Découpage par lots</w:t>
      </w:r>
    </w:p>
    <w:p w14:paraId="41598F2B" w14:textId="77777777" w:rsidR="006E7C8B" w:rsidRPr="00D86BA6" w:rsidRDefault="00000000">
      <w:pPr>
        <w:pStyle w:val="FirstParagraph"/>
        <w:rPr>
          <w:lang w:val="fr-FR"/>
        </w:rPr>
      </w:pPr>
      <w:r w:rsidRPr="00D86BA6">
        <w:rPr>
          <w:lang w:val="fr-FR"/>
        </w:rPr>
        <w:t>Le projet devra être découpé en lots afin de sécuriser l’exécution.</w:t>
      </w:r>
    </w:p>
    <w:p w14:paraId="23D62C08" w14:textId="77777777" w:rsidR="006E7C8B" w:rsidRPr="00D86BA6" w:rsidRDefault="00000000">
      <w:pPr>
        <w:pStyle w:val="Corpsdetexte"/>
        <w:rPr>
          <w:lang w:val="fr-FR"/>
        </w:rPr>
      </w:pPr>
      <w:r w:rsidRPr="00D86BA6">
        <w:rPr>
          <w:lang w:val="fr-FR"/>
        </w:rPr>
        <w:t>Le découpage recommandé est le suivant :</w:t>
      </w:r>
    </w:p>
    <w:p w14:paraId="6A63E65A" w14:textId="77777777" w:rsidR="006E7C8B" w:rsidRDefault="00000000">
      <w:pPr>
        <w:pStyle w:val="Corpsdetexte"/>
      </w:pPr>
      <w:r>
        <w:t>Lot 1 — Front-office premium.</w:t>
      </w:r>
    </w:p>
    <w:p w14:paraId="1588F46C" w14:textId="77777777" w:rsidR="006E7C8B" w:rsidRDefault="00000000">
      <w:pPr>
        <w:pStyle w:val="Corpsdetexte"/>
      </w:pPr>
      <w:r>
        <w:t>Lot 2 — Back-office commercial.</w:t>
      </w:r>
    </w:p>
    <w:p w14:paraId="42159206" w14:textId="77777777" w:rsidR="006E7C8B" w:rsidRPr="00D86BA6" w:rsidRDefault="00000000">
      <w:pPr>
        <w:pStyle w:val="Corpsdetexte"/>
        <w:rPr>
          <w:lang w:val="fr-FR"/>
        </w:rPr>
      </w:pPr>
      <w:r w:rsidRPr="00D86BA6">
        <w:rPr>
          <w:lang w:val="fr-FR"/>
        </w:rPr>
        <w:t>Lot 3 — Espace B2B.</w:t>
      </w:r>
    </w:p>
    <w:p w14:paraId="508FD243" w14:textId="77777777" w:rsidR="006E7C8B" w:rsidRPr="00D86BA6" w:rsidRDefault="00000000">
      <w:pPr>
        <w:pStyle w:val="Corpsdetexte"/>
        <w:rPr>
          <w:lang w:val="fr-FR"/>
        </w:rPr>
      </w:pPr>
      <w:r w:rsidRPr="00D86BA6">
        <w:rPr>
          <w:lang w:val="fr-FR"/>
        </w:rPr>
        <w:t>Lot 4 — Automatisation, IA et WhatsApp.</w:t>
      </w:r>
    </w:p>
    <w:p w14:paraId="38822543" w14:textId="77777777" w:rsidR="006E7C8B" w:rsidRPr="00D86BA6" w:rsidRDefault="00000000">
      <w:pPr>
        <w:pStyle w:val="Corpsdetexte"/>
        <w:rPr>
          <w:lang w:val="fr-FR"/>
        </w:rPr>
      </w:pPr>
      <w:r w:rsidRPr="00D86BA6">
        <w:rPr>
          <w:lang w:val="fr-FR"/>
        </w:rPr>
        <w:t>Lot 5 — Reporting et pilotage.</w:t>
      </w:r>
    </w:p>
    <w:p w14:paraId="73DC5BC5" w14:textId="77777777" w:rsidR="006E7C8B" w:rsidRPr="00D86BA6" w:rsidRDefault="00000000">
      <w:pPr>
        <w:pStyle w:val="Corpsdetexte"/>
        <w:rPr>
          <w:lang w:val="fr-FR"/>
        </w:rPr>
      </w:pPr>
      <w:r w:rsidRPr="00D86BA6">
        <w:rPr>
          <w:lang w:val="fr-FR"/>
        </w:rPr>
        <w:t>Ce découpage permet de donner de la lisibilité au client, de faciliter les validations, de suivre l’avancement et de limiter les risques de glissement fonctionnel.</w:t>
      </w:r>
    </w:p>
    <w:p w14:paraId="67B98C00" w14:textId="77777777" w:rsidR="006E7C8B" w:rsidRPr="00D86BA6" w:rsidRDefault="00000000">
      <w:pPr>
        <w:pStyle w:val="Corpsdetexte"/>
        <w:rPr>
          <w:lang w:val="fr-FR"/>
        </w:rPr>
      </w:pPr>
      <w:r w:rsidRPr="00D86BA6">
        <w:rPr>
          <w:lang w:val="fr-FR"/>
        </w:rPr>
        <w:t>Il permet aussi de distinguer clairement ce qui relève de la V1, ce qui pourra être ajouté ensuite et ce qui nécessite un avenant.</w:t>
      </w:r>
    </w:p>
    <w:p w14:paraId="543CCA85" w14:textId="77777777" w:rsidR="006E7C8B" w:rsidRDefault="00000000">
      <w:r>
        <w:pict w14:anchorId="40B658B6">
          <v:rect id="_x0000_i1046" style="width:0;height:1.5pt" o:hralign="center" o:hrstd="t" o:hr="t"/>
        </w:pict>
      </w:r>
    </w:p>
    <w:p w14:paraId="3B322716" w14:textId="77777777" w:rsidR="006E7C8B" w:rsidRPr="00D86BA6" w:rsidRDefault="00000000">
      <w:pPr>
        <w:pStyle w:val="Titre1"/>
        <w:rPr>
          <w:lang w:val="fr-FR"/>
        </w:rPr>
      </w:pPr>
      <w:bookmarkStart w:id="23" w:name="budget"/>
      <w:bookmarkEnd w:id="22"/>
      <w:r w:rsidRPr="00D86BA6">
        <w:rPr>
          <w:lang w:val="fr-FR"/>
        </w:rPr>
        <w:lastRenderedPageBreak/>
        <w:t>22. Budget</w:t>
      </w:r>
    </w:p>
    <w:p w14:paraId="0E123782" w14:textId="77777777" w:rsidR="006E7C8B" w:rsidRPr="00D86BA6" w:rsidRDefault="00000000">
      <w:pPr>
        <w:pStyle w:val="FirstParagraph"/>
        <w:rPr>
          <w:lang w:val="fr-FR"/>
        </w:rPr>
      </w:pPr>
      <w:r w:rsidRPr="00D86BA6">
        <w:rPr>
          <w:lang w:val="fr-FR"/>
        </w:rPr>
        <w:t>Le budget est établi sur une base de 50 jours de réalisation.</w:t>
      </w:r>
    </w:p>
    <w:p w14:paraId="6BE838C3" w14:textId="77777777" w:rsidR="006E7C8B" w:rsidRPr="00D86BA6" w:rsidRDefault="00000000">
      <w:pPr>
        <w:pStyle w:val="Corpsdetexte"/>
        <w:rPr>
          <w:lang w:val="fr-FR"/>
        </w:rPr>
      </w:pPr>
      <w:r w:rsidRPr="00D86BA6">
        <w:rPr>
          <w:lang w:val="fr-FR"/>
        </w:rPr>
        <w:t>Le taux journalier initial est de 480 € HT. Une remise commerciale de 25 % est appliquée, portant le taux journalier effectif à 360 € HT.</w:t>
      </w:r>
    </w:p>
    <w:p w14:paraId="46D67611" w14:textId="77777777" w:rsidR="006E7C8B" w:rsidRPr="00D86BA6" w:rsidRDefault="00000000">
      <w:pPr>
        <w:pStyle w:val="Corpsdetexte"/>
        <w:rPr>
          <w:lang w:val="fr-FR"/>
        </w:rPr>
      </w:pPr>
      <w:r w:rsidRPr="00D86BA6">
        <w:rPr>
          <w:lang w:val="fr-FR"/>
        </w:rPr>
        <w:t>Le budget global est donc le suivant :</w:t>
      </w:r>
    </w:p>
    <w:p w14:paraId="2C7C534D" w14:textId="1ADD7700" w:rsidR="006E7C8B" w:rsidRPr="00D86BA6" w:rsidRDefault="00000000">
      <w:pPr>
        <w:pStyle w:val="Corpsdetexte"/>
        <w:rPr>
          <w:lang w:val="fr-FR"/>
        </w:rPr>
      </w:pPr>
      <w:r w:rsidRPr="00D86BA6">
        <w:rPr>
          <w:lang w:val="fr-FR"/>
        </w:rPr>
        <w:t xml:space="preserve">50 jours × 360 € HT = </w:t>
      </w:r>
      <w:r w:rsidRPr="0068621F">
        <w:rPr>
          <w:b/>
          <w:bCs/>
          <w:lang w:val="fr-FR"/>
        </w:rPr>
        <w:t>18 000 € HT</w:t>
      </w:r>
      <w:r w:rsidR="0068621F">
        <w:rPr>
          <w:b/>
          <w:bCs/>
          <w:lang w:val="fr-FR"/>
        </w:rPr>
        <w:t xml:space="preserve"> soit 189 000 Dhs HT</w:t>
      </w:r>
    </w:p>
    <w:p w14:paraId="389484BE" w14:textId="77777777" w:rsidR="006E7C8B" w:rsidRPr="00D86BA6" w:rsidRDefault="00000000">
      <w:pPr>
        <w:pStyle w:val="Corpsdetexte"/>
        <w:rPr>
          <w:lang w:val="fr-FR"/>
        </w:rPr>
      </w:pPr>
      <w:r w:rsidRPr="00D86BA6">
        <w:rPr>
          <w:lang w:val="fr-FR"/>
        </w:rPr>
        <w:t>Cette enveloppe doit être lue comme une estimation structurée pour une V1 ambitieuse mais maîtrisée. Elle suppose que le périmètre soit validé, que les contenus soient transmis dans les délais et que les demandes supplémentaires soient traitées comme des évolutions.</w:t>
      </w:r>
    </w:p>
    <w:p w14:paraId="34B549B6" w14:textId="77777777" w:rsidR="006E7C8B" w:rsidRPr="00D86BA6" w:rsidRDefault="00000000">
      <w:pPr>
        <w:pStyle w:val="Corpsdetexte"/>
        <w:rPr>
          <w:lang w:val="fr-FR"/>
        </w:rPr>
      </w:pPr>
      <w:r w:rsidRPr="00D86BA6">
        <w:rPr>
          <w:lang w:val="fr-FR"/>
        </w:rPr>
        <w:t>Au regard du périmètre envisagé — front premium, back-office, B2B, devis, automatisation, WhatsApp, reporting — cette enveloppe reste compétitive, à condition de ne pas transformer la V1 en plateforme métier complète.</w:t>
      </w:r>
    </w:p>
    <w:p w14:paraId="29D9990B" w14:textId="77777777" w:rsidR="006E7C8B" w:rsidRDefault="00000000">
      <w:r>
        <w:pict w14:anchorId="2E7621D9">
          <v:rect id="_x0000_i1047" style="width:0;height:1.5pt" o:hralign="center" o:hrstd="t" o:hr="t"/>
        </w:pict>
      </w:r>
    </w:p>
    <w:p w14:paraId="1BD1113E" w14:textId="77777777" w:rsidR="006E7C8B" w:rsidRPr="00D86BA6" w:rsidRDefault="00000000">
      <w:pPr>
        <w:pStyle w:val="Titre1"/>
        <w:rPr>
          <w:lang w:val="fr-FR"/>
        </w:rPr>
      </w:pPr>
      <w:bookmarkStart w:id="24" w:name="modalités-financières"/>
      <w:bookmarkEnd w:id="23"/>
      <w:r w:rsidRPr="00D86BA6">
        <w:rPr>
          <w:lang w:val="fr-FR"/>
        </w:rPr>
        <w:t>23. Modalités financières</w:t>
      </w:r>
    </w:p>
    <w:p w14:paraId="3E8F2D9F" w14:textId="77777777" w:rsidR="006E7C8B" w:rsidRPr="00D86BA6" w:rsidRDefault="00000000">
      <w:pPr>
        <w:pStyle w:val="FirstParagraph"/>
        <w:rPr>
          <w:lang w:val="fr-FR"/>
        </w:rPr>
      </w:pPr>
      <w:r w:rsidRPr="00D86BA6">
        <w:rPr>
          <w:lang w:val="fr-FR"/>
        </w:rPr>
        <w:t>Les modalités de règlement recommandées sont les suivantes :</w:t>
      </w:r>
    </w:p>
    <w:p w14:paraId="15D60C26" w14:textId="77777777" w:rsidR="006E7C8B" w:rsidRDefault="00000000">
      <w:pPr>
        <w:pStyle w:val="Compact"/>
        <w:numPr>
          <w:ilvl w:val="0"/>
          <w:numId w:val="13"/>
        </w:numPr>
      </w:pPr>
      <w:r w:rsidRPr="0068621F">
        <w:rPr>
          <w:b/>
          <w:bCs/>
        </w:rPr>
        <w:t xml:space="preserve">50 % d’acompte à la </w:t>
      </w:r>
      <w:proofErr w:type="gramStart"/>
      <w:r w:rsidRPr="0068621F">
        <w:rPr>
          <w:b/>
          <w:bCs/>
        </w:rPr>
        <w:t>signature</w:t>
      </w:r>
      <w:r>
        <w:t xml:space="preserve"> ;</w:t>
      </w:r>
      <w:proofErr w:type="gramEnd"/>
    </w:p>
    <w:p w14:paraId="4F9CCA0C" w14:textId="77777777" w:rsidR="006E7C8B" w:rsidRPr="00D86BA6" w:rsidRDefault="00000000">
      <w:pPr>
        <w:pStyle w:val="Compact"/>
        <w:numPr>
          <w:ilvl w:val="0"/>
          <w:numId w:val="13"/>
        </w:numPr>
        <w:rPr>
          <w:lang w:val="fr-FR"/>
        </w:rPr>
      </w:pPr>
      <w:r w:rsidRPr="00D86BA6">
        <w:rPr>
          <w:lang w:val="fr-FR"/>
        </w:rPr>
        <w:t>solde réparti en 3 ou 4 échéances selon l’avancement et les validations intermédiaires.</w:t>
      </w:r>
    </w:p>
    <w:p w14:paraId="1580DB9E" w14:textId="77777777" w:rsidR="006E7C8B" w:rsidRPr="00D86BA6" w:rsidRDefault="00000000">
      <w:pPr>
        <w:pStyle w:val="Corpsdetexte"/>
        <w:rPr>
          <w:lang w:val="fr-FR"/>
        </w:rPr>
      </w:pPr>
      <w:r w:rsidRPr="00D86BA6">
        <w:rPr>
          <w:lang w:val="fr-FR"/>
        </w:rPr>
        <w:t>Le solde pourra ensuite être ventilé selon les jalons projet : validation du front, livraison du back-office, livraison de l’espace B2B, recette finale et mise en production.</w:t>
      </w:r>
    </w:p>
    <w:p w14:paraId="0B75E9BC" w14:textId="77777777" w:rsidR="006E7C8B" w:rsidRPr="00D86BA6" w:rsidRDefault="00000000">
      <w:pPr>
        <w:pStyle w:val="Corpsdetexte"/>
        <w:rPr>
          <w:lang w:val="fr-FR"/>
        </w:rPr>
      </w:pPr>
      <w:r w:rsidRPr="00D86BA6">
        <w:rPr>
          <w:lang w:val="fr-FR"/>
        </w:rPr>
        <w:t>Cette structure de règlement permet de sécuriser la production, d’aligner les paiements sur les livrables et de maintenir une dynamique projet saine.</w:t>
      </w:r>
    </w:p>
    <w:p w14:paraId="459480A7" w14:textId="77777777" w:rsidR="006E7C8B" w:rsidRPr="00D86BA6" w:rsidRDefault="00000000">
      <w:pPr>
        <w:pStyle w:val="Corpsdetexte"/>
        <w:rPr>
          <w:lang w:val="fr-FR"/>
        </w:rPr>
      </w:pPr>
      <w:r w:rsidRPr="00D86BA6">
        <w:rPr>
          <w:lang w:val="fr-FR"/>
        </w:rPr>
        <w:t>Il est recommandé de préciser que tout retard de validation client pourra décaler le planning, et que toute demande hors périmètre fera l’objet d’un chiffrage complémentaire.</w:t>
      </w:r>
    </w:p>
    <w:p w14:paraId="6D1858B6" w14:textId="77777777" w:rsidR="006E7C8B" w:rsidRDefault="00000000">
      <w:r>
        <w:pict w14:anchorId="04FD529C">
          <v:rect id="_x0000_i1048" style="width:0;height:1.5pt" o:hralign="center" o:hrstd="t" o:hr="t"/>
        </w:pict>
      </w:r>
    </w:p>
    <w:p w14:paraId="344AA1A3" w14:textId="77777777" w:rsidR="0068621F" w:rsidRDefault="0068621F">
      <w:pPr>
        <w:pStyle w:val="Titre1"/>
        <w:rPr>
          <w:lang w:val="fr-FR"/>
        </w:rPr>
      </w:pPr>
      <w:bookmarkStart w:id="25" w:name="maintenance-et-accompagnement"/>
      <w:bookmarkEnd w:id="24"/>
    </w:p>
    <w:p w14:paraId="5A103A59" w14:textId="3D2AF6CB" w:rsidR="006E7C8B" w:rsidRPr="00D86BA6" w:rsidRDefault="00000000">
      <w:pPr>
        <w:pStyle w:val="Titre1"/>
        <w:rPr>
          <w:lang w:val="fr-FR"/>
        </w:rPr>
      </w:pPr>
      <w:r w:rsidRPr="00D86BA6">
        <w:rPr>
          <w:lang w:val="fr-FR"/>
        </w:rPr>
        <w:t>24. Maintenance et accompagnement</w:t>
      </w:r>
    </w:p>
    <w:p w14:paraId="3B9B4877" w14:textId="77777777" w:rsidR="006E7C8B" w:rsidRPr="00D86BA6" w:rsidRDefault="00000000">
      <w:pPr>
        <w:pStyle w:val="FirstParagraph"/>
        <w:rPr>
          <w:lang w:val="fr-FR"/>
        </w:rPr>
      </w:pPr>
      <w:r w:rsidRPr="00D86BA6">
        <w:rPr>
          <w:lang w:val="fr-FR"/>
        </w:rPr>
        <w:t>La maintenance et l’accompagnement doivent être distingués du projet initial.</w:t>
      </w:r>
    </w:p>
    <w:p w14:paraId="4F37D8CB" w14:textId="77777777" w:rsidR="006E7C8B" w:rsidRPr="00D86BA6" w:rsidRDefault="00000000">
      <w:pPr>
        <w:pStyle w:val="Corpsdetexte"/>
        <w:rPr>
          <w:lang w:val="fr-FR"/>
        </w:rPr>
      </w:pPr>
      <w:r w:rsidRPr="00D86BA6">
        <w:rPr>
          <w:lang w:val="fr-FR"/>
        </w:rPr>
        <w:t>La livraison de la plateforme correspond à la mise en place du socle. L’exploitation, l’optimisation, le marketing, les contenus, les campagnes, les automatisations avancées et les évolutions fonctionnelles relèvent d’un accompagnement séparé.</w:t>
      </w:r>
    </w:p>
    <w:p w14:paraId="2C84BC3D" w14:textId="77777777" w:rsidR="006E7C8B" w:rsidRDefault="00000000">
      <w:pPr>
        <w:pStyle w:val="Corpsdetexte"/>
      </w:pPr>
      <w:r w:rsidRPr="00D86BA6">
        <w:rPr>
          <w:lang w:val="fr-FR"/>
        </w:rPr>
        <w:t xml:space="preserve">Une offre complémentaire pourra être proposée après mise en production. </w:t>
      </w:r>
      <w:r>
        <w:t>Elle pourra inclure :</w:t>
      </w:r>
    </w:p>
    <w:p w14:paraId="7B36377D" w14:textId="77777777" w:rsidR="006E7C8B" w:rsidRDefault="00000000">
      <w:pPr>
        <w:pStyle w:val="Compact"/>
        <w:numPr>
          <w:ilvl w:val="0"/>
          <w:numId w:val="14"/>
        </w:numPr>
      </w:pPr>
      <w:r>
        <w:t>maintenance technique ;</w:t>
      </w:r>
    </w:p>
    <w:p w14:paraId="69FBB39D" w14:textId="77777777" w:rsidR="006E7C8B" w:rsidRDefault="00000000">
      <w:pPr>
        <w:pStyle w:val="Compact"/>
        <w:numPr>
          <w:ilvl w:val="0"/>
          <w:numId w:val="14"/>
        </w:numPr>
      </w:pPr>
      <w:r>
        <w:t>support ;</w:t>
      </w:r>
    </w:p>
    <w:p w14:paraId="78267BF4" w14:textId="77777777" w:rsidR="006E7C8B" w:rsidRDefault="00000000">
      <w:pPr>
        <w:pStyle w:val="Compact"/>
        <w:numPr>
          <w:ilvl w:val="0"/>
          <w:numId w:val="14"/>
        </w:numPr>
      </w:pPr>
      <w:r>
        <w:t>mises à jour ;</w:t>
      </w:r>
    </w:p>
    <w:p w14:paraId="776E2B62" w14:textId="77777777" w:rsidR="006E7C8B" w:rsidRDefault="00000000">
      <w:pPr>
        <w:pStyle w:val="Compact"/>
        <w:numPr>
          <w:ilvl w:val="0"/>
          <w:numId w:val="14"/>
        </w:numPr>
      </w:pPr>
      <w:r>
        <w:t>SEO ;</w:t>
      </w:r>
    </w:p>
    <w:p w14:paraId="58835698" w14:textId="77777777" w:rsidR="006E7C8B" w:rsidRDefault="00000000">
      <w:pPr>
        <w:pStyle w:val="Compact"/>
        <w:numPr>
          <w:ilvl w:val="0"/>
          <w:numId w:val="14"/>
        </w:numPr>
      </w:pPr>
      <w:r>
        <w:t>campagnes marketing ;</w:t>
      </w:r>
    </w:p>
    <w:p w14:paraId="419DF922" w14:textId="77777777" w:rsidR="006E7C8B" w:rsidRDefault="00000000">
      <w:pPr>
        <w:pStyle w:val="Compact"/>
        <w:numPr>
          <w:ilvl w:val="0"/>
          <w:numId w:val="14"/>
        </w:numPr>
      </w:pPr>
      <w:r>
        <w:t>automatisation ;</w:t>
      </w:r>
    </w:p>
    <w:p w14:paraId="646B671D" w14:textId="77777777" w:rsidR="006E7C8B" w:rsidRDefault="00000000">
      <w:pPr>
        <w:pStyle w:val="Compact"/>
        <w:numPr>
          <w:ilvl w:val="0"/>
          <w:numId w:val="14"/>
        </w:numPr>
      </w:pPr>
      <w:r>
        <w:t>reporting ;</w:t>
      </w:r>
    </w:p>
    <w:p w14:paraId="075FB49B" w14:textId="77777777" w:rsidR="006E7C8B" w:rsidRDefault="00000000">
      <w:pPr>
        <w:pStyle w:val="Compact"/>
        <w:numPr>
          <w:ilvl w:val="0"/>
          <w:numId w:val="14"/>
        </w:numPr>
      </w:pPr>
      <w:r>
        <w:t>accompagnement commercial ;</w:t>
      </w:r>
    </w:p>
    <w:p w14:paraId="7DA05574" w14:textId="77777777" w:rsidR="006E7C8B" w:rsidRDefault="00000000">
      <w:pPr>
        <w:pStyle w:val="Compact"/>
        <w:numPr>
          <w:ilvl w:val="0"/>
          <w:numId w:val="14"/>
        </w:numPr>
      </w:pPr>
      <w:r>
        <w:t>amélioration continue.</w:t>
      </w:r>
    </w:p>
    <w:p w14:paraId="0AFB375C" w14:textId="77777777" w:rsidR="006E7C8B" w:rsidRPr="00D86BA6" w:rsidRDefault="00000000">
      <w:pPr>
        <w:pStyle w:val="FirstParagraph"/>
        <w:rPr>
          <w:lang w:val="fr-FR"/>
        </w:rPr>
      </w:pPr>
      <w:r w:rsidRPr="00D86BA6">
        <w:rPr>
          <w:lang w:val="fr-FR"/>
        </w:rPr>
        <w:t>Cette distinction est importante. Elle évite de mélanger développement initial et exploitation continue.</w:t>
      </w:r>
    </w:p>
    <w:p w14:paraId="62876D68" w14:textId="77777777" w:rsidR="006E7C8B" w:rsidRDefault="00000000">
      <w:r>
        <w:pict w14:anchorId="0556D6CF">
          <v:rect id="_x0000_i1049" style="width:0;height:1.5pt" o:hralign="center" o:hrstd="t" o:hr="t"/>
        </w:pict>
      </w:r>
    </w:p>
    <w:p w14:paraId="007D1656" w14:textId="77777777" w:rsidR="006E7C8B" w:rsidRPr="00D86BA6" w:rsidRDefault="00000000">
      <w:pPr>
        <w:pStyle w:val="Titre1"/>
        <w:rPr>
          <w:lang w:val="fr-FR"/>
        </w:rPr>
      </w:pPr>
      <w:bookmarkStart w:id="26" w:name="hors-périmètre"/>
      <w:bookmarkEnd w:id="25"/>
      <w:r w:rsidRPr="00D86BA6">
        <w:rPr>
          <w:lang w:val="fr-FR"/>
        </w:rPr>
        <w:t>25. Hors périmètre</w:t>
      </w:r>
    </w:p>
    <w:p w14:paraId="59CE95C4" w14:textId="77777777" w:rsidR="006E7C8B" w:rsidRPr="00D86BA6" w:rsidRDefault="00000000">
      <w:pPr>
        <w:pStyle w:val="FirstParagraph"/>
        <w:rPr>
          <w:lang w:val="fr-FR"/>
        </w:rPr>
      </w:pPr>
      <w:r w:rsidRPr="00D86BA6">
        <w:rPr>
          <w:lang w:val="fr-FR"/>
        </w:rPr>
        <w:t>Afin de garantir la cohérence du projet et la tenue des délais, certains éléments doivent être clairement exclus de la V1.</w:t>
      </w:r>
    </w:p>
    <w:p w14:paraId="655466B4" w14:textId="77777777" w:rsidR="006E7C8B" w:rsidRPr="00D86BA6" w:rsidRDefault="00000000">
      <w:pPr>
        <w:pStyle w:val="Corpsdetexte"/>
        <w:rPr>
          <w:lang w:val="fr-FR"/>
        </w:rPr>
      </w:pPr>
      <w:r w:rsidRPr="00D86BA6">
        <w:rPr>
          <w:lang w:val="fr-FR"/>
        </w:rPr>
        <w:t>Ne sont pas inclus dans la première version :</w:t>
      </w:r>
    </w:p>
    <w:p w14:paraId="71F4FF46" w14:textId="77777777" w:rsidR="006E7C8B" w:rsidRDefault="00000000">
      <w:pPr>
        <w:pStyle w:val="Compact"/>
        <w:numPr>
          <w:ilvl w:val="0"/>
          <w:numId w:val="15"/>
        </w:numPr>
      </w:pPr>
      <w:r>
        <w:t>ERP complet ;</w:t>
      </w:r>
    </w:p>
    <w:p w14:paraId="5EF2123F" w14:textId="77777777" w:rsidR="006E7C8B" w:rsidRDefault="00000000">
      <w:pPr>
        <w:pStyle w:val="Compact"/>
        <w:numPr>
          <w:ilvl w:val="0"/>
          <w:numId w:val="15"/>
        </w:numPr>
      </w:pPr>
      <w:r>
        <w:t>application mobile native ;</w:t>
      </w:r>
    </w:p>
    <w:p w14:paraId="07B2D16F" w14:textId="77777777" w:rsidR="006E7C8B" w:rsidRDefault="00000000">
      <w:pPr>
        <w:pStyle w:val="Compact"/>
        <w:numPr>
          <w:ilvl w:val="0"/>
          <w:numId w:val="15"/>
        </w:numPr>
      </w:pPr>
      <w:r>
        <w:t>marketplace ;</w:t>
      </w:r>
    </w:p>
    <w:p w14:paraId="72193AEE" w14:textId="77777777" w:rsidR="006E7C8B" w:rsidRDefault="00000000">
      <w:pPr>
        <w:pStyle w:val="Compact"/>
        <w:numPr>
          <w:ilvl w:val="0"/>
          <w:numId w:val="15"/>
        </w:numPr>
      </w:pPr>
      <w:r>
        <w:t>gestion logistique avancée ;</w:t>
      </w:r>
    </w:p>
    <w:p w14:paraId="4CF6B1B9" w14:textId="77777777" w:rsidR="006E7C8B" w:rsidRDefault="00000000">
      <w:pPr>
        <w:pStyle w:val="Compact"/>
        <w:numPr>
          <w:ilvl w:val="0"/>
          <w:numId w:val="15"/>
        </w:numPr>
      </w:pPr>
      <w:r>
        <w:t>SAV complexe ;</w:t>
      </w:r>
    </w:p>
    <w:p w14:paraId="2F0CEA63" w14:textId="77777777" w:rsidR="006E7C8B" w:rsidRDefault="00000000">
      <w:pPr>
        <w:pStyle w:val="Compact"/>
        <w:numPr>
          <w:ilvl w:val="0"/>
          <w:numId w:val="15"/>
        </w:numPr>
      </w:pPr>
      <w:r>
        <w:lastRenderedPageBreak/>
        <w:t>maintenance prédictive ;</w:t>
      </w:r>
    </w:p>
    <w:p w14:paraId="1D88AC30" w14:textId="77777777" w:rsidR="006E7C8B" w:rsidRDefault="00000000">
      <w:pPr>
        <w:pStyle w:val="Compact"/>
        <w:numPr>
          <w:ilvl w:val="0"/>
          <w:numId w:val="15"/>
        </w:numPr>
      </w:pPr>
      <w:r>
        <w:t>IA métier avancée ;</w:t>
      </w:r>
    </w:p>
    <w:p w14:paraId="1F426736" w14:textId="77777777" w:rsidR="006E7C8B" w:rsidRDefault="00000000">
      <w:pPr>
        <w:pStyle w:val="Compact"/>
        <w:numPr>
          <w:ilvl w:val="0"/>
          <w:numId w:val="15"/>
        </w:numPr>
      </w:pPr>
      <w:r>
        <w:t>géolocalisation des techniciens ;</w:t>
      </w:r>
    </w:p>
    <w:p w14:paraId="517E37D1" w14:textId="77777777" w:rsidR="006E7C8B" w:rsidRDefault="00000000">
      <w:pPr>
        <w:pStyle w:val="Compact"/>
        <w:numPr>
          <w:ilvl w:val="0"/>
          <w:numId w:val="15"/>
        </w:numPr>
      </w:pPr>
      <w:r>
        <w:t>planification détaillée des interventions ;</w:t>
      </w:r>
    </w:p>
    <w:p w14:paraId="7230256A" w14:textId="77777777" w:rsidR="006E7C8B" w:rsidRDefault="00000000">
      <w:pPr>
        <w:pStyle w:val="Compact"/>
        <w:numPr>
          <w:ilvl w:val="0"/>
          <w:numId w:val="15"/>
        </w:numPr>
      </w:pPr>
      <w:r>
        <w:t>système complet de tickets ;</w:t>
      </w:r>
    </w:p>
    <w:p w14:paraId="3C184134" w14:textId="77777777" w:rsidR="006E7C8B" w:rsidRDefault="00000000">
      <w:pPr>
        <w:pStyle w:val="Compact"/>
        <w:numPr>
          <w:ilvl w:val="0"/>
          <w:numId w:val="15"/>
        </w:numPr>
      </w:pPr>
      <w:r>
        <w:t>intégration comptable avancée.</w:t>
      </w:r>
    </w:p>
    <w:p w14:paraId="098A3EBC" w14:textId="77777777" w:rsidR="006E7C8B" w:rsidRPr="00D86BA6" w:rsidRDefault="00000000">
      <w:pPr>
        <w:pStyle w:val="FirstParagraph"/>
        <w:rPr>
          <w:lang w:val="fr-FR"/>
        </w:rPr>
      </w:pPr>
      <w:r w:rsidRPr="00D86BA6">
        <w:rPr>
          <w:lang w:val="fr-FR"/>
        </w:rPr>
        <w:t>Ces éléments pourront être étudiés dans une V2 ou une V3, selon les priorités business et les retours d’usage.</w:t>
      </w:r>
    </w:p>
    <w:p w14:paraId="179579C8" w14:textId="77777777" w:rsidR="006E7C8B" w:rsidRPr="00D86BA6" w:rsidRDefault="00000000">
      <w:pPr>
        <w:pStyle w:val="Corpsdetexte"/>
        <w:rPr>
          <w:lang w:val="fr-FR"/>
        </w:rPr>
      </w:pPr>
      <w:r w:rsidRPr="00D86BA6">
        <w:rPr>
          <w:lang w:val="fr-FR"/>
        </w:rPr>
        <w:t>Cette clarification protège le client comme le prestataire : elle évite les malentendus, sécurise le budget et permet de livrer une première version solide.</w:t>
      </w:r>
    </w:p>
    <w:p w14:paraId="5C6DAC12" w14:textId="77777777" w:rsidR="006E7C8B" w:rsidRDefault="00000000">
      <w:r>
        <w:pict w14:anchorId="6F7B7626">
          <v:rect id="_x0000_i1050" style="width:0;height:1.5pt" o:hralign="center" o:hrstd="t" o:hr="t"/>
        </w:pict>
      </w:r>
    </w:p>
    <w:p w14:paraId="766F1424" w14:textId="77777777" w:rsidR="006E7C8B" w:rsidRPr="00D86BA6" w:rsidRDefault="00000000">
      <w:pPr>
        <w:pStyle w:val="Titre1"/>
        <w:rPr>
          <w:lang w:val="fr-FR"/>
        </w:rPr>
      </w:pPr>
      <w:bookmarkStart w:id="27" w:name="évolutions-futures"/>
      <w:bookmarkEnd w:id="26"/>
      <w:r w:rsidRPr="00D86BA6">
        <w:rPr>
          <w:lang w:val="fr-FR"/>
        </w:rPr>
        <w:t>26. Évolutions futures</w:t>
      </w:r>
    </w:p>
    <w:p w14:paraId="1E648E9C" w14:textId="77777777" w:rsidR="006E7C8B" w:rsidRPr="00D86BA6" w:rsidRDefault="00000000">
      <w:pPr>
        <w:pStyle w:val="FirstParagraph"/>
        <w:rPr>
          <w:lang w:val="fr-FR"/>
        </w:rPr>
      </w:pPr>
      <w:r w:rsidRPr="00D86BA6">
        <w:rPr>
          <w:lang w:val="fr-FR"/>
        </w:rPr>
        <w:t>La plateforme doit être pensée comme un socle évolutif.</w:t>
      </w:r>
    </w:p>
    <w:p w14:paraId="12BFAEF2" w14:textId="77777777" w:rsidR="006E7C8B" w:rsidRPr="00D86BA6" w:rsidRDefault="00000000">
      <w:pPr>
        <w:pStyle w:val="Corpsdetexte"/>
        <w:rPr>
          <w:lang w:val="fr-FR"/>
        </w:rPr>
      </w:pPr>
      <w:r w:rsidRPr="00D86BA6">
        <w:rPr>
          <w:lang w:val="fr-FR"/>
        </w:rPr>
        <w:t>Les évolutions futures pourront inclure :</w:t>
      </w:r>
    </w:p>
    <w:p w14:paraId="5EA73D33" w14:textId="77777777" w:rsidR="006E7C8B" w:rsidRDefault="00000000">
      <w:pPr>
        <w:pStyle w:val="Compact"/>
        <w:numPr>
          <w:ilvl w:val="0"/>
          <w:numId w:val="16"/>
        </w:numPr>
      </w:pPr>
      <w:r>
        <w:t>application mobile ;</w:t>
      </w:r>
    </w:p>
    <w:p w14:paraId="50E3ABB6" w14:textId="77777777" w:rsidR="006E7C8B" w:rsidRDefault="00000000">
      <w:pPr>
        <w:pStyle w:val="Compact"/>
        <w:numPr>
          <w:ilvl w:val="0"/>
          <w:numId w:val="16"/>
        </w:numPr>
      </w:pPr>
      <w:r>
        <w:t>gestion SAV ;</w:t>
      </w:r>
    </w:p>
    <w:p w14:paraId="493F4B52" w14:textId="77777777" w:rsidR="006E7C8B" w:rsidRDefault="00000000">
      <w:pPr>
        <w:pStyle w:val="Compact"/>
        <w:numPr>
          <w:ilvl w:val="0"/>
          <w:numId w:val="16"/>
        </w:numPr>
      </w:pPr>
      <w:r>
        <w:t>suivi d’intervention ;</w:t>
      </w:r>
    </w:p>
    <w:p w14:paraId="1C395957" w14:textId="77777777" w:rsidR="006E7C8B" w:rsidRDefault="00000000">
      <w:pPr>
        <w:pStyle w:val="Compact"/>
        <w:numPr>
          <w:ilvl w:val="0"/>
          <w:numId w:val="16"/>
        </w:numPr>
      </w:pPr>
      <w:r>
        <w:t>contrats de maintenance ;</w:t>
      </w:r>
    </w:p>
    <w:p w14:paraId="5F251C32" w14:textId="77777777" w:rsidR="006E7C8B" w:rsidRDefault="00000000">
      <w:pPr>
        <w:pStyle w:val="Compact"/>
        <w:numPr>
          <w:ilvl w:val="0"/>
          <w:numId w:val="16"/>
        </w:numPr>
      </w:pPr>
      <w:r>
        <w:t>dashboards avancés ;</w:t>
      </w:r>
    </w:p>
    <w:p w14:paraId="2DB78FD8" w14:textId="77777777" w:rsidR="006E7C8B" w:rsidRDefault="00000000">
      <w:pPr>
        <w:pStyle w:val="Compact"/>
        <w:numPr>
          <w:ilvl w:val="0"/>
          <w:numId w:val="16"/>
        </w:numPr>
      </w:pPr>
      <w:r>
        <w:t>IA technique enrichie ;</w:t>
      </w:r>
    </w:p>
    <w:p w14:paraId="76161799" w14:textId="77777777" w:rsidR="006E7C8B" w:rsidRDefault="00000000">
      <w:pPr>
        <w:pStyle w:val="Compact"/>
        <w:numPr>
          <w:ilvl w:val="0"/>
          <w:numId w:val="16"/>
        </w:numPr>
      </w:pPr>
      <w:r>
        <w:t>automatisation marketing avancée ;</w:t>
      </w:r>
    </w:p>
    <w:p w14:paraId="48944962" w14:textId="77777777" w:rsidR="006E7C8B" w:rsidRDefault="00000000">
      <w:pPr>
        <w:pStyle w:val="Compact"/>
        <w:numPr>
          <w:ilvl w:val="0"/>
          <w:numId w:val="16"/>
        </w:numPr>
      </w:pPr>
      <w:r>
        <w:t>géolocalisation ;</w:t>
      </w:r>
    </w:p>
    <w:p w14:paraId="7BD017BA" w14:textId="77777777" w:rsidR="006E7C8B" w:rsidRDefault="00000000">
      <w:pPr>
        <w:pStyle w:val="Compact"/>
        <w:numPr>
          <w:ilvl w:val="0"/>
          <w:numId w:val="16"/>
        </w:numPr>
      </w:pPr>
      <w:r>
        <w:t>espace techniciens ;</w:t>
      </w:r>
    </w:p>
    <w:p w14:paraId="792B46AF" w14:textId="77777777" w:rsidR="006E7C8B" w:rsidRDefault="00000000">
      <w:pPr>
        <w:pStyle w:val="Compact"/>
        <w:numPr>
          <w:ilvl w:val="0"/>
          <w:numId w:val="16"/>
        </w:numPr>
      </w:pPr>
      <w:r>
        <w:t>espace fournisseurs ;</w:t>
      </w:r>
    </w:p>
    <w:p w14:paraId="0C439B31" w14:textId="77777777" w:rsidR="006E7C8B" w:rsidRDefault="00000000">
      <w:pPr>
        <w:pStyle w:val="Compact"/>
        <w:numPr>
          <w:ilvl w:val="0"/>
          <w:numId w:val="16"/>
        </w:numPr>
      </w:pPr>
      <w:r>
        <w:t>paiement en ligne ;</w:t>
      </w:r>
    </w:p>
    <w:p w14:paraId="18A564C5" w14:textId="77777777" w:rsidR="006E7C8B" w:rsidRDefault="00000000">
      <w:pPr>
        <w:pStyle w:val="Compact"/>
        <w:numPr>
          <w:ilvl w:val="0"/>
          <w:numId w:val="16"/>
        </w:numPr>
      </w:pPr>
      <w:r>
        <w:t>signature électronique ;</w:t>
      </w:r>
    </w:p>
    <w:p w14:paraId="1C17955D" w14:textId="77777777" w:rsidR="006E7C8B" w:rsidRDefault="00000000">
      <w:pPr>
        <w:pStyle w:val="Compact"/>
        <w:numPr>
          <w:ilvl w:val="0"/>
          <w:numId w:val="16"/>
        </w:numPr>
      </w:pPr>
      <w:r>
        <w:t>simulateurs de besoins.</w:t>
      </w:r>
    </w:p>
    <w:p w14:paraId="4FC9C250" w14:textId="77777777" w:rsidR="006E7C8B" w:rsidRPr="00D86BA6" w:rsidRDefault="00000000">
      <w:pPr>
        <w:pStyle w:val="FirstParagraph"/>
        <w:rPr>
          <w:lang w:val="fr-FR"/>
        </w:rPr>
      </w:pPr>
      <w:r w:rsidRPr="00D86BA6">
        <w:rPr>
          <w:lang w:val="fr-FR"/>
        </w:rPr>
        <w:t>Cette trajectoire permettra à Air Froid Expert de démarrer rapidement avec une V1 utile, puis de construire progressivement une plateforme métier plus complète.</w:t>
      </w:r>
    </w:p>
    <w:p w14:paraId="0A305361" w14:textId="77777777" w:rsidR="006E7C8B" w:rsidRPr="00D86BA6" w:rsidRDefault="00000000">
      <w:pPr>
        <w:pStyle w:val="Corpsdetexte"/>
        <w:rPr>
          <w:lang w:val="fr-FR"/>
        </w:rPr>
      </w:pPr>
      <w:r w:rsidRPr="00D86BA6">
        <w:rPr>
          <w:lang w:val="fr-FR"/>
        </w:rPr>
        <w:t>Le bon principe est simple : livrer vite ce qui génère de la valeur immédiate, puis enrichir ce qui devient nécessaire à mesure que l’activité grandit.</w:t>
      </w:r>
    </w:p>
    <w:p w14:paraId="7AFB5B52" w14:textId="77777777" w:rsidR="006E7C8B" w:rsidRDefault="00000000">
      <w:r>
        <w:lastRenderedPageBreak/>
        <w:pict w14:anchorId="6E707D6C">
          <v:rect id="_x0000_i1051" style="width:0;height:1.5pt" o:hralign="center" o:hrstd="t" o:hr="t"/>
        </w:pict>
      </w:r>
    </w:p>
    <w:p w14:paraId="17EB43A4" w14:textId="77777777" w:rsidR="006E7C8B" w:rsidRPr="00D86BA6" w:rsidRDefault="00000000">
      <w:pPr>
        <w:pStyle w:val="Titre1"/>
        <w:rPr>
          <w:lang w:val="fr-FR"/>
        </w:rPr>
      </w:pPr>
      <w:bookmarkStart w:id="28" w:name="conclusion-stratégique"/>
      <w:bookmarkEnd w:id="27"/>
      <w:r w:rsidRPr="00D86BA6">
        <w:rPr>
          <w:lang w:val="fr-FR"/>
        </w:rPr>
        <w:t>27. Conclusion stratégique</w:t>
      </w:r>
    </w:p>
    <w:p w14:paraId="378E9EF4" w14:textId="77777777" w:rsidR="006E7C8B" w:rsidRPr="00D86BA6" w:rsidRDefault="00000000">
      <w:pPr>
        <w:pStyle w:val="FirstParagraph"/>
        <w:rPr>
          <w:lang w:val="fr-FR"/>
        </w:rPr>
      </w:pPr>
      <w:r w:rsidRPr="00D86BA6">
        <w:rPr>
          <w:lang w:val="fr-FR"/>
        </w:rPr>
        <w:t>Air Froid Expert ne doit pas lancer un site de plus sur le marché. Le projet doit permettre de déployer une plateforme commerciale différenciante, connectée à un showroom physique, capable de structurer la croissance B2B et B2C de l’entreprise.</w:t>
      </w:r>
    </w:p>
    <w:p w14:paraId="7574CF34" w14:textId="77777777" w:rsidR="006E7C8B" w:rsidRPr="00D86BA6" w:rsidRDefault="00000000">
      <w:pPr>
        <w:pStyle w:val="Corpsdetexte"/>
        <w:rPr>
          <w:lang w:val="fr-FR"/>
        </w:rPr>
      </w:pPr>
      <w:r w:rsidRPr="00D86BA6">
        <w:rPr>
          <w:lang w:val="fr-FR"/>
        </w:rPr>
        <w:t>La réussite du projet dépendra moins du nombre de fonctionnalités que de la justesse de leur hiérarchisation. Une V1 claire, premium, rapide et bien exécutée aura plus de valeur qu’une plateforme trop large, trop complexe et difficile à stabiliser.</w:t>
      </w:r>
    </w:p>
    <w:p w14:paraId="1D3DF28E" w14:textId="77777777" w:rsidR="006E7C8B" w:rsidRPr="00D86BA6" w:rsidRDefault="00000000">
      <w:pPr>
        <w:pStyle w:val="Corpsdetexte"/>
        <w:rPr>
          <w:lang w:val="fr-FR"/>
        </w:rPr>
      </w:pPr>
      <w:r w:rsidRPr="00D86BA6">
        <w:rPr>
          <w:lang w:val="fr-FR"/>
        </w:rPr>
        <w:t>Le bon objectif est donc de construire un outil qui provoque la confiance, facilite la prise de contact, accélère les devis, soutient les commerciaux, valorise le showroom et prépare la croissance future.</w:t>
      </w:r>
    </w:p>
    <w:p w14:paraId="6C8F0461" w14:textId="77777777" w:rsidR="006E7C8B" w:rsidRPr="00D86BA6" w:rsidRDefault="00000000">
      <w:pPr>
        <w:pStyle w:val="Corpsdetexte"/>
        <w:rPr>
          <w:lang w:val="fr-FR"/>
        </w:rPr>
      </w:pPr>
      <w:r w:rsidRPr="00D86BA6">
        <w:rPr>
          <w:lang w:val="fr-FR"/>
        </w:rPr>
        <w:t>À partir de là, la plateforme ne sera pas seulement un support digital. Elle deviendra un véritable levier de développement commercial pour Air Froid Expert.</w:t>
      </w:r>
      <w:bookmarkEnd w:id="28"/>
    </w:p>
    <w:sectPr w:rsidR="006E7C8B" w:rsidRPr="00D86BA6">
      <w:headerReference w:type="default" r:id="rId7"/>
      <w:footerReference w:type="default" r:id="rId8"/>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37D4" w14:textId="77777777" w:rsidR="005916CF" w:rsidRDefault="005916CF" w:rsidP="00D86BA6">
      <w:pPr>
        <w:spacing w:after="0"/>
      </w:pPr>
      <w:r>
        <w:separator/>
      </w:r>
    </w:p>
  </w:endnote>
  <w:endnote w:type="continuationSeparator" w:id="0">
    <w:p w14:paraId="034C29CE" w14:textId="77777777" w:rsidR="005916CF" w:rsidRDefault="005916CF" w:rsidP="00D86B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4D33" w14:textId="5175BA76" w:rsidR="00D86BA6" w:rsidRPr="00D86BA6" w:rsidRDefault="00D86BA6">
    <w:pPr>
      <w:pStyle w:val="Pieddepage"/>
      <w:rPr>
        <w:sz w:val="18"/>
        <w:szCs w:val="18"/>
      </w:rPr>
    </w:pPr>
    <w:proofErr w:type="spellStart"/>
    <w:r w:rsidRPr="00D86BA6">
      <w:rPr>
        <w:sz w:val="18"/>
        <w:szCs w:val="18"/>
      </w:rPr>
      <w:t>Confidentiel</w:t>
    </w:r>
    <w:proofErr w:type="spellEnd"/>
    <w:r w:rsidRPr="00D86BA6">
      <w:rPr>
        <w:sz w:val="18"/>
        <w:szCs w:val="18"/>
      </w:rPr>
      <w:t xml:space="preserve"> – 07/0</w:t>
    </w:r>
    <w:r w:rsidR="0068621F">
      <w:rPr>
        <w:sz w:val="18"/>
        <w:szCs w:val="18"/>
      </w:rPr>
      <w:t>5</w:t>
    </w:r>
    <w:r w:rsidRPr="00D86BA6">
      <w:rPr>
        <w:sz w:val="18"/>
        <w:szCs w:val="18"/>
      </w:rPr>
      <w:t>/2026</w:t>
    </w:r>
    <w:r>
      <w:rPr>
        <w:sz w:val="18"/>
        <w:szCs w:val="18"/>
      </w:rPr>
      <w:t xml:space="preserve"> – V1</w:t>
    </w:r>
  </w:p>
  <w:p w14:paraId="6EA287F6" w14:textId="77777777" w:rsidR="00D86BA6" w:rsidRDefault="00D86B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09695" w14:textId="77777777" w:rsidR="005916CF" w:rsidRDefault="005916CF" w:rsidP="00D86BA6">
      <w:pPr>
        <w:spacing w:after="0"/>
      </w:pPr>
      <w:r>
        <w:separator/>
      </w:r>
    </w:p>
  </w:footnote>
  <w:footnote w:type="continuationSeparator" w:id="0">
    <w:p w14:paraId="6ADDC4B9" w14:textId="77777777" w:rsidR="005916CF" w:rsidRDefault="005916CF" w:rsidP="00D86B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F543" w14:textId="5CA242AA" w:rsidR="0068621F" w:rsidRDefault="0068621F" w:rsidP="0068621F">
    <w:pPr>
      <w:pStyle w:val="En-tte"/>
      <w:jc w:val="center"/>
    </w:pPr>
    <w:r>
      <w:rPr>
        <w:noProof/>
      </w:rPr>
      <w:drawing>
        <wp:inline distT="0" distB="0" distL="0" distR="0" wp14:anchorId="1A53B298" wp14:editId="2B6BFE62">
          <wp:extent cx="2126605" cy="628650"/>
          <wp:effectExtent l="0" t="0" r="7620" b="0"/>
          <wp:docPr id="1082864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6086" cy="631453"/>
                  </a:xfrm>
                  <a:prstGeom prst="rect">
                    <a:avLst/>
                  </a:prstGeom>
                  <a:noFill/>
                  <a:ln>
                    <a:noFill/>
                  </a:ln>
                </pic:spPr>
              </pic:pic>
            </a:graphicData>
          </a:graphic>
        </wp:inline>
      </w:drawing>
    </w:r>
  </w:p>
  <w:p w14:paraId="2ADE8D0D" w14:textId="77777777" w:rsidR="00D86BA6" w:rsidRDefault="00D86BA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92A4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5A4C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3C6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8217200">
    <w:abstractNumId w:val="0"/>
  </w:num>
  <w:num w:numId="2" w16cid:durableId="1759205794">
    <w:abstractNumId w:val="1"/>
  </w:num>
  <w:num w:numId="3" w16cid:durableId="1550605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516468">
    <w:abstractNumId w:val="1"/>
  </w:num>
  <w:num w:numId="5" w16cid:durableId="609510640">
    <w:abstractNumId w:val="1"/>
  </w:num>
  <w:num w:numId="6" w16cid:durableId="1367099491">
    <w:abstractNumId w:val="1"/>
  </w:num>
  <w:num w:numId="7" w16cid:durableId="1603418627">
    <w:abstractNumId w:val="1"/>
  </w:num>
  <w:num w:numId="8" w16cid:durableId="547689576">
    <w:abstractNumId w:val="1"/>
  </w:num>
  <w:num w:numId="9" w16cid:durableId="1603564425">
    <w:abstractNumId w:val="1"/>
  </w:num>
  <w:num w:numId="10" w16cid:durableId="1919243977">
    <w:abstractNumId w:val="1"/>
  </w:num>
  <w:num w:numId="11" w16cid:durableId="594019138">
    <w:abstractNumId w:val="1"/>
  </w:num>
  <w:num w:numId="12" w16cid:durableId="167136018">
    <w:abstractNumId w:val="1"/>
  </w:num>
  <w:num w:numId="13" w16cid:durableId="1202204820">
    <w:abstractNumId w:val="1"/>
  </w:num>
  <w:num w:numId="14" w16cid:durableId="1080911956">
    <w:abstractNumId w:val="1"/>
  </w:num>
  <w:num w:numId="15" w16cid:durableId="585649719">
    <w:abstractNumId w:val="1"/>
  </w:num>
  <w:num w:numId="16" w16cid:durableId="1281649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8B"/>
    <w:rsid w:val="003A725D"/>
    <w:rsid w:val="005916CF"/>
    <w:rsid w:val="0068621F"/>
    <w:rsid w:val="006E7C8B"/>
    <w:rsid w:val="00AE3D08"/>
    <w:rsid w:val="00D8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A4C9"/>
  <w15:docId w15:val="{17F6B3FB-0F14-410D-8038-D1C45CDA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D86BA6"/>
    <w:pPr>
      <w:tabs>
        <w:tab w:val="center" w:pos="4536"/>
        <w:tab w:val="right" w:pos="9072"/>
      </w:tabs>
      <w:spacing w:after="0"/>
    </w:pPr>
  </w:style>
  <w:style w:type="character" w:customStyle="1" w:styleId="En-tteCar">
    <w:name w:val="En-tête Car"/>
    <w:basedOn w:val="Policepardfaut"/>
    <w:link w:val="En-tte"/>
    <w:uiPriority w:val="99"/>
    <w:rsid w:val="00D86BA6"/>
  </w:style>
  <w:style w:type="paragraph" w:styleId="Pieddepage">
    <w:name w:val="footer"/>
    <w:basedOn w:val="Normal"/>
    <w:link w:val="PieddepageCar"/>
    <w:uiPriority w:val="99"/>
    <w:rsid w:val="00D86BA6"/>
    <w:pPr>
      <w:tabs>
        <w:tab w:val="center" w:pos="4536"/>
        <w:tab w:val="right" w:pos="9072"/>
      </w:tabs>
      <w:spacing w:after="0"/>
    </w:pPr>
  </w:style>
  <w:style w:type="character" w:customStyle="1" w:styleId="PieddepageCar">
    <w:name w:val="Pied de page Car"/>
    <w:basedOn w:val="Policepardfaut"/>
    <w:link w:val="Pieddepage"/>
    <w:uiPriority w:val="99"/>
    <w:rsid w:val="00D86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3661</Words>
  <Characters>20137</Characters>
  <Application>Microsoft Office Word</Application>
  <DocSecurity>0</DocSecurity>
  <Lines>167</Lines>
  <Paragraphs>47</Paragraphs>
  <ScaleCrop>false</ScaleCrop>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Gonzague Havet</dc:creator>
  <cp:keywords/>
  <cp:lastModifiedBy>Gonzague Havet</cp:lastModifiedBy>
  <cp:revision>3</cp:revision>
  <cp:lastPrinted>2026-05-07T21:26:00Z</cp:lastPrinted>
  <dcterms:created xsi:type="dcterms:W3CDTF">2026-05-07T21:21:00Z</dcterms:created>
  <dcterms:modified xsi:type="dcterms:W3CDTF">2026-05-07T21:27:00Z</dcterms:modified>
</cp:coreProperties>
</file>