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306304" w:rsidRDefault="005E3167" w:rsidP="008C4634">
          <w:r w:rsidRPr="005E3167">
            <w:rPr>
              <w:noProof/>
            </w:rPr>
            <w:pict>
              <v:group id="Group 193" o:spid="_x0000_s1026" style="position:absolute;margin-left:46.8pt;margin-top:66.35pt;width:539.05pt;height:263.65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">
                <v:rect id="Rectangle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" fillcolor="#0073cf" stroked="f" strokeweight="1pt"/>
                <v:rect id="Rectangle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" fillcolor="#0073cf" stroked="f" strokeweight="1pt">
                  <v:textbox style="mso-next-textbox:#Rectangle 195" inset="36pt,57.6pt,36pt,36pt">
                    <w:txbxContent>
                      <w:p w:rsidR="00306304" w:rsidRPr="00282E63" w:rsidRDefault="00306304" w:rsidP="00282E6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" fillcolor="white [3212]" stroked="f" strokeweight=".5pt">
                  <v:textbox style="mso-next-textbox:#Text Box 196" inset="36pt,7.2pt,36pt,7.2pt">
                    <w:txbxContent>
                      <w:p w:rsidR="00306304" w:rsidRPr="008D3D81" w:rsidRDefault="008D3D81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/>
                            <w:sz w:val="72"/>
                            <w:szCs w:val="72"/>
                            <w:lang w:val="en-CA"/>
                          </w:rPr>
                        </w:pPr>
                        <w:r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  <w:lang w:val="en-CA"/>
                          </w:rPr>
                          <w:t>Memory game PRD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9A7CB7" w:rsidRPr="009A7CB7" w:rsidRDefault="005E3167" w:rsidP="008C4634">
          <w:pPr>
            <w:rPr>
              <w:rFonts w:ascii="Arial" w:hAnsi="Arial" w:cs="Arial"/>
            </w:rPr>
          </w:pPr>
          <w:r w:rsidRPr="005E3167">
            <w:rPr>
              <w:rFonts w:ascii="Arial" w:hAnsi="Arial" w:cs="Arial"/>
              <w:noProof/>
            </w:rPr>
            <w:pict>
              <v:shape id="Text Box 4" o:spid="_x0000_s1030" type="#_x0000_t202" style="position:absolute;margin-left:169.75pt;margin-top:464.25pt;width:146.2pt;height:3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" fillcolor="white [3201]" stroked="f" strokeweight=".5pt">
                <v:fill opacity="0"/>
                <v:textbox style="mso-next-textbox:#Text Box 4">
                  <w:txbxContent>
                    <w:p w:rsidR="00282E63" w:rsidRPr="00282E63" w:rsidRDefault="00282E63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306304">
            <w:rPr>
              <w:rFonts w:ascii="Arial" w:hAnsi="Arial" w:cs="Arial"/>
            </w:rPr>
            <w:br w:type="page"/>
          </w:r>
        </w:p>
      </w:sdtContent>
    </w:sdt>
    <w:p w:rsidR="009A7CB7" w:rsidRPr="009A7CB7" w:rsidRDefault="009A7CB7" w:rsidP="008C4634">
      <w:pPr>
        <w:rPr>
          <w:rFonts w:ascii="Arial" w:hAnsi="Arial" w:cs="Arial"/>
        </w:rPr>
      </w:pPr>
    </w:p>
    <w:p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:rsidR="008C4634" w:rsidRPr="005C64A9" w:rsidRDefault="008C4634" w:rsidP="00FB2879">
      <w:pPr>
        <w:pStyle w:val="TOC1"/>
        <w:rPr>
          <w:color w:val="0073CF"/>
          <w:sz w:val="28"/>
        </w:rPr>
      </w:pPr>
    </w:p>
    <w:p w:rsidR="00B91E27" w:rsidRPr="005C64A9" w:rsidRDefault="005E3167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="008C4634"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:rsidR="00B91E27" w:rsidRPr="005C64A9" w:rsidRDefault="005E3167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:rsidR="00B91E27" w:rsidRPr="005C64A9" w:rsidRDefault="005E3167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:rsidR="00B91E27" w:rsidRPr="005C64A9" w:rsidRDefault="005E3167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:rsidR="009A7CB7" w:rsidRPr="009A7CB7" w:rsidRDefault="005E3167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:rsidR="00C304DF" w:rsidRPr="00C304DF" w:rsidRDefault="009A7CB7" w:rsidP="00C304DF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9A7CB7" w:rsidRPr="009A7CB7" w:rsidTr="008D3D8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207D5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U</w:t>
            </w:r>
            <w:r w:rsidR="008D3D81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nderstanding </w:t>
            </w: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the Project making</w:t>
            </w:r>
            <w:r w:rsidR="008D3D81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features.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8D3D81" w:rsidP="008D3D81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The result should be </w:t>
            </w:r>
            <w:r w:rsidR="003207D5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the productivity of the members, </w:t>
            </w: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for understanding the whole JS project concept 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</w:tc>
      </w:tr>
      <w:tr w:rsidR="006140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Default="00BA53B9" w:rsidP="008D3D81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The Project is for us</w:t>
            </w:r>
            <w:r w:rsidR="008D3D81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</w:p>
        </w:tc>
      </w:tr>
    </w:tbl>
    <w:p w:rsidR="009A7CB7" w:rsidRDefault="009A7CB7" w:rsidP="008C4634">
      <w:pPr>
        <w:rPr>
          <w:rFonts w:ascii="Arial" w:hAnsi="Arial" w:cs="Arial"/>
        </w:rPr>
      </w:pPr>
    </w:p>
    <w:p w:rsidR="00C304DF" w:rsidRPr="00C304DF" w:rsidRDefault="008C4634" w:rsidP="00C304DF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D3D81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General Release 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D3D81" w:rsidP="008D3D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30  September 2019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C463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8D3D81" w:rsidP="008D3D81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Launch the login and registration pages</w:t>
            </w:r>
          </w:p>
          <w:p w:rsidR="008D3D81" w:rsidRDefault="008D3D81" w:rsidP="008D3D81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Launch the main “PLAY board” page </w:t>
            </w:r>
          </w:p>
          <w:p w:rsidR="008D3D81" w:rsidRPr="008D3D81" w:rsidRDefault="008D3D81" w:rsidP="008D3D81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End of Project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Default="008D3D81" w:rsidP="008D3D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Should have:</w:t>
            </w:r>
          </w:p>
          <w:p w:rsidR="008D3D81" w:rsidRDefault="008D3D81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 w:rsidR="00BA53B9">
              <w:rPr>
                <w:rFonts w:ascii="Times New Roman" w:eastAsia="Times New Roman" w:hAnsi="Times New Roman" w:cs="Times New Roman"/>
              </w:rPr>
              <w:t xml:space="preserve">Modal </w:t>
            </w:r>
            <w:r>
              <w:rPr>
                <w:rFonts w:ascii="Times New Roman" w:eastAsia="Times New Roman" w:hAnsi="Times New Roman" w:cs="Times New Roman"/>
              </w:rPr>
              <w:t>window</w:t>
            </w:r>
          </w:p>
          <w:p w:rsidR="008D3D81" w:rsidRDefault="008D3D81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 In page</w:t>
            </w:r>
          </w:p>
          <w:p w:rsidR="008D3D81" w:rsidRDefault="008D3D81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Loading page</w:t>
            </w:r>
          </w:p>
          <w:p w:rsidR="00BA53B9" w:rsidRDefault="00BA53B9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 modal</w:t>
            </w:r>
          </w:p>
          <w:p w:rsidR="008D3D81" w:rsidRDefault="008D3D81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(where the user should play the game)</w:t>
            </w:r>
          </w:p>
          <w:p w:rsidR="008D3D81" w:rsidRDefault="00BB1B25" w:rsidP="008D3D8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Report(generating the highest ratings)</w:t>
            </w:r>
          </w:p>
          <w:p w:rsidR="00BB1B25" w:rsidRDefault="00BB1B25" w:rsidP="00BB1B25">
            <w:pPr>
              <w:ind w:left="405"/>
            </w:pPr>
          </w:p>
          <w:p w:rsidR="00BB1B25" w:rsidRPr="00BB1B25" w:rsidRDefault="00BB1B25" w:rsidP="00BB1B25">
            <w:pPr>
              <w:ind w:left="405"/>
            </w:pPr>
            <w:r>
              <w:t xml:space="preserve">Also should have Back END part 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BB1B25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The release depends on the finishing whole pages within the Team </w:t>
            </w:r>
          </w:p>
        </w:tc>
      </w:tr>
    </w:tbl>
    <w:p w:rsidR="00B91E27" w:rsidRPr="00B91E27" w:rsidRDefault="00B91E27" w:rsidP="00B91E27"/>
    <w:p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  <w:gridCol w:w="7369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BB1B25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All the Features are described above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  <w:tr w:rsidR="00C304DF" w:rsidRPr="00FB287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C304DF" w:rsidRPr="00FB2879" w:rsidRDefault="00C304DF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4DF" w:rsidRPr="00FB2879" w:rsidRDefault="00C304DF" w:rsidP="008C4634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</w:p>
        </w:tc>
      </w:tr>
    </w:tbl>
    <w:p w:rsidR="009A7CB7" w:rsidRPr="00FB2879" w:rsidRDefault="009A7CB7" w:rsidP="008C4634">
      <w:pPr>
        <w:rPr>
          <w:rFonts w:ascii="Arial" w:hAnsi="Arial" w:cs="Arial"/>
        </w:rPr>
      </w:pPr>
    </w:p>
    <w:p w:rsidR="009A7CB7" w:rsidRPr="00C304DF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i/>
          <w:color w:val="0073CF"/>
          <w:sz w:val="28"/>
          <w:szCs w:val="28"/>
        </w:rPr>
      </w:pPr>
      <w:bookmarkStart w:id="4" w:name="_Toc2757376"/>
      <w:r w:rsidRPr="00C304DF">
        <w:rPr>
          <w:rFonts w:ascii="Arial" w:hAnsi="Arial" w:cs="Arial"/>
          <w:i/>
          <w:color w:val="0073CF"/>
          <w:sz w:val="28"/>
          <w:szCs w:val="28"/>
        </w:rPr>
        <w:t>Use</w:t>
      </w:r>
      <w:r w:rsidR="006140B7" w:rsidRPr="00C304DF">
        <w:rPr>
          <w:rFonts w:ascii="Arial" w:hAnsi="Arial" w:cs="Arial"/>
          <w:i/>
          <w:color w:val="0073CF"/>
          <w:sz w:val="28"/>
          <w:szCs w:val="28"/>
        </w:rPr>
        <w:t>r</w:t>
      </w:r>
      <w:r w:rsidRPr="00C304DF">
        <w:rPr>
          <w:rFonts w:ascii="Arial" w:hAnsi="Arial" w:cs="Arial"/>
          <w:i/>
          <w:color w:val="0073CF"/>
          <w:sz w:val="28"/>
          <w:szCs w:val="28"/>
        </w:rPr>
        <w:t xml:space="preserve"> flow and design</w:t>
      </w:r>
      <w:bookmarkEnd w:id="4"/>
    </w:p>
    <w:p w:rsidR="00BB1B25" w:rsidRDefault="00BB1B25" w:rsidP="008C4634">
      <w:pPr>
        <w:rPr>
          <w:rFonts w:ascii="Arial" w:hAnsi="Arial" w:cs="Arial"/>
        </w:rPr>
      </w:pPr>
    </w:p>
    <w:p w:rsidR="00BB1B25" w:rsidRPr="00BB1B25" w:rsidRDefault="00BB1B25" w:rsidP="00BB1B25">
      <w:pPr>
        <w:rPr>
          <w:rFonts w:ascii="Arial" w:hAnsi="Arial" w:cs="Arial"/>
        </w:rPr>
      </w:pPr>
    </w:p>
    <w:p w:rsidR="00BB1B25" w:rsidRDefault="00BB1B25" w:rsidP="00BB1B25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871DF2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>Log in page</w:t>
      </w:r>
    </w:p>
    <w:p w:rsidR="00BB1B25" w:rsidRPr="00BB1B25" w:rsidRDefault="00BB1B25" w:rsidP="00BB1B25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BB1B25" w:rsidRPr="00871DF2" w:rsidRDefault="00BA53B9" w:rsidP="00871DF2">
      <w:pPr>
        <w:pStyle w:val="ListParagraph"/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>
            <wp:extent cx="2838450" cy="2134094"/>
            <wp:effectExtent l="19050" t="0" r="0" b="0"/>
            <wp:docPr id="1" name="Picture 7" descr="C:\Users\user\AppData\Local\Microsoft\Windows\INetCache\Content.Word\20190924_141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20190924_1413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F2" w:rsidRDefault="00871DF2" w:rsidP="00BB1B25">
      <w:pPr>
        <w:tabs>
          <w:tab w:val="left" w:pos="900"/>
        </w:tabs>
        <w:rPr>
          <w:rFonts w:ascii="Arial" w:hAnsi="Arial" w:cs="Arial"/>
        </w:rPr>
      </w:pPr>
    </w:p>
    <w:p w:rsidR="00871DF2" w:rsidRDefault="00871DF2" w:rsidP="00BB1B25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871DF2" w:rsidRDefault="00BB1B25" w:rsidP="00871DF2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871DF2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lastRenderedPageBreak/>
        <w:t xml:space="preserve">Registration </w:t>
      </w:r>
      <w:r w:rsidR="00BA53B9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>Modal</w:t>
      </w:r>
      <w:r w:rsidRPr="00871DF2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 xml:space="preserve"> </w:t>
      </w: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871DF2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BA53B9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drawing>
          <wp:inline distT="0" distB="0" distL="0" distR="0">
            <wp:extent cx="2592186" cy="1943100"/>
            <wp:effectExtent l="19050" t="0" r="0" b="0"/>
            <wp:docPr id="12" name="Picture 8" descr="C:\Users\user\Downloads\20190924_141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0190924_1410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60" cy="19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F2" w:rsidRPr="00871DF2" w:rsidRDefault="00871DF2" w:rsidP="00871DF2">
      <w:p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Pr="00BA53B9" w:rsidRDefault="00871DF2" w:rsidP="00BA53B9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BA53B9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>Loading page</w:t>
      </w: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BA53B9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drawing>
          <wp:inline distT="0" distB="0" distL="0" distR="0">
            <wp:extent cx="2695575" cy="1638300"/>
            <wp:effectExtent l="19050" t="0" r="9525" b="0"/>
            <wp:docPr id="3" name="Picture 11" descr="C:\Users\user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B9" w:rsidRP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 xml:space="preserve">Rating toggle </w:t>
      </w: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BA53B9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drawing>
          <wp:inline distT="0" distB="0" distL="0" distR="0">
            <wp:extent cx="2706548" cy="2028825"/>
            <wp:effectExtent l="19050" t="0" r="0" b="0"/>
            <wp:docPr id="6" name="Picture 9" descr="C:\Users\user\Downloads\20190924_142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0190924_1428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48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C304DF" w:rsidRDefault="00C304DF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P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Default="00BA53B9" w:rsidP="00BA53B9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lastRenderedPageBreak/>
        <w:t>Info Modal</w:t>
      </w:r>
    </w:p>
    <w:p w:rsidR="00C304DF" w:rsidRDefault="00C304DF" w:rsidP="00C304DF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C304DF" w:rsidRDefault="00C304DF" w:rsidP="00C304DF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C304DF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drawing>
          <wp:inline distT="0" distB="0" distL="0" distR="0">
            <wp:extent cx="2795496" cy="2095500"/>
            <wp:effectExtent l="19050" t="0" r="4854" b="0"/>
            <wp:docPr id="15" name="Picture 10" descr="C:\Users\user\Downloads\20190924_142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20190924_1423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96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DF" w:rsidRDefault="00C304DF" w:rsidP="00C304DF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Pr="00BA53B9" w:rsidRDefault="00BA53B9" w:rsidP="00BA53B9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t xml:space="preserve">Game </w:t>
      </w:r>
    </w:p>
    <w:p w:rsidR="00BA53B9" w:rsidRDefault="00BA53B9" w:rsidP="00BA53B9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</w:p>
    <w:p w:rsidR="00BA53B9" w:rsidRPr="00C304DF" w:rsidRDefault="00C304DF" w:rsidP="00C304DF">
      <w:pPr>
        <w:pStyle w:val="ListParagraph"/>
        <w:tabs>
          <w:tab w:val="left" w:pos="900"/>
        </w:tabs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</w:pPr>
      <w:r w:rsidRPr="00C304DF">
        <w:rPr>
          <w:rFonts w:ascii="Arial" w:eastAsia="Times New Roman" w:hAnsi="Arial" w:cs="Arial"/>
          <w:b/>
          <w:i/>
          <w:iCs/>
          <w:color w:val="666666"/>
          <w:sz w:val="22"/>
          <w:szCs w:val="22"/>
        </w:rPr>
        <w:drawing>
          <wp:inline distT="0" distB="0" distL="0" distR="0">
            <wp:extent cx="2744669" cy="2057400"/>
            <wp:effectExtent l="19050" t="0" r="0" b="0"/>
            <wp:docPr id="14" name="Picture 11" descr="C:\Users\user\Downloads\20190924_141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20190924_14194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69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F2" w:rsidRDefault="00871DF2" w:rsidP="00871DF2">
      <w:pPr>
        <w:pStyle w:val="ListParagraph"/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871DF2" w:rsidRDefault="00871DF2" w:rsidP="00871DF2">
      <w:pPr>
        <w:pStyle w:val="ListParagraph"/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871DF2" w:rsidRDefault="00871DF2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BA53B9" w:rsidRDefault="00BA53B9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C304DF" w:rsidRDefault="00C304DF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871DF2" w:rsidRPr="00871DF2" w:rsidRDefault="00871DF2" w:rsidP="00871DF2">
      <w:pPr>
        <w:tabs>
          <w:tab w:val="left" w:pos="900"/>
        </w:tabs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</w:p>
    <w:p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E49" w:rsidRDefault="00D77E49" w:rsidP="009C040D">
      <w:r>
        <w:separator/>
      </w:r>
    </w:p>
  </w:endnote>
  <w:endnote w:type="continuationSeparator" w:id="0">
    <w:p w:rsidR="00D77E49" w:rsidRDefault="00D77E49" w:rsidP="009C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E2E" w:rsidRDefault="00AF5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46" w:rsidRDefault="00B84A46">
    <w:pPr>
      <w:pStyle w:val="Footer"/>
    </w:pPr>
  </w:p>
  <w:p w:rsidR="009C040D" w:rsidRDefault="005E3167">
    <w:pPr>
      <w:pStyle w:val="Footer"/>
    </w:pPr>
    <w:r w:rsidRPr="005E316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05pt;margin-top:7.5pt;width:407pt;height:44.7pt;z-index:251661312;visibility:visible;mso-width-relative:margin;mso-height-relative:margin" fillcolor="white [3201]" stroked="f" strokeweight=".5pt">
          <v:textbox>
            <w:txbxContent>
              <w:p w:rsidR="00282E63" w:rsidRDefault="00282E63" w:rsidP="00282E63">
                <w:pPr>
                  <w:rPr>
                    <w:rFonts w:ascii="Arial" w:eastAsia="Times New Roman" w:hAnsi="Arial" w:cs="Arial"/>
                  </w:rPr>
                </w:pPr>
                <w:bookmarkStart w:id="5" w:name="_GoBack"/>
                <w:r w:rsidRPr="00282E63">
                  <w:rPr>
                    <w:rFonts w:ascii="Arial" w:eastAsia="Times New Roman" w:hAnsi="Arial" w:cs="Arial"/>
                  </w:rPr>
                  <w:t xml:space="preserve">Trusted by </w:t>
                </w:r>
                <w:r w:rsidR="00AF5E2E">
                  <w:rPr>
                    <w:rFonts w:ascii="Arial" w:eastAsia="Times New Roman" w:hAnsi="Arial" w:cs="Arial"/>
                  </w:rPr>
                  <w:t xml:space="preserve">more than </w:t>
                </w:r>
                <w:r w:rsidRPr="00282E63">
                  <w:rPr>
                    <w:rFonts w:ascii="Arial" w:eastAsia="Times New Roman" w:hAnsi="Arial" w:cs="Arial"/>
                  </w:rPr>
                  <w:t xml:space="preserve">250,0000 users to manage product requirements. </w:t>
                </w:r>
              </w:p>
              <w:p w:rsidR="00B84A46" w:rsidRPr="00282E63" w:rsidRDefault="005E3167">
                <w:pPr>
                  <w:rPr>
                    <w:rFonts w:ascii="Arial" w:eastAsia="Times New Roman" w:hAnsi="Arial" w:cs="Arial"/>
                    <w:color w:val="0073CF"/>
                  </w:rPr>
                </w:pPr>
                <w:hyperlink r:id="rId1" w:history="1">
                  <w:r w:rsidR="00282E63" w:rsidRPr="00282E63">
                    <w:rPr>
                      <w:rStyle w:val="Hyperlink"/>
                      <w:rFonts w:ascii="Arial" w:eastAsia="Times New Roman" w:hAnsi="Arial" w:cs="Arial"/>
                      <w:color w:val="0073CF"/>
                    </w:rPr>
                    <w:t>Try Aha! free for 30 days.</w:t>
                  </w:r>
                </w:hyperlink>
                <w:bookmarkEnd w:id="5"/>
              </w:p>
            </w:txbxContent>
          </v:textbox>
        </v:shape>
      </w:pict>
    </w:r>
    <w:r w:rsidR="00B84A46" w:rsidRPr="004B32E1">
      <w:rPr>
        <w:noProof/>
        <w:lang w:val="ru-RU" w:eastAsia="ru-RU"/>
      </w:rPr>
      <w:drawing>
        <wp:inline distT="0" distB="0" distL="0" distR="0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E2E" w:rsidRDefault="00AF5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E49" w:rsidRDefault="00D77E49" w:rsidP="009C040D">
      <w:r>
        <w:separator/>
      </w:r>
    </w:p>
  </w:footnote>
  <w:footnote w:type="continuationSeparator" w:id="0">
    <w:p w:rsidR="00D77E49" w:rsidRDefault="00D77E49" w:rsidP="009C0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E2E" w:rsidRDefault="00AF5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 w:rsidR="005E3167"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 w:rsidR="005E3167">
      <w:rPr>
        <w:color w:val="8496B0" w:themeColor="text2" w:themeTint="99"/>
      </w:rPr>
      <w:fldChar w:fldCharType="separate"/>
    </w:r>
    <w:r w:rsidR="00C304DF">
      <w:rPr>
        <w:noProof/>
        <w:color w:val="8496B0" w:themeColor="text2" w:themeTint="99"/>
      </w:rPr>
      <w:t>1</w:t>
    </w:r>
    <w:r w:rsidR="005E3167">
      <w:rPr>
        <w:color w:val="8496B0" w:themeColor="text2" w:themeTint="99"/>
      </w:rPr>
      <w:fldChar w:fldCharType="end"/>
    </w:r>
  </w:p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E2E" w:rsidRDefault="00AF5E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F1788"/>
    <w:multiLevelType w:val="hybridMultilevel"/>
    <w:tmpl w:val="CA36151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6CA56A4"/>
    <w:multiLevelType w:val="hybridMultilevel"/>
    <w:tmpl w:val="2A10E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67F2"/>
    <w:multiLevelType w:val="hybridMultilevel"/>
    <w:tmpl w:val="0B062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D06790"/>
    <w:multiLevelType w:val="hybridMultilevel"/>
    <w:tmpl w:val="AD564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E3B22"/>
    <w:multiLevelType w:val="hybridMultilevel"/>
    <w:tmpl w:val="A3547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A7CB7"/>
    <w:rsid w:val="000A7EA4"/>
    <w:rsid w:val="00110B32"/>
    <w:rsid w:val="00111CD2"/>
    <w:rsid w:val="001A0282"/>
    <w:rsid w:val="001D68B5"/>
    <w:rsid w:val="0022675D"/>
    <w:rsid w:val="00242497"/>
    <w:rsid w:val="00271AE2"/>
    <w:rsid w:val="00282E63"/>
    <w:rsid w:val="002E5E82"/>
    <w:rsid w:val="00303934"/>
    <w:rsid w:val="00306304"/>
    <w:rsid w:val="003207D5"/>
    <w:rsid w:val="00330479"/>
    <w:rsid w:val="003B3AC5"/>
    <w:rsid w:val="0044396C"/>
    <w:rsid w:val="00446AB9"/>
    <w:rsid w:val="00453824"/>
    <w:rsid w:val="00455E83"/>
    <w:rsid w:val="004B32E1"/>
    <w:rsid w:val="00552D81"/>
    <w:rsid w:val="00586B4D"/>
    <w:rsid w:val="005C64A9"/>
    <w:rsid w:val="005E3167"/>
    <w:rsid w:val="006140B7"/>
    <w:rsid w:val="006819AB"/>
    <w:rsid w:val="006B2223"/>
    <w:rsid w:val="006E2D83"/>
    <w:rsid w:val="006E2F92"/>
    <w:rsid w:val="007C6264"/>
    <w:rsid w:val="00871DF2"/>
    <w:rsid w:val="008C4634"/>
    <w:rsid w:val="008D3D81"/>
    <w:rsid w:val="008D657F"/>
    <w:rsid w:val="008F1AFD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A53B9"/>
    <w:rsid w:val="00BB1B25"/>
    <w:rsid w:val="00BC335D"/>
    <w:rsid w:val="00C04CAB"/>
    <w:rsid w:val="00C304DF"/>
    <w:rsid w:val="00C7667A"/>
    <w:rsid w:val="00D77E49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B5"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user</cp:lastModifiedBy>
  <cp:revision>8</cp:revision>
  <cp:lastPrinted>2019-03-13T19:45:00Z</cp:lastPrinted>
  <dcterms:created xsi:type="dcterms:W3CDTF">2019-03-13T19:45:00Z</dcterms:created>
  <dcterms:modified xsi:type="dcterms:W3CDTF">2019-09-25T11:12:00Z</dcterms:modified>
</cp:coreProperties>
</file>