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F4" w:rsidRDefault="00CE0FF4" w:rsidP="00E032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kern w:val="36"/>
          <w:sz w:val="48"/>
          <w:szCs w:val="48"/>
          <w:lang w:eastAsia="en-IN"/>
        </w:rPr>
        <w:drawing>
          <wp:inline distT="0" distB="0" distL="0" distR="0">
            <wp:extent cx="5731510" cy="2847385"/>
            <wp:effectExtent l="0" t="0" r="2540" b="0"/>
            <wp:docPr id="1" name="Picture 1" descr="C:\Users\SANTHOSH\Desktop\Gatway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HOSH\Desktop\Gatway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2BE" w:rsidRPr="00E032BE" w:rsidRDefault="00E032BE" w:rsidP="00E032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032B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Ocelot</w:t>
      </w:r>
    </w:p>
    <w:p w:rsidR="008E089F" w:rsidRDefault="00E032B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Ocelot is a .NET API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Gateway.</w:t>
      </w:r>
      <w:r>
        <w:rPr>
          <w:rFonts w:ascii="Arial" w:hAnsi="Arial" w:cs="Arial"/>
          <w:color w:val="212121"/>
          <w:shd w:val="clear" w:color="auto" w:fill="FFFFFF"/>
        </w:rPr>
        <w:t>Ocelot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aimed at people using .NET running a micro-services / service orientated architecture who need a unified point of entry into their system.</w:t>
      </w:r>
    </w:p>
    <w:p w:rsidR="00E032BE" w:rsidRDefault="00E032B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However it will work with anything that speaks HTTP and run on any platform that ASP.NET Core supports.</w:t>
      </w:r>
    </w:p>
    <w:p w:rsidR="00E032BE" w:rsidRDefault="00E032BE" w:rsidP="00E032B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Features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Routing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Request Aggregation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Service Discovery with Consul &amp; Eureka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Service Fabric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Kubernetes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WebSockets</w:t>
      </w:r>
      <w:proofErr w:type="spellEnd"/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Authentication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Authorisation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Rate Limiting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Caching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Retry policies / </w:t>
      </w:r>
      <w:proofErr w:type="spellStart"/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QoS</w:t>
      </w:r>
      <w:proofErr w:type="spellEnd"/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Balancing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Logging / Tracing / Correlation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Headers / Query String / Claims Transformation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Custom Middleware / Delegating Handlers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Configuration / Administration REST API</w:t>
      </w:r>
    </w:p>
    <w:p w:rsidR="00E032BE" w:rsidRPr="00E032BE" w:rsidRDefault="00E032BE" w:rsidP="00E032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032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Platform / Cloud Agnostic</w:t>
      </w:r>
    </w:p>
    <w:p w:rsidR="00E032BE" w:rsidRDefault="00E032BE" w:rsidP="00E032B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install</w:t>
      </w:r>
    </w:p>
    <w:p w:rsidR="00E032BE" w:rsidRDefault="00E032BE" w:rsidP="00E032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Ocelot is designed to work with ASP.NET Core only and it targets </w:t>
      </w:r>
      <w:r>
        <w:rPr>
          <w:rStyle w:val="HTMLCode"/>
          <w:rFonts w:ascii="Consolas" w:hAnsi="Consolas"/>
          <w:color w:val="24292E"/>
        </w:rPr>
        <w:t>netstandard2.0</w:t>
      </w:r>
      <w:r>
        <w:rPr>
          <w:rFonts w:ascii="Segoe UI" w:hAnsi="Segoe UI" w:cs="Segoe UI"/>
          <w:color w:val="24292E"/>
        </w:rPr>
        <w:t>. This means it can be used anywhere </w:t>
      </w:r>
      <w:r>
        <w:rPr>
          <w:rStyle w:val="HTMLCode"/>
          <w:rFonts w:ascii="Consolas" w:hAnsi="Consolas"/>
          <w:color w:val="24292E"/>
        </w:rPr>
        <w:t>.NET Standard 2.0</w:t>
      </w:r>
      <w:r>
        <w:rPr>
          <w:rFonts w:ascii="Segoe UI" w:hAnsi="Segoe UI" w:cs="Segoe UI"/>
          <w:color w:val="24292E"/>
        </w:rPr>
        <w:t> is supported, including </w:t>
      </w:r>
      <w:r>
        <w:rPr>
          <w:rStyle w:val="HTMLCode"/>
          <w:rFonts w:ascii="Consolas" w:hAnsi="Consolas"/>
          <w:color w:val="24292E"/>
        </w:rPr>
        <w:t>.NET Core 2.1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.NET Framework 4.7.2</w:t>
      </w:r>
      <w:r>
        <w:rPr>
          <w:rFonts w:ascii="Segoe UI" w:hAnsi="Segoe UI" w:cs="Segoe UI"/>
          <w:color w:val="24292E"/>
        </w:rPr>
        <w:t> and up.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This</w:t>
        </w:r>
      </w:hyperlink>
      <w:r>
        <w:rPr>
          <w:rFonts w:ascii="Segoe UI" w:hAnsi="Segoe UI" w:cs="Segoe UI"/>
          <w:color w:val="24292E"/>
        </w:rPr>
        <w:t> documentation may prove helpful when working out if Ocelot would be suitable for you.</w:t>
      </w:r>
    </w:p>
    <w:p w:rsidR="00E032BE" w:rsidRDefault="00E032BE" w:rsidP="00E032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Install Ocelot and </w:t>
      </w:r>
      <w:proofErr w:type="gramStart"/>
      <w:r>
        <w:rPr>
          <w:rFonts w:ascii="Segoe UI" w:hAnsi="Segoe UI" w:cs="Segoe UI"/>
          <w:color w:val="24292E"/>
        </w:rPr>
        <w:t>it's</w:t>
      </w:r>
      <w:proofErr w:type="gramEnd"/>
      <w:r>
        <w:rPr>
          <w:rFonts w:ascii="Segoe UI" w:hAnsi="Segoe UI" w:cs="Segoe UI"/>
          <w:color w:val="24292E"/>
        </w:rPr>
        <w:t xml:space="preserve"> dependencies using </w:t>
      </w:r>
      <w:proofErr w:type="spellStart"/>
      <w:r>
        <w:rPr>
          <w:rFonts w:ascii="Segoe UI" w:hAnsi="Segoe UI" w:cs="Segoe UI"/>
          <w:color w:val="24292E"/>
        </w:rPr>
        <w:t>NuGet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E032BE" w:rsidRDefault="00E032BE" w:rsidP="00E032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/>
          <w:color w:val="24292E"/>
        </w:rPr>
        <w:t>Install-Package Ocelot</w:t>
      </w:r>
    </w:p>
    <w:p w:rsidR="00E032BE" w:rsidRDefault="00E032BE" w:rsidP="00E032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Or via the .NET Core CLI:</w:t>
      </w:r>
    </w:p>
    <w:p w:rsidR="00E032BE" w:rsidRDefault="00E032BE" w:rsidP="00E032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</w:rPr>
        <w:t>dotnet</w:t>
      </w:r>
      <w:proofErr w:type="spellEnd"/>
      <w:proofErr w:type="gramEnd"/>
      <w:r>
        <w:rPr>
          <w:rStyle w:val="HTMLCode"/>
          <w:rFonts w:ascii="Consolas" w:hAnsi="Consolas"/>
          <w:color w:val="24292E"/>
        </w:rPr>
        <w:t xml:space="preserve"> add package ocelot</w:t>
      </w:r>
    </w:p>
    <w:p w:rsidR="00E032BE" w:rsidRDefault="00E032BE"/>
    <w:sectPr w:rsidR="00E0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E13D1"/>
    <w:multiLevelType w:val="multilevel"/>
    <w:tmpl w:val="D9E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E5"/>
    <w:rsid w:val="008E089F"/>
    <w:rsid w:val="00CE0FF4"/>
    <w:rsid w:val="00E032BE"/>
    <w:rsid w:val="00F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2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32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2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2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32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dotnet/standard/net-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2019-08-14T16:01:00Z</dcterms:created>
  <dcterms:modified xsi:type="dcterms:W3CDTF">2019-08-20T09:25:00Z</dcterms:modified>
</cp:coreProperties>
</file>