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88024" w14:textId="7C65DD3D" w:rsidR="00411262" w:rsidRPr="00D402AA" w:rsidRDefault="00D402AA" w:rsidP="00411262">
      <w:pPr>
        <w:jc w:val="center"/>
        <w:rPr>
          <w:rFonts w:ascii="Times New Roman" w:hAnsi="Times New Roman" w:cs="Times New Roman"/>
          <w:b/>
          <w:bCs/>
          <w:sz w:val="30"/>
          <w:szCs w:val="30"/>
        </w:rPr>
      </w:pPr>
      <w:proofErr w:type="gramStart"/>
      <w:r w:rsidRPr="00D402AA">
        <w:rPr>
          <w:rFonts w:ascii="Times New Roman" w:hAnsi="Times New Roman" w:cs="Times New Roman"/>
          <w:b/>
          <w:bCs/>
          <w:sz w:val="30"/>
          <w:szCs w:val="30"/>
        </w:rPr>
        <w:t>LAPORAN  PRAKTIKUM</w:t>
      </w:r>
      <w:proofErr w:type="gramEnd"/>
      <w:r w:rsidRPr="00D402AA">
        <w:rPr>
          <w:rFonts w:ascii="Times New Roman" w:hAnsi="Times New Roman" w:cs="Times New Roman"/>
          <w:b/>
          <w:bCs/>
          <w:sz w:val="30"/>
          <w:szCs w:val="30"/>
        </w:rPr>
        <w:t xml:space="preserve"> </w:t>
      </w:r>
      <w:r w:rsidR="00F02847">
        <w:rPr>
          <w:rFonts w:ascii="Times New Roman" w:hAnsi="Times New Roman" w:cs="Times New Roman"/>
          <w:b/>
          <w:bCs/>
          <w:sz w:val="30"/>
          <w:szCs w:val="30"/>
        </w:rPr>
        <w:t>10</w:t>
      </w:r>
    </w:p>
    <w:p w14:paraId="774223D6" w14:textId="39F8E722" w:rsidR="00411262" w:rsidRPr="00D402AA" w:rsidRDefault="00D402AA" w:rsidP="00411262">
      <w:pPr>
        <w:jc w:val="center"/>
        <w:rPr>
          <w:b/>
          <w:bCs/>
          <w:sz w:val="28"/>
          <w:szCs w:val="28"/>
          <w:lang w:val="id-ID"/>
        </w:rPr>
      </w:pPr>
      <w:r w:rsidRPr="00D402AA">
        <w:rPr>
          <w:rFonts w:ascii="Times New Roman" w:hAnsi="Times New Roman" w:cs="Times New Roman"/>
          <w:b/>
          <w:bCs/>
          <w:sz w:val="28"/>
          <w:szCs w:val="28"/>
        </w:rPr>
        <w:t>“</w:t>
      </w:r>
      <w:r w:rsidR="00F02847" w:rsidRPr="00F02847">
        <w:rPr>
          <w:rFonts w:ascii="Times New Roman" w:hAnsi="Times New Roman" w:cs="Times New Roman"/>
          <w:b/>
          <w:bCs/>
          <w:sz w:val="26"/>
          <w:szCs w:val="26"/>
          <w14:ligatures w14:val="none"/>
        </w:rPr>
        <w:t>ABSTRACT CLASS &amp; FINAL</w:t>
      </w:r>
      <w:r w:rsidRPr="00D402AA">
        <w:rPr>
          <w:rFonts w:ascii="Times New Roman" w:hAnsi="Times New Roman" w:cs="Times New Roman"/>
          <w:b/>
          <w:bCs/>
          <w:sz w:val="28"/>
          <w:szCs w:val="28"/>
        </w:rPr>
        <w:t>”</w:t>
      </w:r>
    </w:p>
    <w:p w14:paraId="3F65C6D9" w14:textId="77777777" w:rsidR="00411262" w:rsidRPr="00411262" w:rsidRDefault="00411262" w:rsidP="00411262">
      <w:pPr>
        <w:jc w:val="center"/>
        <w:rPr>
          <w:rFonts w:ascii="Times New Roman" w:hAnsi="Times New Roman" w:cs="Times New Roman"/>
          <w:b/>
          <w:bCs/>
          <w:sz w:val="24"/>
          <w:szCs w:val="24"/>
        </w:rPr>
      </w:pPr>
    </w:p>
    <w:p w14:paraId="6A270D9D" w14:textId="77777777" w:rsidR="00411262" w:rsidRDefault="00411262" w:rsidP="00411262">
      <w:pPr>
        <w:jc w:val="center"/>
        <w:rPr>
          <w:rFonts w:ascii="Times New Roman" w:hAnsi="Times New Roman" w:cs="Times New Roman"/>
          <w:b/>
          <w:bCs/>
          <w:sz w:val="28"/>
          <w:szCs w:val="28"/>
        </w:rPr>
      </w:pPr>
    </w:p>
    <w:p w14:paraId="6EC8B95F" w14:textId="77777777" w:rsidR="00411262" w:rsidRDefault="00411262" w:rsidP="00411262">
      <w:pPr>
        <w:jc w:val="center"/>
        <w:rPr>
          <w:rFonts w:ascii="Times New Roman" w:hAnsi="Times New Roman" w:cs="Times New Roman"/>
          <w:b/>
          <w:bCs/>
          <w:sz w:val="28"/>
          <w:szCs w:val="28"/>
        </w:rPr>
      </w:pPr>
      <w:r>
        <w:rPr>
          <w:noProof/>
        </w:rPr>
        <w:drawing>
          <wp:inline distT="0" distB="0" distL="0" distR="0" wp14:anchorId="554CA776" wp14:editId="78C13354">
            <wp:extent cx="2762250" cy="2781300"/>
            <wp:effectExtent l="0" t="0" r="0" b="0"/>
            <wp:docPr id="124800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2250" cy="2781300"/>
                    </a:xfrm>
                    <a:prstGeom prst="rect">
                      <a:avLst/>
                    </a:prstGeom>
                    <a:noFill/>
                    <a:ln>
                      <a:noFill/>
                    </a:ln>
                  </pic:spPr>
                </pic:pic>
              </a:graphicData>
            </a:graphic>
          </wp:inline>
        </w:drawing>
      </w:r>
    </w:p>
    <w:p w14:paraId="257C589D" w14:textId="051C0F92" w:rsidR="00411262" w:rsidRDefault="00411262" w:rsidP="00D402AA">
      <w:pPr>
        <w:jc w:val="center"/>
        <w:rPr>
          <w:rFonts w:ascii="Times New Roman" w:hAnsi="Times New Roman" w:cs="Times New Roman"/>
          <w:b/>
          <w:bCs/>
          <w:sz w:val="28"/>
          <w:szCs w:val="28"/>
        </w:rPr>
      </w:pPr>
    </w:p>
    <w:p w14:paraId="208DFF6D" w14:textId="4D98FEF1" w:rsidR="00D402AA" w:rsidRDefault="00D402AA" w:rsidP="00D402AA">
      <w:pPr>
        <w:jc w:val="center"/>
        <w:rPr>
          <w:rFonts w:ascii="Times New Roman" w:hAnsi="Times New Roman" w:cs="Times New Roman"/>
          <w:b/>
          <w:bCs/>
          <w:sz w:val="28"/>
          <w:szCs w:val="28"/>
        </w:rPr>
      </w:pPr>
      <w:r w:rsidRPr="00D402AA">
        <w:rPr>
          <w:rFonts w:ascii="Times New Roman" w:hAnsi="Times New Roman" w:cs="Times New Roman"/>
          <w:b/>
          <w:bCs/>
          <w:sz w:val="28"/>
          <w:szCs w:val="28"/>
        </w:rPr>
        <w:t>Algoritma dan</w:t>
      </w:r>
      <w:r>
        <w:rPr>
          <w:rFonts w:ascii="Times New Roman" w:hAnsi="Times New Roman" w:cs="Times New Roman"/>
          <w:b/>
          <w:bCs/>
          <w:sz w:val="28"/>
          <w:szCs w:val="28"/>
        </w:rPr>
        <w:t xml:space="preserve"> Dasar Pemrograman 2</w:t>
      </w:r>
    </w:p>
    <w:p w14:paraId="0179536C" w14:textId="194E7136" w:rsidR="00D402AA" w:rsidRDefault="00D402AA" w:rsidP="00D402AA">
      <w:pPr>
        <w:jc w:val="center"/>
        <w:rPr>
          <w:rFonts w:ascii="Times New Roman" w:hAnsi="Times New Roman" w:cs="Times New Roman"/>
          <w:sz w:val="28"/>
          <w:szCs w:val="28"/>
        </w:rPr>
      </w:pPr>
      <w:r>
        <w:rPr>
          <w:rFonts w:ascii="Times New Roman" w:hAnsi="Times New Roman" w:cs="Times New Roman"/>
          <w:sz w:val="28"/>
          <w:szCs w:val="28"/>
        </w:rPr>
        <w:t xml:space="preserve">Dosen </w:t>
      </w:r>
      <w:proofErr w:type="gramStart"/>
      <w:r>
        <w:rPr>
          <w:rFonts w:ascii="Times New Roman" w:hAnsi="Times New Roman" w:cs="Times New Roman"/>
          <w:sz w:val="28"/>
          <w:szCs w:val="28"/>
        </w:rPr>
        <w:t>Pengampu :</w:t>
      </w:r>
      <w:proofErr w:type="gramEnd"/>
    </w:p>
    <w:p w14:paraId="7159E354" w14:textId="6996AA71" w:rsidR="00D402AA" w:rsidRPr="00D402AA" w:rsidRDefault="00D402AA" w:rsidP="00D402AA">
      <w:pPr>
        <w:jc w:val="center"/>
        <w:rPr>
          <w:rFonts w:ascii="Times New Roman" w:hAnsi="Times New Roman" w:cs="Times New Roman"/>
          <w:sz w:val="28"/>
          <w:szCs w:val="28"/>
        </w:rPr>
      </w:pPr>
      <w:r>
        <w:rPr>
          <w:rFonts w:ascii="Times New Roman" w:hAnsi="Times New Roman" w:cs="Times New Roman"/>
          <w:sz w:val="28"/>
          <w:szCs w:val="28"/>
        </w:rPr>
        <w:t xml:space="preserve">MOH. SHOHIBUL WAFA, </w:t>
      </w:r>
      <w:proofErr w:type="gramStart"/>
      <w:r>
        <w:rPr>
          <w:rFonts w:ascii="Times New Roman" w:hAnsi="Times New Roman" w:cs="Times New Roman"/>
          <w:sz w:val="28"/>
          <w:szCs w:val="28"/>
        </w:rPr>
        <w:t>M.Kom</w:t>
      </w:r>
      <w:proofErr w:type="gramEnd"/>
    </w:p>
    <w:p w14:paraId="5A93F17C" w14:textId="77777777" w:rsidR="00411262" w:rsidRPr="00411262" w:rsidRDefault="00411262" w:rsidP="00411262">
      <w:pPr>
        <w:rPr>
          <w:rFonts w:ascii="Times New Roman" w:hAnsi="Times New Roman" w:cs="Times New Roman"/>
          <w:b/>
          <w:bCs/>
          <w:sz w:val="24"/>
          <w:szCs w:val="24"/>
        </w:rPr>
      </w:pPr>
    </w:p>
    <w:p w14:paraId="78A411C3" w14:textId="4B93EDF1" w:rsidR="00411262" w:rsidRPr="00411262" w:rsidRDefault="00D402AA" w:rsidP="00411262">
      <w:pPr>
        <w:jc w:val="center"/>
        <w:rPr>
          <w:rFonts w:ascii="Times New Roman" w:hAnsi="Times New Roman" w:cs="Times New Roman"/>
          <w:b/>
          <w:bCs/>
          <w:sz w:val="28"/>
          <w:szCs w:val="28"/>
        </w:rPr>
      </w:pPr>
      <w:r>
        <w:rPr>
          <w:rFonts w:ascii="Times New Roman" w:hAnsi="Times New Roman" w:cs="Times New Roman"/>
          <w:b/>
          <w:bCs/>
          <w:sz w:val="28"/>
          <w:szCs w:val="28"/>
        </w:rPr>
        <w:t xml:space="preserve">Disusun </w:t>
      </w:r>
      <w:r w:rsidR="00411262" w:rsidRPr="00411262">
        <w:rPr>
          <w:rFonts w:ascii="Times New Roman" w:hAnsi="Times New Roman" w:cs="Times New Roman"/>
          <w:b/>
          <w:bCs/>
          <w:sz w:val="28"/>
          <w:szCs w:val="28"/>
        </w:rPr>
        <w:t>Oleh:</w:t>
      </w:r>
    </w:p>
    <w:p w14:paraId="4539B154" w14:textId="0034B33D" w:rsidR="00411262" w:rsidRPr="00D402AA" w:rsidRDefault="00D402AA" w:rsidP="00D402AA">
      <w:pPr>
        <w:spacing w:line="600" w:lineRule="auto"/>
        <w:jc w:val="center"/>
        <w:rPr>
          <w:rFonts w:ascii="Times New Roman" w:hAnsi="Times New Roman" w:cs="Times New Roman"/>
          <w:sz w:val="28"/>
          <w:szCs w:val="28"/>
        </w:rPr>
      </w:pPr>
      <w:proofErr w:type="gramStart"/>
      <w:r>
        <w:rPr>
          <w:rFonts w:ascii="Times New Roman" w:hAnsi="Times New Roman" w:cs="Times New Roman"/>
          <w:sz w:val="28"/>
          <w:szCs w:val="28"/>
        </w:rPr>
        <w:t>Anindya  Admawati</w:t>
      </w:r>
      <w:proofErr w:type="gramEnd"/>
      <w:r>
        <w:rPr>
          <w:rFonts w:ascii="Times New Roman" w:hAnsi="Times New Roman" w:cs="Times New Roman"/>
          <w:sz w:val="28"/>
          <w:szCs w:val="28"/>
        </w:rPr>
        <w:t xml:space="preserve"> (4123033)</w:t>
      </w:r>
    </w:p>
    <w:p w14:paraId="5154B9FB"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PROGRAM STUDI SISTEM INFORMASI</w:t>
      </w:r>
    </w:p>
    <w:p w14:paraId="3A6FC38D"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 xml:space="preserve"> FAKULTAS SAINS DAN TEKNOLOGI </w:t>
      </w:r>
    </w:p>
    <w:p w14:paraId="6CADCB3E"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UNIVERSITAS PESANTREN TINGGI DARUL 'ULUM JOMBANG</w:t>
      </w:r>
    </w:p>
    <w:p w14:paraId="625AED40"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 xml:space="preserve"> 2024</w:t>
      </w:r>
    </w:p>
    <w:p w14:paraId="684AA52F" w14:textId="4A058096" w:rsidR="00D72D31" w:rsidRDefault="00411262" w:rsidP="00D72D31">
      <w:pPr>
        <w:rPr>
          <w:rFonts w:ascii="Times New Roman" w:hAnsi="Times New Roman" w:cs="Times New Roman"/>
          <w:b/>
          <w:bCs/>
          <w:noProof/>
          <w:sz w:val="28"/>
          <w:szCs w:val="28"/>
        </w:rPr>
      </w:pPr>
      <w:r>
        <w:rPr>
          <w:rFonts w:ascii="Times New Roman" w:hAnsi="Times New Roman" w:cs="Times New Roman"/>
          <w:b/>
          <w:bCs/>
          <w:sz w:val="24"/>
          <w:szCs w:val="24"/>
        </w:rPr>
        <w:br w:type="page"/>
      </w:r>
      <w:r w:rsidR="00F02847">
        <w:rPr>
          <w:rFonts w:ascii="Times New Roman" w:hAnsi="Times New Roman" w:cs="Times New Roman"/>
          <w:b/>
          <w:bCs/>
          <w:noProof/>
          <w:sz w:val="28"/>
          <w:szCs w:val="28"/>
        </w:rPr>
        <w:lastRenderedPageBreak/>
        <w:t>TUGAS</w:t>
      </w:r>
    </w:p>
    <w:p w14:paraId="659CD701" w14:textId="3DAA1F02" w:rsidR="00F02847" w:rsidRDefault="00F02847" w:rsidP="00D72D31">
      <w:pPr>
        <w:rPr>
          <w:rFonts w:ascii="Times New Roman" w:hAnsi="Times New Roman" w:cs="Times New Roman"/>
          <w:b/>
          <w:bCs/>
          <w:sz w:val="24"/>
          <w:szCs w:val="24"/>
        </w:rPr>
      </w:pPr>
      <w:r>
        <w:rPr>
          <w:noProof/>
        </w:rPr>
        <w:drawing>
          <wp:inline distT="0" distB="0" distL="0" distR="0" wp14:anchorId="42746B37" wp14:editId="4F861C77">
            <wp:extent cx="5632450" cy="2622550"/>
            <wp:effectExtent l="0" t="0" r="6350" b="6350"/>
            <wp:docPr id="98273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9728" name="Picture 1"/>
                    <pic:cNvPicPr>
                      <a:picLocks noChangeAspect="1"/>
                    </pic:cNvPicPr>
                  </pic:nvPicPr>
                  <pic:blipFill rotWithShape="1">
                    <a:blip r:embed="rId6"/>
                    <a:srcRect r="5235" b="13071"/>
                    <a:stretch/>
                  </pic:blipFill>
                  <pic:spPr bwMode="auto">
                    <a:xfrm>
                      <a:off x="0" y="0"/>
                      <a:ext cx="5632450" cy="2622550"/>
                    </a:xfrm>
                    <a:prstGeom prst="rect">
                      <a:avLst/>
                    </a:prstGeom>
                    <a:ln>
                      <a:noFill/>
                    </a:ln>
                    <a:extLst>
                      <a:ext uri="{53640926-AAD7-44D8-BBD7-CCE9431645EC}">
                        <a14:shadowObscured xmlns:a14="http://schemas.microsoft.com/office/drawing/2010/main"/>
                      </a:ext>
                    </a:extLst>
                  </pic:spPr>
                </pic:pic>
              </a:graphicData>
            </a:graphic>
          </wp:inline>
        </w:drawing>
      </w:r>
    </w:p>
    <w:p w14:paraId="061617CC" w14:textId="77777777" w:rsidR="00F02847" w:rsidRDefault="00F02847" w:rsidP="00F02847">
      <w:pPr>
        <w:spacing w:before="100" w:beforeAutospacing="1" w:after="100" w:afterAutospacing="1" w:line="240" w:lineRule="auto"/>
        <w:rPr>
          <w:rFonts w:ascii="Courier New" w:eastAsia="Times New Roman" w:hAnsi="Courier New" w:cs="Courier New"/>
          <w:sz w:val="20"/>
          <w:szCs w:val="20"/>
          <w14:ligatures w14:val="none"/>
        </w:rPr>
      </w:pPr>
      <w:r>
        <w:rPr>
          <w:rFonts w:ascii="Times New Roman" w:eastAsia="Times New Roman" w:hAnsi="Times New Roman" w:cs="Times New Roman"/>
          <w:b/>
          <w:bCs/>
          <w:sz w:val="24"/>
          <w:szCs w:val="24"/>
          <w14:ligatures w14:val="none"/>
        </w:rPr>
        <w:t xml:space="preserve">Definisi Kelas yang Tidak Ada: </w:t>
      </w:r>
      <w:r>
        <w:rPr>
          <w:rFonts w:ascii="Times New Roman" w:eastAsia="Times New Roman" w:hAnsi="Times New Roman" w:cs="Times New Roman"/>
          <w:sz w:val="24"/>
          <w:szCs w:val="24"/>
          <w14:ligatures w14:val="none"/>
        </w:rPr>
        <w:t>jika kalian belum mendefinisikan class tersebut dalam file sumber yang sama () atau file lain yang disertakan, compiler tidak akan mengenalinya.</w:t>
      </w:r>
    </w:p>
    <w:p w14:paraId="189B9114" w14:textId="77777777" w:rsidR="00F02847" w:rsidRDefault="00F02847" w:rsidP="00F02847">
      <w:p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Kelas abstrak (tidak berlaku di sini):</w:t>
      </w:r>
      <w:r>
        <w:rPr>
          <w:rFonts w:ascii="Times New Roman" w:eastAsia="Times New Roman" w:hAnsi="Times New Roman" w:cs="Times New Roman"/>
          <w:sz w:val="24"/>
          <w:szCs w:val="24"/>
          <w14:ligatures w14:val="none"/>
        </w:rPr>
        <w:t xml:space="preserve"> Kelas saat ini tidak menggunakan metode pewarisan atau abstrak. Jika Anda berniat untuk membuat hierarki jenis senjata, Kalian bisa membuatnya abstrak dan mendefinisikan metode abstrak di dalamnya. Namun, untuk kode ini, itu tidak </w:t>
      </w:r>
      <w:proofErr w:type="gramStart"/>
      <w:r>
        <w:rPr>
          <w:rFonts w:ascii="Times New Roman" w:eastAsia="Times New Roman" w:hAnsi="Times New Roman" w:cs="Times New Roman"/>
          <w:sz w:val="24"/>
          <w:szCs w:val="24"/>
          <w14:ligatures w14:val="none"/>
        </w:rPr>
        <w:t>perlu.TestAbstractattack</w:t>
      </w:r>
      <w:proofErr w:type="gramEnd"/>
      <w:r>
        <w:rPr>
          <w:rFonts w:ascii="Times New Roman" w:eastAsia="Times New Roman" w:hAnsi="Times New Roman" w:cs="Times New Roman"/>
          <w:sz w:val="24"/>
          <w:szCs w:val="24"/>
          <w14:ligatures w14:val="none"/>
        </w:rPr>
        <w:t>()</w:t>
      </w:r>
    </w:p>
    <w:p w14:paraId="231966F0" w14:textId="77777777" w:rsidR="00F02847" w:rsidRDefault="00F02847" w:rsidP="00F02847">
      <w:p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Senjata Kelas:</w:t>
      </w:r>
      <w:r>
        <w:rPr>
          <w:rFonts w:ascii="Times New Roman" w:eastAsia="Times New Roman" w:hAnsi="Times New Roman" w:cs="Times New Roman"/>
          <w:sz w:val="24"/>
          <w:szCs w:val="24"/>
          <w14:ligatures w14:val="none"/>
        </w:rPr>
        <w:t xml:space="preserve"> kalian dapat membuat kelas dasar dengan metode umum yang mungkin mencetak pesan serangan umum. Dalam hal ini, itu tidak digunakan, jadi kami akan menyimpan fungsionalitas di dan </w:t>
      </w:r>
      <w:proofErr w:type="gramStart"/>
      <w:r>
        <w:rPr>
          <w:rFonts w:ascii="Times New Roman" w:eastAsia="Times New Roman" w:hAnsi="Times New Roman" w:cs="Times New Roman"/>
          <w:sz w:val="24"/>
          <w:szCs w:val="24"/>
          <w14:ligatures w14:val="none"/>
        </w:rPr>
        <w:t>Weaponattack(</w:t>
      </w:r>
      <w:proofErr w:type="gramEnd"/>
      <w:r>
        <w:rPr>
          <w:rFonts w:ascii="Times New Roman" w:eastAsia="Times New Roman" w:hAnsi="Times New Roman" w:cs="Times New Roman"/>
          <w:sz w:val="24"/>
          <w:szCs w:val="24"/>
          <w14:ligatures w14:val="none"/>
        </w:rPr>
        <w:t>)KnifeGun</w:t>
      </w:r>
    </w:p>
    <w:p w14:paraId="208EC148" w14:textId="77777777" w:rsidR="00F02847" w:rsidRDefault="00F02847" w:rsidP="00F02847">
      <w:p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Pisau Kelas:</w:t>
      </w:r>
      <w:r>
        <w:rPr>
          <w:rFonts w:ascii="Times New Roman" w:eastAsia="Times New Roman" w:hAnsi="Times New Roman" w:cs="Times New Roman"/>
          <w:sz w:val="24"/>
          <w:szCs w:val="24"/>
          <w14:ligatures w14:val="none"/>
        </w:rPr>
        <w:t xml:space="preserve"> Kelas didefinisikan dengan baik dan tidak memerlukan perubahan </w:t>
      </w:r>
      <w:proofErr w:type="gramStart"/>
      <w:r>
        <w:rPr>
          <w:rFonts w:ascii="Times New Roman" w:eastAsia="Times New Roman" w:hAnsi="Times New Roman" w:cs="Times New Roman"/>
          <w:sz w:val="24"/>
          <w:szCs w:val="24"/>
          <w14:ligatures w14:val="none"/>
        </w:rPr>
        <w:t>spesifik.Knife</w:t>
      </w:r>
      <w:proofErr w:type="gramEnd"/>
    </w:p>
    <w:p w14:paraId="1F99B48F" w14:textId="77777777" w:rsidR="00F02847" w:rsidRDefault="00F02847" w:rsidP="00F02847">
      <w:p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Senapan Kelas:</w:t>
      </w:r>
      <w:r>
        <w:rPr>
          <w:rFonts w:ascii="Times New Roman" w:eastAsia="Times New Roman" w:hAnsi="Times New Roman" w:cs="Times New Roman"/>
          <w:sz w:val="24"/>
          <w:szCs w:val="24"/>
          <w14:ligatures w14:val="none"/>
        </w:rPr>
        <w:t xml:space="preserve"> Kelas secara efektif melacak amunisi dan memberikan pesan yang </w:t>
      </w:r>
      <w:proofErr w:type="gramStart"/>
      <w:r>
        <w:rPr>
          <w:rFonts w:ascii="Times New Roman" w:eastAsia="Times New Roman" w:hAnsi="Times New Roman" w:cs="Times New Roman"/>
          <w:sz w:val="24"/>
          <w:szCs w:val="24"/>
          <w14:ligatures w14:val="none"/>
        </w:rPr>
        <w:t>sesuai.Gun</w:t>
      </w:r>
      <w:proofErr w:type="gramEnd"/>
    </w:p>
    <w:p w14:paraId="66B09DC6" w14:textId="77777777" w:rsidR="00F02847" w:rsidRDefault="00F02847" w:rsidP="00F02847">
      <w:pPr>
        <w:spacing w:before="100" w:beforeAutospacing="1" w:after="100" w:afterAutospacing="1" w:line="240" w:lineRule="auto"/>
        <w:rPr>
          <w:rFonts w:ascii="Times New Roman" w:eastAsia="Times New Roman" w:hAnsi="Times New Roman" w:cs="Times New Roman"/>
          <w:sz w:val="24"/>
          <w:szCs w:val="24"/>
          <w14:ligatures w14:val="none"/>
        </w:rPr>
      </w:pPr>
    </w:p>
    <w:p w14:paraId="1E978DB3" w14:textId="554521D0" w:rsidR="00F02847" w:rsidRDefault="00F02847" w:rsidP="00F02847">
      <w:r>
        <w:rPr>
          <w:rFonts w:ascii="Times New Roman" w:hAnsi="Times New Roman" w:cs="Times New Roman"/>
          <w:b/>
          <w:noProof/>
          <w:sz w:val="28"/>
          <w:szCs w:val="28"/>
        </w:rPr>
        <w:lastRenderedPageBreak/>
        <w:drawing>
          <wp:inline distT="0" distB="0" distL="0" distR="0" wp14:anchorId="6D18A772" wp14:editId="1DD3C49B">
            <wp:extent cx="5936615" cy="2785110"/>
            <wp:effectExtent l="0" t="0" r="6985" b="0"/>
            <wp:docPr id="2112306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6615" cy="2785110"/>
                    </a:xfrm>
                    <a:prstGeom prst="rect">
                      <a:avLst/>
                    </a:prstGeom>
                    <a:noFill/>
                    <a:ln>
                      <a:noFill/>
                    </a:ln>
                  </pic:spPr>
                </pic:pic>
              </a:graphicData>
            </a:graphic>
          </wp:inline>
        </w:drawing>
      </w:r>
    </w:p>
    <w:p w14:paraId="3723C6B2" w14:textId="77777777" w:rsidR="00F02847" w:rsidRDefault="00F02847" w:rsidP="00F02847"/>
    <w:p w14:paraId="728A7D1E" w14:textId="7C11CF3A" w:rsidR="00F02847" w:rsidRDefault="00F02847" w:rsidP="00F02847">
      <w:r>
        <w:rPr>
          <w:noProof/>
        </w:rPr>
        <w:drawing>
          <wp:inline distT="0" distB="0" distL="0" distR="0" wp14:anchorId="65DCAE2F" wp14:editId="43AB4DC8">
            <wp:extent cx="5943600" cy="2511083"/>
            <wp:effectExtent l="0" t="0" r="0" b="3810"/>
            <wp:docPr id="1791704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7924"/>
                    <a:stretch/>
                  </pic:blipFill>
                  <pic:spPr bwMode="auto">
                    <a:xfrm>
                      <a:off x="0" y="0"/>
                      <a:ext cx="5943600" cy="2511083"/>
                    </a:xfrm>
                    <a:prstGeom prst="rect">
                      <a:avLst/>
                    </a:prstGeom>
                    <a:noFill/>
                    <a:ln>
                      <a:noFill/>
                    </a:ln>
                    <a:extLst>
                      <a:ext uri="{53640926-AAD7-44D8-BBD7-CCE9431645EC}">
                        <a14:shadowObscured xmlns:a14="http://schemas.microsoft.com/office/drawing/2010/main"/>
                      </a:ext>
                    </a:extLst>
                  </pic:spPr>
                </pic:pic>
              </a:graphicData>
            </a:graphic>
          </wp:inline>
        </w:drawing>
      </w:r>
    </w:p>
    <w:p w14:paraId="45EEDBAA" w14:textId="3B734CA4" w:rsidR="00F02847" w:rsidRDefault="00F02847" w:rsidP="00F02847">
      <w:r>
        <w:rPr>
          <w:noProof/>
        </w:rPr>
        <w:lastRenderedPageBreak/>
        <w:drawing>
          <wp:inline distT="0" distB="0" distL="0" distR="0" wp14:anchorId="5E131EF5" wp14:editId="70BD776B">
            <wp:extent cx="5936615" cy="3003550"/>
            <wp:effectExtent l="0" t="0" r="6985" b="6350"/>
            <wp:docPr id="66681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3003550"/>
                    </a:xfrm>
                    <a:prstGeom prst="rect">
                      <a:avLst/>
                    </a:prstGeom>
                    <a:noFill/>
                    <a:ln>
                      <a:noFill/>
                    </a:ln>
                  </pic:spPr>
                </pic:pic>
              </a:graphicData>
            </a:graphic>
          </wp:inline>
        </w:drawing>
      </w:r>
    </w:p>
    <w:p w14:paraId="776DD4A8" w14:textId="77777777" w:rsidR="00F02847" w:rsidRDefault="00F02847" w:rsidP="00F02847">
      <w:p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Kode ini mensimulasikan pertarungan senjata antara pisau dan pistol. Ini diatur dalam tiga kelas:</w:t>
      </w:r>
    </w:p>
    <w:p w14:paraId="4B84314F" w14:textId="77777777" w:rsidR="00F02847" w:rsidRDefault="00F02847" w:rsidP="00F02847">
      <w:pPr>
        <w:numPr>
          <w:ilvl w:val="0"/>
          <w:numId w:val="4"/>
        </w:num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WeaponSimulator:</w:t>
      </w:r>
      <w:r>
        <w:rPr>
          <w:rFonts w:ascii="Times New Roman" w:eastAsia="Times New Roman" w:hAnsi="Times New Roman" w:cs="Times New Roman"/>
          <w:sz w:val="24"/>
          <w:szCs w:val="24"/>
          <w14:ligatures w14:val="none"/>
        </w:rPr>
        <w:t xml:space="preserve"> Kelas ini adalah titik masuk untuk program ini. Ini menciptakan instance dan objek, menunjukkan serangan mereka, dan menciptakan objek tambahan untuk serangan putaran kedua.</w:t>
      </w:r>
    </w:p>
    <w:p w14:paraId="29647C57" w14:textId="77777777" w:rsidR="00F02847" w:rsidRDefault="00F02847" w:rsidP="00F02847">
      <w:pPr>
        <w:numPr>
          <w:ilvl w:val="0"/>
          <w:numId w:val="4"/>
        </w:num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Senjata:</w:t>
      </w:r>
      <w:r>
        <w:rPr>
          <w:rFonts w:ascii="Times New Roman" w:eastAsia="Times New Roman" w:hAnsi="Times New Roman" w:cs="Times New Roman"/>
          <w:sz w:val="24"/>
          <w:szCs w:val="24"/>
          <w14:ligatures w14:val="none"/>
        </w:rPr>
        <w:t xml:space="preserve"> Ini adalah kelas dasar yang bertindak sebagai cetak biru untuk perilaku khusus senjata. Ini memiliki metode yang subclass (suka </w:t>
      </w:r>
      <w:proofErr w:type="gramStart"/>
      <w:r>
        <w:rPr>
          <w:rFonts w:ascii="Times New Roman" w:eastAsia="Times New Roman" w:hAnsi="Times New Roman" w:cs="Times New Roman"/>
          <w:sz w:val="24"/>
          <w:szCs w:val="24"/>
          <w14:ligatures w14:val="none"/>
        </w:rPr>
        <w:t>dan )</w:t>
      </w:r>
      <w:proofErr w:type="gramEnd"/>
      <w:r>
        <w:rPr>
          <w:rFonts w:ascii="Times New Roman" w:eastAsia="Times New Roman" w:hAnsi="Times New Roman" w:cs="Times New Roman"/>
          <w:sz w:val="24"/>
          <w:szCs w:val="24"/>
          <w14:ligatures w14:val="none"/>
        </w:rPr>
        <w:t xml:space="preserve"> akan menimpa untuk menentukan tindakan serangan unik mereka</w:t>
      </w:r>
    </w:p>
    <w:p w14:paraId="0F02EAE1" w14:textId="77777777" w:rsidR="00F02847" w:rsidRDefault="00F02847" w:rsidP="00F02847">
      <w:pPr>
        <w:numPr>
          <w:ilvl w:val="0"/>
          <w:numId w:val="4"/>
        </w:numPr>
        <w:spacing w:before="100" w:beforeAutospacing="1" w:after="100" w:afterAutospacing="1"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Pisau:</w:t>
      </w:r>
      <w:r>
        <w:rPr>
          <w:rFonts w:ascii="Times New Roman" w:eastAsia="Times New Roman" w:hAnsi="Times New Roman" w:cs="Times New Roman"/>
          <w:sz w:val="24"/>
          <w:szCs w:val="24"/>
          <w14:ligatures w14:val="none"/>
        </w:rPr>
        <w:t xml:space="preserve"> Kelas ini memperluas dan menyediakan implementasi khusus untuk metode </w:t>
      </w:r>
      <w:proofErr w:type="gramStart"/>
      <w:r>
        <w:rPr>
          <w:rFonts w:ascii="Times New Roman" w:eastAsia="Times New Roman" w:hAnsi="Times New Roman" w:cs="Times New Roman"/>
          <w:sz w:val="24"/>
          <w:szCs w:val="24"/>
          <w14:ligatures w14:val="none"/>
        </w:rPr>
        <w:t>ini ,</w:t>
      </w:r>
      <w:proofErr w:type="gramEnd"/>
      <w:r>
        <w:rPr>
          <w:rFonts w:ascii="Times New Roman" w:eastAsia="Times New Roman" w:hAnsi="Times New Roman" w:cs="Times New Roman"/>
          <w:sz w:val="24"/>
          <w:szCs w:val="24"/>
          <w14:ligatures w14:val="none"/>
        </w:rPr>
        <w:t xml:space="preserve"> mencetak "Menyayat dan menusuk musuh" (Menebas dan menikam musuh).</w:t>
      </w:r>
    </w:p>
    <w:p w14:paraId="5A8BAEAF" w14:textId="77777777" w:rsidR="00F02847" w:rsidRPr="00D72D31" w:rsidRDefault="00F02847" w:rsidP="00D72D31">
      <w:pPr>
        <w:rPr>
          <w:rFonts w:ascii="Times New Roman" w:hAnsi="Times New Roman" w:cs="Times New Roman"/>
          <w:b/>
          <w:bCs/>
          <w:sz w:val="24"/>
          <w:szCs w:val="24"/>
        </w:rPr>
      </w:pPr>
    </w:p>
    <w:sectPr w:rsidR="00F02847" w:rsidRPr="00D72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30627"/>
    <w:multiLevelType w:val="multilevel"/>
    <w:tmpl w:val="4A18D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3137555"/>
    <w:multiLevelType w:val="hybridMultilevel"/>
    <w:tmpl w:val="FC54B7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187210"/>
    <w:multiLevelType w:val="hybridMultilevel"/>
    <w:tmpl w:val="5B7C04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58242CE"/>
    <w:multiLevelType w:val="hybridMultilevel"/>
    <w:tmpl w:val="1E6EB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29547367">
    <w:abstractNumId w:val="3"/>
  </w:num>
  <w:num w:numId="2" w16cid:durableId="622073813">
    <w:abstractNumId w:val="2"/>
  </w:num>
  <w:num w:numId="3" w16cid:durableId="1801414632">
    <w:abstractNumId w:val="1"/>
  </w:num>
  <w:num w:numId="4" w16cid:durableId="210903581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62"/>
    <w:rsid w:val="001176CA"/>
    <w:rsid w:val="001B1D49"/>
    <w:rsid w:val="002049E7"/>
    <w:rsid w:val="00234D44"/>
    <w:rsid w:val="00395A06"/>
    <w:rsid w:val="00411262"/>
    <w:rsid w:val="004D72B4"/>
    <w:rsid w:val="00B52723"/>
    <w:rsid w:val="00D240BB"/>
    <w:rsid w:val="00D33B99"/>
    <w:rsid w:val="00D402AA"/>
    <w:rsid w:val="00D64D24"/>
    <w:rsid w:val="00D72D31"/>
    <w:rsid w:val="00DE75B3"/>
    <w:rsid w:val="00F028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20E56"/>
  <w15:chartTrackingRefBased/>
  <w15:docId w15:val="{D4AF3EA0-CD91-4BE8-B28F-8947F03F5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260063">
      <w:bodyDiv w:val="1"/>
      <w:marLeft w:val="0"/>
      <w:marRight w:val="0"/>
      <w:marTop w:val="0"/>
      <w:marBottom w:val="0"/>
      <w:divBdr>
        <w:top w:val="none" w:sz="0" w:space="0" w:color="auto"/>
        <w:left w:val="none" w:sz="0" w:space="0" w:color="auto"/>
        <w:bottom w:val="none" w:sz="0" w:space="0" w:color="auto"/>
        <w:right w:val="none" w:sz="0" w:space="0" w:color="auto"/>
      </w:divBdr>
    </w:div>
    <w:div w:id="1137065573">
      <w:bodyDiv w:val="1"/>
      <w:marLeft w:val="0"/>
      <w:marRight w:val="0"/>
      <w:marTop w:val="0"/>
      <w:marBottom w:val="0"/>
      <w:divBdr>
        <w:top w:val="none" w:sz="0" w:space="0" w:color="auto"/>
        <w:left w:val="none" w:sz="0" w:space="0" w:color="auto"/>
        <w:bottom w:val="none" w:sz="0" w:space="0" w:color="auto"/>
        <w:right w:val="none" w:sz="0" w:space="0" w:color="auto"/>
      </w:divBdr>
    </w:div>
    <w:div w:id="19295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azal zulfi</dc:creator>
  <cp:keywords/>
  <dc:description/>
  <cp:lastModifiedBy>anindya admawati</cp:lastModifiedBy>
  <cp:revision>2</cp:revision>
  <dcterms:created xsi:type="dcterms:W3CDTF">2024-07-05T01:29:00Z</dcterms:created>
  <dcterms:modified xsi:type="dcterms:W3CDTF">2024-07-05T01:29:00Z</dcterms:modified>
</cp:coreProperties>
</file>