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25BC" w14:textId="25444EA4" w:rsidR="00E4689D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NAMA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E6EF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E6EF2">
        <w:rPr>
          <w:rFonts w:ascii="Times New Roman" w:hAnsi="Times New Roman" w:cs="Times New Roman"/>
          <w:sz w:val="24"/>
          <w:szCs w:val="24"/>
        </w:rPr>
        <w:t xml:space="preserve"> Anindya Sagita Cahyani</w:t>
      </w:r>
    </w:p>
    <w:p w14:paraId="14CF2903" w14:textId="79932F7D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NIM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E6EF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E6EF2">
        <w:rPr>
          <w:rFonts w:ascii="Times New Roman" w:hAnsi="Times New Roman" w:cs="Times New Roman"/>
          <w:sz w:val="24"/>
          <w:szCs w:val="24"/>
        </w:rPr>
        <w:t xml:space="preserve"> 22104410124</w:t>
      </w:r>
    </w:p>
    <w:p w14:paraId="35327772" w14:textId="554FE500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KELAS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6E6EF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E6EF2">
        <w:rPr>
          <w:rFonts w:ascii="Times New Roman" w:hAnsi="Times New Roman" w:cs="Times New Roman"/>
          <w:sz w:val="24"/>
          <w:szCs w:val="24"/>
        </w:rPr>
        <w:t xml:space="preserve"> TIB (5)</w:t>
      </w:r>
    </w:p>
    <w:p w14:paraId="677D4A90" w14:textId="7F11D854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 xml:space="preserve">MATA </w:t>
      </w:r>
      <w:proofErr w:type="gramStart"/>
      <w:r w:rsidRPr="006E6EF2">
        <w:rPr>
          <w:rFonts w:ascii="Times New Roman" w:hAnsi="Times New Roman" w:cs="Times New Roman"/>
          <w:sz w:val="24"/>
          <w:szCs w:val="24"/>
        </w:rPr>
        <w:t>KULIAH :</w:t>
      </w:r>
      <w:proofErr w:type="gramEnd"/>
      <w:r w:rsidR="001E4825"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825" w:rsidRPr="006E6E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E4825" w:rsidRPr="006E6EF2"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3F06B49C" w14:textId="77777777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Next.js?</w:t>
      </w:r>
    </w:p>
    <w:p w14:paraId="7F4B87A7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framework React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server-side rendering, static site generation, dan API routes.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routing dan state management.</w:t>
      </w:r>
    </w:p>
    <w:p w14:paraId="0FA020B6" w14:textId="3729A42C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</w:t>
      </w:r>
    </w:p>
    <w:p w14:paraId="0D139028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428DFE30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Server-Side Rendering (SSR):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dan SEO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di server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5C5D3EFE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Static Site Generation (SSG):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statis yang sangat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00468206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 xml:space="preserve">Routing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folder di Next.js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2BF6DB4D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TypeScript</w:t>
      </w:r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p w14:paraId="3847D884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74A0304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Kurva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: Bagi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SSR dan SSG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2D6279BC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Overhead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Kecil: 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35E4ED80" w14:textId="1CB6610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</w:t>
      </w:r>
    </w:p>
    <w:p w14:paraId="2A7816ED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Dalam video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software yang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development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5C144A41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Node.js (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).</w:t>
      </w:r>
    </w:p>
    <w:p w14:paraId="11717662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Visual Studio Code (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 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48D74E1D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Browser (Chrome, Firefox,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Chromium).</w:t>
      </w:r>
    </w:p>
    <w:p w14:paraId="06DC9770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Terminal (Windows CMD, Git Bash,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).</w:t>
      </w:r>
    </w:p>
    <w:p w14:paraId="57AA628D" w14:textId="15F77D8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Development Next.js</w:t>
      </w:r>
    </w:p>
    <w:p w14:paraId="3E93A44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Next.js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4111DE3B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app/: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65875E3D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pages/: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15373E14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public/: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file statis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favicon.</w:t>
      </w:r>
    </w:p>
    <w:p w14:paraId="035538AC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lastRenderedPageBreak/>
        <w:t xml:space="preserve">styles/: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file CSS global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module CSS.</w:t>
      </w:r>
    </w:p>
    <w:p w14:paraId="776BC2D2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folder:</w:t>
      </w:r>
    </w:p>
    <w:p w14:paraId="7C1DF629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text</w:t>
      </w:r>
    </w:p>
    <w:p w14:paraId="24798E3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my-next-app/</w:t>
      </w:r>
    </w:p>
    <w:p w14:paraId="665094B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app/</w:t>
      </w:r>
    </w:p>
    <w:p w14:paraId="3C650831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page.tsx</w:t>
      </w:r>
      <w:proofErr w:type="spellEnd"/>
    </w:p>
    <w:p w14:paraId="0AF81AFE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│   └── other-folder/</w:t>
      </w:r>
    </w:p>
    <w:p w14:paraId="6B3037EB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│       └──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page.tsx</w:t>
      </w:r>
      <w:proofErr w:type="spellEnd"/>
    </w:p>
    <w:p w14:paraId="33DE34AC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public/</w:t>
      </w:r>
    </w:p>
    <w:p w14:paraId="6E977F87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styles/</w:t>
      </w:r>
    </w:p>
    <w:p w14:paraId="45043E1A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proofErr w:type="gramStart"/>
      <w:r w:rsidRPr="00E4689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p w14:paraId="4ECF4030" w14:textId="450306F6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Coding dan Upload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GitHub</w:t>
      </w:r>
    </w:p>
    <w:p w14:paraId="7FDE5BFB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video tutorial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107BB7A1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di desktop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terminal.</w:t>
      </w:r>
    </w:p>
    <w:p w14:paraId="7540504F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F55E913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5DDB59D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create-next-app@latest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my-next-app</w:t>
      </w:r>
    </w:p>
    <w:p w14:paraId="43126213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:</w:t>
      </w:r>
    </w:p>
    <w:p w14:paraId="33494B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1DF527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cd my-next-app</w:t>
      </w:r>
    </w:p>
    <w:p w14:paraId="610BF125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4689D">
        <w:rPr>
          <w:rFonts w:ascii="Times New Roman" w:hAnsi="Times New Roman" w:cs="Times New Roman"/>
          <w:sz w:val="24"/>
          <w:szCs w:val="24"/>
        </w:rPr>
        <w:t>code .</w:t>
      </w:r>
      <w:proofErr w:type="gramEnd"/>
    </w:p>
    <w:p w14:paraId="222F0949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>.</w:t>
      </w:r>
    </w:p>
    <w:p w14:paraId="0183FE21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meng-upload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468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689D">
        <w:rPr>
          <w:rFonts w:ascii="Times New Roman" w:hAnsi="Times New Roman" w:cs="Times New Roman"/>
          <w:sz w:val="24"/>
          <w:szCs w:val="24"/>
        </w:rPr>
        <w:t xml:space="preserve"> GitHub.</w:t>
      </w:r>
    </w:p>
    <w:p w14:paraId="205FDC72" w14:textId="3FB8EBD7" w:rsidR="00F95430" w:rsidRPr="006E6EF2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Next.js dan meng-upload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EF2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E6EF2">
        <w:rPr>
          <w:rFonts w:ascii="Times New Roman" w:hAnsi="Times New Roman" w:cs="Times New Roman"/>
          <w:sz w:val="24"/>
          <w:szCs w:val="24"/>
        </w:rPr>
        <w:t>.</w:t>
      </w:r>
    </w:p>
    <w:sectPr w:rsidR="00F95430" w:rsidRPr="006E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5311C" w14:textId="77777777" w:rsidR="00ED55B3" w:rsidRDefault="00ED55B3" w:rsidP="00E4689D">
      <w:pPr>
        <w:spacing w:after="0" w:line="240" w:lineRule="auto"/>
      </w:pPr>
      <w:r>
        <w:separator/>
      </w:r>
    </w:p>
  </w:endnote>
  <w:endnote w:type="continuationSeparator" w:id="0">
    <w:p w14:paraId="4115B52E" w14:textId="77777777" w:rsidR="00ED55B3" w:rsidRDefault="00ED55B3" w:rsidP="00E4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52DF3" w14:textId="77777777" w:rsidR="00ED55B3" w:rsidRDefault="00ED55B3" w:rsidP="00E4689D">
      <w:pPr>
        <w:spacing w:after="0" w:line="240" w:lineRule="auto"/>
      </w:pPr>
      <w:r>
        <w:separator/>
      </w:r>
    </w:p>
  </w:footnote>
  <w:footnote w:type="continuationSeparator" w:id="0">
    <w:p w14:paraId="79CB01B3" w14:textId="77777777" w:rsidR="00ED55B3" w:rsidRDefault="00ED55B3" w:rsidP="00E4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7CDC"/>
    <w:multiLevelType w:val="multilevel"/>
    <w:tmpl w:val="B15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E3330"/>
    <w:multiLevelType w:val="hybridMultilevel"/>
    <w:tmpl w:val="EDF460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578A"/>
    <w:multiLevelType w:val="multilevel"/>
    <w:tmpl w:val="3CE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047E1"/>
    <w:multiLevelType w:val="multilevel"/>
    <w:tmpl w:val="75B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9376A"/>
    <w:multiLevelType w:val="multilevel"/>
    <w:tmpl w:val="5A4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76D5F"/>
    <w:multiLevelType w:val="multilevel"/>
    <w:tmpl w:val="5A82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01072"/>
    <w:multiLevelType w:val="hybridMultilevel"/>
    <w:tmpl w:val="226A92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1478126">
    <w:abstractNumId w:val="3"/>
  </w:num>
  <w:num w:numId="2" w16cid:durableId="1763641117">
    <w:abstractNumId w:val="4"/>
  </w:num>
  <w:num w:numId="3" w16cid:durableId="1108813727">
    <w:abstractNumId w:val="0"/>
  </w:num>
  <w:num w:numId="4" w16cid:durableId="635138494">
    <w:abstractNumId w:val="2"/>
  </w:num>
  <w:num w:numId="5" w16cid:durableId="1218935721">
    <w:abstractNumId w:val="5"/>
  </w:num>
  <w:num w:numId="6" w16cid:durableId="1612394094">
    <w:abstractNumId w:val="6"/>
  </w:num>
  <w:num w:numId="7" w16cid:durableId="41559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D"/>
    <w:rsid w:val="001E4825"/>
    <w:rsid w:val="00692E24"/>
    <w:rsid w:val="006E6EF2"/>
    <w:rsid w:val="00A742AA"/>
    <w:rsid w:val="00E4689D"/>
    <w:rsid w:val="00ED55B3"/>
    <w:rsid w:val="00F2029A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5D54"/>
  <w15:chartTrackingRefBased/>
  <w15:docId w15:val="{DBC577CD-F1FB-4A99-B8DD-51AABFD8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D"/>
  </w:style>
  <w:style w:type="paragraph" w:styleId="Footer">
    <w:name w:val="footer"/>
    <w:basedOn w:val="Normal"/>
    <w:link w:val="Foot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883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043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58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38085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726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03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5457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20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8092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3726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7819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29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06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98966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48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492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095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10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6505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6869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308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383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76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223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5703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238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19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60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56570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Sagita Cahyani</dc:creator>
  <cp:keywords/>
  <dc:description/>
  <cp:lastModifiedBy>Anindya Sagita Cahyani</cp:lastModifiedBy>
  <cp:revision>4</cp:revision>
  <dcterms:created xsi:type="dcterms:W3CDTF">2024-10-01T12:03:00Z</dcterms:created>
  <dcterms:modified xsi:type="dcterms:W3CDTF">2024-10-01T14:38:00Z</dcterms:modified>
</cp:coreProperties>
</file>