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5BB87" w14:textId="77777777" w:rsidR="008B69EC" w:rsidRDefault="008B69EC">
      <w:pPr>
        <w:rPr>
          <w:sz w:val="40"/>
          <w:szCs w:val="40"/>
        </w:rPr>
      </w:pPr>
    </w:p>
    <w:p w14:paraId="6B67DC3E" w14:textId="77777777" w:rsidR="008B69EC" w:rsidRDefault="00642E63">
      <w:pPr>
        <w:pStyle w:val="NoSpacing"/>
        <w:jc w:val="center"/>
        <w:rPr>
          <w:b/>
          <w:sz w:val="72"/>
          <w:szCs w:val="72"/>
        </w:rPr>
      </w:pPr>
      <w:r>
        <w:rPr>
          <w:b/>
          <w:sz w:val="72"/>
          <w:szCs w:val="72"/>
        </w:rPr>
        <w:t>Foundation of Machine Learning</w:t>
      </w:r>
    </w:p>
    <w:p w14:paraId="0A7936B1" w14:textId="77777777" w:rsidR="008B69EC" w:rsidRDefault="00642E63">
      <w:pPr>
        <w:pStyle w:val="NoSpacing"/>
        <w:jc w:val="center"/>
        <w:rPr>
          <w:b/>
          <w:sz w:val="72"/>
          <w:szCs w:val="72"/>
        </w:rPr>
      </w:pPr>
      <w:r>
        <w:rPr>
          <w:b/>
          <w:sz w:val="72"/>
          <w:szCs w:val="72"/>
        </w:rPr>
        <w:t>(CS564)</w:t>
      </w:r>
    </w:p>
    <w:p w14:paraId="6733DF6B" w14:textId="77777777" w:rsidR="008B69EC" w:rsidRDefault="008B69EC">
      <w:pPr>
        <w:pStyle w:val="NoSpacing"/>
        <w:jc w:val="center"/>
        <w:rPr>
          <w:sz w:val="72"/>
          <w:szCs w:val="72"/>
          <w:u w:val="single"/>
        </w:rPr>
      </w:pPr>
    </w:p>
    <w:p w14:paraId="4C0EF1C6" w14:textId="77777777" w:rsidR="008B69EC" w:rsidRDefault="008B69EC">
      <w:pPr>
        <w:pStyle w:val="NoSpacing"/>
        <w:jc w:val="center"/>
        <w:rPr>
          <w:sz w:val="72"/>
          <w:szCs w:val="72"/>
          <w:u w:val="single"/>
        </w:rPr>
      </w:pPr>
    </w:p>
    <w:p w14:paraId="745E13F7" w14:textId="77777777" w:rsidR="008B69EC" w:rsidRDefault="00642E63">
      <w:pPr>
        <w:pStyle w:val="NoSpacing"/>
        <w:jc w:val="center"/>
        <w:rPr>
          <w:sz w:val="52"/>
          <w:szCs w:val="52"/>
          <w:u w:val="single"/>
        </w:rPr>
      </w:pPr>
      <w:r>
        <w:rPr>
          <w:sz w:val="52"/>
          <w:szCs w:val="52"/>
          <w:u w:val="single"/>
        </w:rPr>
        <w:t>Assignment Report on Linear Regression, Regularized Liner Regression and Logistic Regression</w:t>
      </w:r>
    </w:p>
    <w:p w14:paraId="5830DF2B" w14:textId="77777777" w:rsidR="008B69EC" w:rsidRDefault="008B69EC">
      <w:pPr>
        <w:jc w:val="center"/>
        <w:rPr>
          <w:sz w:val="40"/>
          <w:szCs w:val="40"/>
        </w:rPr>
      </w:pPr>
    </w:p>
    <w:p w14:paraId="65EE58F3" w14:textId="77777777" w:rsidR="008B69EC" w:rsidRDefault="008B69EC">
      <w:pPr>
        <w:jc w:val="center"/>
        <w:rPr>
          <w:sz w:val="40"/>
          <w:szCs w:val="40"/>
        </w:rPr>
      </w:pPr>
    </w:p>
    <w:p w14:paraId="03D74470" w14:textId="77777777" w:rsidR="008B69EC" w:rsidRDefault="008B69EC">
      <w:pPr>
        <w:jc w:val="center"/>
        <w:rPr>
          <w:sz w:val="40"/>
          <w:szCs w:val="40"/>
        </w:rPr>
      </w:pPr>
    </w:p>
    <w:p w14:paraId="74692E36" w14:textId="77777777" w:rsidR="008B69EC" w:rsidRDefault="00642E63">
      <w:pPr>
        <w:jc w:val="center"/>
        <w:rPr>
          <w:sz w:val="40"/>
          <w:szCs w:val="40"/>
        </w:rPr>
      </w:pPr>
      <w:r>
        <w:rPr>
          <w:sz w:val="40"/>
          <w:szCs w:val="40"/>
        </w:rPr>
        <w:t>Anindya Sundar Das (1811MC02)</w:t>
      </w:r>
    </w:p>
    <w:p w14:paraId="73299EB1" w14:textId="77777777" w:rsidR="008B69EC" w:rsidRDefault="008B69EC">
      <w:pPr>
        <w:jc w:val="center"/>
        <w:rPr>
          <w:sz w:val="40"/>
          <w:szCs w:val="40"/>
        </w:rPr>
      </w:pPr>
      <w:bookmarkStart w:id="0" w:name="_GoBack"/>
      <w:bookmarkEnd w:id="0"/>
    </w:p>
    <w:p w14:paraId="1EB9D727" w14:textId="77777777" w:rsidR="008B69EC" w:rsidRDefault="008B69EC">
      <w:pPr>
        <w:jc w:val="center"/>
        <w:rPr>
          <w:sz w:val="40"/>
          <w:szCs w:val="40"/>
        </w:rPr>
      </w:pPr>
    </w:p>
    <w:p w14:paraId="5A7FBE78" w14:textId="77777777" w:rsidR="008B69EC" w:rsidRDefault="00642E63">
      <w:pPr>
        <w:jc w:val="center"/>
        <w:rPr>
          <w:sz w:val="40"/>
          <w:szCs w:val="40"/>
        </w:rPr>
      </w:pPr>
      <w:r>
        <w:rPr>
          <w:noProof/>
        </w:rPr>
        <w:drawing>
          <wp:inline distT="0" distB="0" distL="0" distR="0" wp14:anchorId="5CA85557" wp14:editId="40DEC74B">
            <wp:extent cx="1203960" cy="120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203960" cy="1203960"/>
                    </a:xfrm>
                    <a:prstGeom prst="rect">
                      <a:avLst/>
                    </a:prstGeom>
                  </pic:spPr>
                </pic:pic>
              </a:graphicData>
            </a:graphic>
          </wp:inline>
        </w:drawing>
      </w:r>
    </w:p>
    <w:p w14:paraId="71BAF07C" w14:textId="77777777" w:rsidR="008B69EC" w:rsidRDefault="00642E63">
      <w:pPr>
        <w:rPr>
          <w:sz w:val="40"/>
          <w:szCs w:val="40"/>
        </w:rPr>
      </w:pPr>
      <w:r>
        <w:rPr>
          <w:sz w:val="40"/>
          <w:szCs w:val="40"/>
        </w:rPr>
        <w:t>Introduction:</w:t>
      </w:r>
    </w:p>
    <w:p w14:paraId="2BA8BEA8" w14:textId="77777777" w:rsidR="008B69EC" w:rsidRDefault="008B69EC">
      <w:pPr>
        <w:rPr>
          <w:sz w:val="40"/>
          <w:szCs w:val="40"/>
        </w:rPr>
      </w:pPr>
    </w:p>
    <w:p w14:paraId="03A70562" w14:textId="77777777" w:rsidR="008B69EC" w:rsidRDefault="008B69EC">
      <w:pPr>
        <w:rPr>
          <w:sz w:val="40"/>
          <w:szCs w:val="40"/>
        </w:rPr>
      </w:pPr>
    </w:p>
    <w:p w14:paraId="3986259E" w14:textId="77777777" w:rsidR="008B69EC" w:rsidRDefault="008B69EC">
      <w:pPr>
        <w:rPr>
          <w:sz w:val="40"/>
          <w:szCs w:val="40"/>
        </w:rPr>
      </w:pPr>
    </w:p>
    <w:p w14:paraId="6A5DEDE5" w14:textId="77777777" w:rsidR="008B69EC" w:rsidRDefault="008B69EC">
      <w:pPr>
        <w:rPr>
          <w:sz w:val="40"/>
          <w:szCs w:val="40"/>
        </w:rPr>
      </w:pPr>
    </w:p>
    <w:p w14:paraId="307C5FAE" w14:textId="77777777" w:rsidR="008B69EC" w:rsidRDefault="00642E63">
      <w:pPr>
        <w:rPr>
          <w:sz w:val="28"/>
          <w:szCs w:val="28"/>
        </w:rPr>
      </w:pPr>
      <w:r>
        <w:rPr>
          <w:sz w:val="28"/>
          <w:szCs w:val="28"/>
        </w:rPr>
        <w:t>The purpose of this assignment was to extract and analyse features of a given dataset of instances and predict attribute values and calculate the performance different machine learning models on the same dataset for different parameter values. Machine learning models such as Linear Regression and Regularized Linear regression was used to address regression problem and Logistic Regression Model addresses the classification problem.</w:t>
      </w:r>
    </w:p>
    <w:p w14:paraId="2E6F68DC" w14:textId="77777777" w:rsidR="008B69EC" w:rsidRDefault="008B69EC">
      <w:pPr>
        <w:rPr>
          <w:sz w:val="28"/>
          <w:szCs w:val="28"/>
        </w:rPr>
      </w:pPr>
    </w:p>
    <w:p w14:paraId="031680D0" w14:textId="77777777" w:rsidR="008B69EC" w:rsidRDefault="008B69EC">
      <w:pPr>
        <w:rPr>
          <w:sz w:val="28"/>
          <w:szCs w:val="28"/>
        </w:rPr>
      </w:pPr>
    </w:p>
    <w:p w14:paraId="11586A95" w14:textId="77777777" w:rsidR="008B69EC" w:rsidRDefault="008B69EC">
      <w:pPr>
        <w:rPr>
          <w:sz w:val="28"/>
          <w:szCs w:val="28"/>
        </w:rPr>
      </w:pPr>
    </w:p>
    <w:p w14:paraId="07FD8065" w14:textId="77777777" w:rsidR="008B69EC" w:rsidRDefault="008B69EC">
      <w:pPr>
        <w:rPr>
          <w:sz w:val="28"/>
          <w:szCs w:val="28"/>
        </w:rPr>
      </w:pPr>
    </w:p>
    <w:p w14:paraId="233357E5" w14:textId="77777777" w:rsidR="008B69EC" w:rsidRDefault="008B69EC">
      <w:pPr>
        <w:rPr>
          <w:sz w:val="28"/>
          <w:szCs w:val="28"/>
        </w:rPr>
      </w:pPr>
    </w:p>
    <w:p w14:paraId="03BF9E53" w14:textId="77777777" w:rsidR="008B69EC" w:rsidRDefault="008B69EC">
      <w:pPr>
        <w:rPr>
          <w:sz w:val="28"/>
          <w:szCs w:val="28"/>
        </w:rPr>
      </w:pPr>
    </w:p>
    <w:p w14:paraId="6929771E" w14:textId="77777777" w:rsidR="008B69EC" w:rsidRDefault="008B69EC">
      <w:pPr>
        <w:rPr>
          <w:sz w:val="28"/>
          <w:szCs w:val="28"/>
        </w:rPr>
      </w:pPr>
    </w:p>
    <w:p w14:paraId="76CBB71A" w14:textId="77777777" w:rsidR="008B69EC" w:rsidRDefault="008B69EC">
      <w:pPr>
        <w:rPr>
          <w:sz w:val="28"/>
          <w:szCs w:val="28"/>
        </w:rPr>
      </w:pPr>
    </w:p>
    <w:p w14:paraId="003C4E4B" w14:textId="77777777" w:rsidR="008B69EC" w:rsidRDefault="008B69EC">
      <w:pPr>
        <w:rPr>
          <w:sz w:val="28"/>
          <w:szCs w:val="28"/>
        </w:rPr>
      </w:pPr>
    </w:p>
    <w:p w14:paraId="249451D0" w14:textId="77777777" w:rsidR="008B69EC" w:rsidRDefault="008B69EC">
      <w:pPr>
        <w:rPr>
          <w:sz w:val="28"/>
          <w:szCs w:val="28"/>
        </w:rPr>
      </w:pPr>
    </w:p>
    <w:p w14:paraId="691365BD" w14:textId="77777777" w:rsidR="008B69EC" w:rsidRDefault="008B69EC">
      <w:pPr>
        <w:rPr>
          <w:sz w:val="28"/>
          <w:szCs w:val="28"/>
        </w:rPr>
      </w:pPr>
    </w:p>
    <w:p w14:paraId="2832EF55" w14:textId="77777777" w:rsidR="008B69EC" w:rsidRDefault="008B69EC">
      <w:pPr>
        <w:rPr>
          <w:sz w:val="28"/>
          <w:szCs w:val="28"/>
        </w:rPr>
      </w:pPr>
    </w:p>
    <w:p w14:paraId="45146A64" w14:textId="77777777" w:rsidR="008B69EC" w:rsidRDefault="008B69EC">
      <w:pPr>
        <w:jc w:val="center"/>
        <w:rPr>
          <w:sz w:val="40"/>
          <w:szCs w:val="40"/>
        </w:rPr>
      </w:pPr>
    </w:p>
    <w:p w14:paraId="3B42685A" w14:textId="77777777" w:rsidR="008B69EC" w:rsidRDefault="008B69EC">
      <w:pPr>
        <w:jc w:val="center"/>
        <w:rPr>
          <w:sz w:val="40"/>
          <w:szCs w:val="40"/>
        </w:rPr>
      </w:pPr>
    </w:p>
    <w:p w14:paraId="7DAA1F5B" w14:textId="77777777" w:rsidR="008B69EC" w:rsidRDefault="00642E63">
      <w:pPr>
        <w:rPr>
          <w:sz w:val="40"/>
          <w:szCs w:val="40"/>
        </w:rPr>
      </w:pPr>
      <w:r>
        <w:rPr>
          <w:sz w:val="40"/>
          <w:szCs w:val="40"/>
        </w:rPr>
        <w:t>Problem Definition:</w:t>
      </w:r>
    </w:p>
    <w:p w14:paraId="0281DE06" w14:textId="77777777" w:rsidR="008B69EC" w:rsidRDefault="008B69EC">
      <w:pPr>
        <w:rPr>
          <w:sz w:val="40"/>
          <w:szCs w:val="40"/>
        </w:rPr>
      </w:pPr>
    </w:p>
    <w:p w14:paraId="4B2F3850" w14:textId="77777777" w:rsidR="008B69EC" w:rsidRDefault="00642E63">
      <w:pPr>
        <w:rPr>
          <w:sz w:val="28"/>
          <w:szCs w:val="28"/>
        </w:rPr>
      </w:pPr>
      <w:r>
        <w:rPr>
          <w:sz w:val="28"/>
          <w:szCs w:val="28"/>
        </w:rPr>
        <w:t xml:space="preserve">The </w:t>
      </w:r>
      <w:proofErr w:type="spellStart"/>
      <w:r>
        <w:rPr>
          <w:sz w:val="28"/>
          <w:szCs w:val="28"/>
        </w:rPr>
        <w:t>winequality</w:t>
      </w:r>
      <w:proofErr w:type="spellEnd"/>
      <w:r>
        <w:rPr>
          <w:sz w:val="28"/>
          <w:szCs w:val="28"/>
        </w:rPr>
        <w:t>-red dataset has the following features:</w:t>
      </w:r>
    </w:p>
    <w:tbl>
      <w:tblPr>
        <w:tblStyle w:val="TableGrid"/>
        <w:tblW w:w="9016" w:type="dxa"/>
        <w:tblLook w:val="04A0" w:firstRow="1" w:lastRow="0" w:firstColumn="1" w:lastColumn="0" w:noHBand="0" w:noVBand="1"/>
      </w:tblPr>
      <w:tblGrid>
        <w:gridCol w:w="2255"/>
        <w:gridCol w:w="2254"/>
        <w:gridCol w:w="2254"/>
        <w:gridCol w:w="2253"/>
      </w:tblGrid>
      <w:tr w:rsidR="008B69EC" w14:paraId="30F4A8BD" w14:textId="77777777">
        <w:tc>
          <w:tcPr>
            <w:tcW w:w="2254" w:type="dxa"/>
            <w:shd w:val="clear" w:color="auto" w:fill="auto"/>
            <w:tcMar>
              <w:left w:w="108" w:type="dxa"/>
            </w:tcMar>
          </w:tcPr>
          <w:p w14:paraId="6D902E60" w14:textId="77777777" w:rsidR="008B69EC" w:rsidRDefault="00642E63">
            <w:pPr>
              <w:spacing w:after="0" w:line="240" w:lineRule="auto"/>
              <w:rPr>
                <w:sz w:val="28"/>
                <w:szCs w:val="28"/>
              </w:rPr>
            </w:pPr>
            <w:r>
              <w:rPr>
                <w:sz w:val="28"/>
                <w:szCs w:val="28"/>
              </w:rPr>
              <w:t>Number of instances</w:t>
            </w:r>
          </w:p>
        </w:tc>
        <w:tc>
          <w:tcPr>
            <w:tcW w:w="2254" w:type="dxa"/>
            <w:shd w:val="clear" w:color="auto" w:fill="auto"/>
            <w:tcMar>
              <w:left w:w="108" w:type="dxa"/>
            </w:tcMar>
          </w:tcPr>
          <w:p w14:paraId="4F501D7F" w14:textId="77777777" w:rsidR="008B69EC" w:rsidRDefault="00642E63">
            <w:pPr>
              <w:spacing w:after="0" w:line="240" w:lineRule="auto"/>
              <w:rPr>
                <w:sz w:val="28"/>
                <w:szCs w:val="28"/>
              </w:rPr>
            </w:pPr>
            <w:r>
              <w:rPr>
                <w:sz w:val="28"/>
                <w:szCs w:val="28"/>
              </w:rPr>
              <w:t>1599</w:t>
            </w:r>
          </w:p>
        </w:tc>
        <w:tc>
          <w:tcPr>
            <w:tcW w:w="2254" w:type="dxa"/>
            <w:shd w:val="clear" w:color="auto" w:fill="auto"/>
            <w:tcMar>
              <w:left w:w="108" w:type="dxa"/>
            </w:tcMar>
          </w:tcPr>
          <w:p w14:paraId="4F887E75" w14:textId="77777777" w:rsidR="008B69EC" w:rsidRDefault="00642E63">
            <w:pPr>
              <w:spacing w:after="0" w:line="240" w:lineRule="auto"/>
              <w:rPr>
                <w:sz w:val="28"/>
                <w:szCs w:val="28"/>
              </w:rPr>
            </w:pPr>
            <w:r>
              <w:rPr>
                <w:sz w:val="28"/>
                <w:szCs w:val="28"/>
              </w:rPr>
              <w:t>Attribute Characteristic</w:t>
            </w:r>
          </w:p>
        </w:tc>
        <w:tc>
          <w:tcPr>
            <w:tcW w:w="2253" w:type="dxa"/>
            <w:shd w:val="clear" w:color="auto" w:fill="auto"/>
            <w:tcMar>
              <w:left w:w="108" w:type="dxa"/>
            </w:tcMar>
          </w:tcPr>
          <w:p w14:paraId="426828DE" w14:textId="77777777" w:rsidR="008B69EC" w:rsidRDefault="00642E63">
            <w:pPr>
              <w:spacing w:after="0" w:line="240" w:lineRule="auto"/>
              <w:rPr>
                <w:sz w:val="28"/>
                <w:szCs w:val="28"/>
              </w:rPr>
            </w:pPr>
            <w:r>
              <w:rPr>
                <w:sz w:val="28"/>
                <w:szCs w:val="28"/>
              </w:rPr>
              <w:t>Real</w:t>
            </w:r>
          </w:p>
        </w:tc>
      </w:tr>
      <w:tr w:rsidR="008B69EC" w14:paraId="4AF256B2" w14:textId="77777777">
        <w:tc>
          <w:tcPr>
            <w:tcW w:w="2254" w:type="dxa"/>
            <w:shd w:val="clear" w:color="auto" w:fill="auto"/>
            <w:tcMar>
              <w:left w:w="108" w:type="dxa"/>
            </w:tcMar>
          </w:tcPr>
          <w:p w14:paraId="34FA1734" w14:textId="77777777" w:rsidR="008B69EC" w:rsidRDefault="00642E63">
            <w:pPr>
              <w:spacing w:after="0" w:line="240" w:lineRule="auto"/>
              <w:rPr>
                <w:sz w:val="28"/>
                <w:szCs w:val="28"/>
              </w:rPr>
            </w:pPr>
            <w:r>
              <w:rPr>
                <w:sz w:val="28"/>
                <w:szCs w:val="28"/>
              </w:rPr>
              <w:t>Number of attributes</w:t>
            </w:r>
          </w:p>
        </w:tc>
        <w:tc>
          <w:tcPr>
            <w:tcW w:w="2254" w:type="dxa"/>
            <w:shd w:val="clear" w:color="auto" w:fill="auto"/>
            <w:tcMar>
              <w:left w:w="108" w:type="dxa"/>
            </w:tcMar>
          </w:tcPr>
          <w:p w14:paraId="7958F6BC" w14:textId="77777777" w:rsidR="008B69EC" w:rsidRDefault="00642E63">
            <w:pPr>
              <w:spacing w:after="0" w:line="240" w:lineRule="auto"/>
              <w:rPr>
                <w:sz w:val="28"/>
                <w:szCs w:val="28"/>
              </w:rPr>
            </w:pPr>
            <w:r>
              <w:rPr>
                <w:sz w:val="28"/>
                <w:szCs w:val="28"/>
              </w:rPr>
              <w:t>12</w:t>
            </w:r>
          </w:p>
          <w:p w14:paraId="64FE8A1F" w14:textId="77777777" w:rsidR="008B69EC" w:rsidRDefault="00642E63">
            <w:pPr>
              <w:spacing w:after="0" w:line="240" w:lineRule="auto"/>
              <w:rPr>
                <w:sz w:val="28"/>
                <w:szCs w:val="28"/>
              </w:rPr>
            </w:pPr>
            <w:r>
              <w:rPr>
                <w:sz w:val="28"/>
                <w:szCs w:val="28"/>
              </w:rPr>
              <w:t>[fixed acidity, volatile acidity,</w:t>
            </w:r>
          </w:p>
          <w:p w14:paraId="1405C2F9" w14:textId="77777777" w:rsidR="008B69EC" w:rsidRDefault="00642E63">
            <w:pPr>
              <w:spacing w:after="0" w:line="240" w:lineRule="auto"/>
              <w:rPr>
                <w:sz w:val="28"/>
                <w:szCs w:val="28"/>
              </w:rPr>
            </w:pPr>
            <w:r>
              <w:rPr>
                <w:sz w:val="28"/>
                <w:szCs w:val="28"/>
              </w:rPr>
              <w:t>Citric acid,</w:t>
            </w:r>
          </w:p>
          <w:p w14:paraId="3C1579AA" w14:textId="77777777" w:rsidR="008B69EC" w:rsidRDefault="00642E63">
            <w:pPr>
              <w:spacing w:after="0" w:line="240" w:lineRule="auto"/>
              <w:rPr>
                <w:sz w:val="28"/>
                <w:szCs w:val="28"/>
              </w:rPr>
            </w:pPr>
            <w:r>
              <w:rPr>
                <w:sz w:val="28"/>
                <w:szCs w:val="28"/>
              </w:rPr>
              <w:t>Residual Sugar,</w:t>
            </w:r>
          </w:p>
          <w:p w14:paraId="1EE932DF" w14:textId="77777777" w:rsidR="008B69EC" w:rsidRDefault="00642E63">
            <w:pPr>
              <w:spacing w:after="0" w:line="240" w:lineRule="auto"/>
              <w:rPr>
                <w:sz w:val="28"/>
                <w:szCs w:val="28"/>
              </w:rPr>
            </w:pPr>
            <w:r>
              <w:rPr>
                <w:sz w:val="28"/>
                <w:szCs w:val="28"/>
              </w:rPr>
              <w:t>Chlorides,</w:t>
            </w:r>
          </w:p>
          <w:p w14:paraId="73514CC1" w14:textId="77777777" w:rsidR="008B69EC" w:rsidRDefault="00642E63">
            <w:pPr>
              <w:spacing w:after="0" w:line="240" w:lineRule="auto"/>
              <w:rPr>
                <w:sz w:val="28"/>
                <w:szCs w:val="28"/>
              </w:rPr>
            </w:pPr>
            <w:r>
              <w:rPr>
                <w:sz w:val="28"/>
                <w:szCs w:val="28"/>
              </w:rPr>
              <w:t>Free sulphur dioxide,</w:t>
            </w:r>
          </w:p>
          <w:p w14:paraId="10FA8DB7" w14:textId="77777777" w:rsidR="008B69EC" w:rsidRDefault="00642E63">
            <w:pPr>
              <w:spacing w:after="0" w:line="240" w:lineRule="auto"/>
              <w:rPr>
                <w:sz w:val="28"/>
                <w:szCs w:val="28"/>
              </w:rPr>
            </w:pPr>
            <w:r>
              <w:rPr>
                <w:sz w:val="28"/>
                <w:szCs w:val="28"/>
              </w:rPr>
              <w:t>Total sulphur dioxide,</w:t>
            </w:r>
          </w:p>
          <w:p w14:paraId="771B53DC" w14:textId="77777777" w:rsidR="008B69EC" w:rsidRDefault="00642E63">
            <w:pPr>
              <w:spacing w:after="0" w:line="240" w:lineRule="auto"/>
              <w:rPr>
                <w:sz w:val="28"/>
                <w:szCs w:val="28"/>
              </w:rPr>
            </w:pPr>
            <w:r>
              <w:rPr>
                <w:sz w:val="28"/>
                <w:szCs w:val="28"/>
              </w:rPr>
              <w:t>Density,</w:t>
            </w:r>
          </w:p>
          <w:p w14:paraId="6E6D0978" w14:textId="77777777" w:rsidR="008B69EC" w:rsidRDefault="00642E63">
            <w:pPr>
              <w:spacing w:after="0" w:line="240" w:lineRule="auto"/>
              <w:rPr>
                <w:sz w:val="28"/>
                <w:szCs w:val="28"/>
              </w:rPr>
            </w:pPr>
            <w:r>
              <w:rPr>
                <w:sz w:val="28"/>
                <w:szCs w:val="28"/>
              </w:rPr>
              <w:t>pH,</w:t>
            </w:r>
          </w:p>
          <w:p w14:paraId="681125D2" w14:textId="77777777" w:rsidR="008B69EC" w:rsidRDefault="00642E63">
            <w:pPr>
              <w:spacing w:after="0" w:line="240" w:lineRule="auto"/>
              <w:rPr>
                <w:sz w:val="28"/>
                <w:szCs w:val="28"/>
              </w:rPr>
            </w:pPr>
            <w:r>
              <w:rPr>
                <w:sz w:val="28"/>
                <w:szCs w:val="28"/>
              </w:rPr>
              <w:t>Sulphates,</w:t>
            </w:r>
          </w:p>
          <w:p w14:paraId="74E4D269" w14:textId="77777777" w:rsidR="008B69EC" w:rsidRDefault="00642E63">
            <w:pPr>
              <w:spacing w:after="0" w:line="240" w:lineRule="auto"/>
              <w:rPr>
                <w:sz w:val="28"/>
                <w:szCs w:val="28"/>
              </w:rPr>
            </w:pPr>
            <w:r>
              <w:rPr>
                <w:sz w:val="28"/>
                <w:szCs w:val="28"/>
              </w:rPr>
              <w:t xml:space="preserve">Alcohol, </w:t>
            </w:r>
          </w:p>
          <w:p w14:paraId="09690048" w14:textId="77777777" w:rsidR="008B69EC" w:rsidRDefault="00642E63">
            <w:pPr>
              <w:spacing w:after="0" w:line="240" w:lineRule="auto"/>
              <w:rPr>
                <w:sz w:val="28"/>
                <w:szCs w:val="28"/>
              </w:rPr>
            </w:pPr>
            <w:r>
              <w:rPr>
                <w:sz w:val="28"/>
                <w:szCs w:val="28"/>
              </w:rPr>
              <w:t>Quality]</w:t>
            </w:r>
          </w:p>
        </w:tc>
        <w:tc>
          <w:tcPr>
            <w:tcW w:w="2254" w:type="dxa"/>
            <w:shd w:val="clear" w:color="auto" w:fill="auto"/>
            <w:tcMar>
              <w:left w:w="108" w:type="dxa"/>
            </w:tcMar>
          </w:tcPr>
          <w:p w14:paraId="1C3C80A2" w14:textId="77777777" w:rsidR="008B69EC" w:rsidRDefault="00642E63">
            <w:pPr>
              <w:spacing w:after="0" w:line="240" w:lineRule="auto"/>
              <w:rPr>
                <w:sz w:val="28"/>
                <w:szCs w:val="28"/>
              </w:rPr>
            </w:pPr>
            <w:r>
              <w:rPr>
                <w:sz w:val="28"/>
                <w:szCs w:val="28"/>
              </w:rPr>
              <w:t>Dataset Characteristic</w:t>
            </w:r>
          </w:p>
        </w:tc>
        <w:tc>
          <w:tcPr>
            <w:tcW w:w="2253" w:type="dxa"/>
            <w:shd w:val="clear" w:color="auto" w:fill="auto"/>
            <w:tcMar>
              <w:left w:w="108" w:type="dxa"/>
            </w:tcMar>
          </w:tcPr>
          <w:p w14:paraId="581F7C59" w14:textId="77777777" w:rsidR="008B69EC" w:rsidRDefault="00642E63">
            <w:pPr>
              <w:spacing w:after="0" w:line="240" w:lineRule="auto"/>
              <w:rPr>
                <w:sz w:val="28"/>
                <w:szCs w:val="28"/>
              </w:rPr>
            </w:pPr>
            <w:r>
              <w:rPr>
                <w:sz w:val="28"/>
                <w:szCs w:val="28"/>
              </w:rPr>
              <w:t>Multivariate</w:t>
            </w:r>
          </w:p>
        </w:tc>
      </w:tr>
    </w:tbl>
    <w:p w14:paraId="4DF4C7E0" w14:textId="77777777" w:rsidR="008B69EC" w:rsidRDefault="008B69EC">
      <w:pPr>
        <w:rPr>
          <w:sz w:val="24"/>
          <w:szCs w:val="24"/>
        </w:rPr>
      </w:pPr>
    </w:p>
    <w:p w14:paraId="42A4B4B7" w14:textId="77777777" w:rsidR="008B69EC" w:rsidRDefault="00642E63">
      <w:pPr>
        <w:rPr>
          <w:sz w:val="24"/>
          <w:szCs w:val="24"/>
        </w:rPr>
      </w:pPr>
      <w:r>
        <w:rPr>
          <w:sz w:val="24"/>
          <w:szCs w:val="24"/>
        </w:rPr>
        <w:t>Dataset Download Link:  https://archive.ics.uci.edu/ml/machine-learning-databases/wine-quality/</w:t>
      </w:r>
    </w:p>
    <w:p w14:paraId="43B5B03D" w14:textId="77777777" w:rsidR="008B69EC" w:rsidRDefault="00642E63">
      <w:pPr>
        <w:pStyle w:val="ListParagraph"/>
        <w:numPr>
          <w:ilvl w:val="0"/>
          <w:numId w:val="1"/>
        </w:numPr>
        <w:rPr>
          <w:sz w:val="28"/>
          <w:szCs w:val="28"/>
        </w:rPr>
      </w:pPr>
      <w:r>
        <w:rPr>
          <w:sz w:val="28"/>
          <w:szCs w:val="28"/>
        </w:rPr>
        <w:t>The Task is to  train a linear regression model and  predict the ‘Alcohol Variable’ and to report average  Residual Sum of Square error over 5 folds.</w:t>
      </w:r>
    </w:p>
    <w:p w14:paraId="2C36F33F" w14:textId="77777777" w:rsidR="008B69EC" w:rsidRDefault="00642E63">
      <w:pPr>
        <w:pStyle w:val="ListParagraph"/>
        <w:numPr>
          <w:ilvl w:val="0"/>
          <w:numId w:val="1"/>
        </w:numPr>
        <w:rPr>
          <w:sz w:val="28"/>
          <w:szCs w:val="28"/>
        </w:rPr>
      </w:pPr>
      <w:r>
        <w:rPr>
          <w:sz w:val="28"/>
          <w:szCs w:val="28"/>
        </w:rPr>
        <w:t xml:space="preserve">The same dataset is to be used for Regularized Regression model  on ‘Alcohol Variable’ and report the residual error of each fold and  to determine the value of </w:t>
      </w:r>
      <w:r>
        <w:rPr>
          <w:rFonts w:cstheme="minorHAnsi"/>
          <w:sz w:val="28"/>
          <w:szCs w:val="28"/>
        </w:rPr>
        <w:t>λ(penalty term) which provides best outcome.</w:t>
      </w:r>
    </w:p>
    <w:p w14:paraId="531E7E9E" w14:textId="77777777" w:rsidR="008B69EC" w:rsidRDefault="008B69EC">
      <w:pPr>
        <w:pStyle w:val="ListParagraph"/>
        <w:rPr>
          <w:sz w:val="28"/>
          <w:szCs w:val="28"/>
        </w:rPr>
      </w:pPr>
    </w:p>
    <w:p w14:paraId="53EC5F38" w14:textId="77777777" w:rsidR="008B69EC" w:rsidRDefault="00642E63">
      <w:pPr>
        <w:pStyle w:val="ListParagraph"/>
        <w:numPr>
          <w:ilvl w:val="0"/>
          <w:numId w:val="1"/>
        </w:numPr>
        <w:rPr>
          <w:sz w:val="28"/>
          <w:szCs w:val="28"/>
        </w:rPr>
      </w:pPr>
      <w:r>
        <w:rPr>
          <w:sz w:val="28"/>
          <w:szCs w:val="28"/>
        </w:rPr>
        <w:t>Multiclass Logistic regression is to be performed on  variable quality and to report per-class precision, recall, and f-measure for each fold and to calculate the average values.</w:t>
      </w:r>
    </w:p>
    <w:p w14:paraId="2E0DCFCC" w14:textId="77777777" w:rsidR="008B69EC" w:rsidRDefault="008B69EC">
      <w:pPr>
        <w:rPr>
          <w:sz w:val="28"/>
          <w:szCs w:val="28"/>
        </w:rPr>
      </w:pPr>
    </w:p>
    <w:p w14:paraId="62E98087" w14:textId="77777777" w:rsidR="008B69EC" w:rsidRDefault="008B69EC">
      <w:pPr>
        <w:rPr>
          <w:sz w:val="28"/>
          <w:szCs w:val="28"/>
        </w:rPr>
      </w:pPr>
    </w:p>
    <w:p w14:paraId="32F49675" w14:textId="77777777" w:rsidR="008B69EC" w:rsidRDefault="008B69EC">
      <w:pPr>
        <w:rPr>
          <w:sz w:val="28"/>
          <w:szCs w:val="28"/>
        </w:rPr>
      </w:pPr>
    </w:p>
    <w:p w14:paraId="6C3CD10E" w14:textId="77777777" w:rsidR="008B69EC" w:rsidRDefault="00642E63">
      <w:pPr>
        <w:rPr>
          <w:sz w:val="40"/>
          <w:szCs w:val="40"/>
        </w:rPr>
      </w:pPr>
      <w:r>
        <w:rPr>
          <w:sz w:val="40"/>
          <w:szCs w:val="40"/>
        </w:rPr>
        <w:lastRenderedPageBreak/>
        <w:t>Experiment Evaluation:</w:t>
      </w:r>
    </w:p>
    <w:p w14:paraId="742CFC05" w14:textId="77777777" w:rsidR="008B69EC" w:rsidRDefault="00642E63">
      <w:pPr>
        <w:pStyle w:val="ListParagraph"/>
        <w:numPr>
          <w:ilvl w:val="0"/>
          <w:numId w:val="2"/>
        </w:numPr>
        <w:rPr>
          <w:sz w:val="40"/>
          <w:szCs w:val="40"/>
        </w:rPr>
      </w:pPr>
      <w:r>
        <w:rPr>
          <w:sz w:val="40"/>
          <w:szCs w:val="40"/>
        </w:rPr>
        <w:t>Linear Regression:</w:t>
      </w:r>
    </w:p>
    <w:p w14:paraId="7CCD486B" w14:textId="77777777" w:rsidR="008B69EC" w:rsidRDefault="00642E63">
      <w:pPr>
        <w:pStyle w:val="ListParagraph"/>
        <w:numPr>
          <w:ilvl w:val="1"/>
          <w:numId w:val="2"/>
        </w:numPr>
        <w:rPr>
          <w:sz w:val="40"/>
          <w:szCs w:val="40"/>
        </w:rPr>
      </w:pPr>
      <w:r>
        <w:rPr>
          <w:sz w:val="40"/>
          <w:szCs w:val="40"/>
        </w:rPr>
        <w:t xml:space="preserve">Methodology: </w:t>
      </w:r>
      <w:r>
        <w:rPr>
          <w:sz w:val="28"/>
          <w:szCs w:val="28"/>
        </w:rPr>
        <w:t xml:space="preserve">The dataset was divided into independent and dependent variable datasets. The dependent variable dataset contains ‘Alcohol variable’ while the independent variable dataset contains rest of the attributes. Using </w:t>
      </w:r>
      <w:proofErr w:type="spellStart"/>
      <w:r>
        <w:rPr>
          <w:sz w:val="28"/>
          <w:szCs w:val="28"/>
        </w:rPr>
        <w:t>Sklearn</w:t>
      </w:r>
      <w:proofErr w:type="spellEnd"/>
      <w:r>
        <w:rPr>
          <w:sz w:val="28"/>
          <w:szCs w:val="28"/>
        </w:rPr>
        <w:t xml:space="preserve"> </w:t>
      </w:r>
      <w:proofErr w:type="spellStart"/>
      <w:r>
        <w:rPr>
          <w:sz w:val="28"/>
          <w:szCs w:val="28"/>
        </w:rPr>
        <w:t>KFold</w:t>
      </w:r>
      <w:proofErr w:type="spellEnd"/>
      <w:r>
        <w:rPr>
          <w:sz w:val="28"/>
          <w:szCs w:val="28"/>
        </w:rPr>
        <w:t xml:space="preserve"> module the independent and dependent datasets were broken down into k=5 folds. </w:t>
      </w:r>
    </w:p>
    <w:p w14:paraId="6A6033C5" w14:textId="77777777" w:rsidR="008B69EC" w:rsidRDefault="00642E63">
      <w:pPr>
        <w:pStyle w:val="ListParagraph"/>
        <w:ind w:left="792"/>
        <w:rPr>
          <w:sz w:val="28"/>
          <w:szCs w:val="28"/>
        </w:rPr>
      </w:pPr>
      <w:r>
        <w:rPr>
          <w:sz w:val="28"/>
          <w:szCs w:val="28"/>
        </w:rPr>
        <w:t>After the dataset preparation was done, the linear regression model was trained using test and train data for each fold and independent test data was used to predict the dependent variable. The Residual sum of square was calculated for each folds for this linear regression model.</w:t>
      </w:r>
    </w:p>
    <w:p w14:paraId="07AEF2FF" w14:textId="77777777" w:rsidR="008B69EC" w:rsidRDefault="00642E63">
      <w:pPr>
        <w:pStyle w:val="ListParagraph"/>
        <w:numPr>
          <w:ilvl w:val="1"/>
          <w:numId w:val="2"/>
        </w:numPr>
        <w:rPr>
          <w:sz w:val="28"/>
          <w:szCs w:val="28"/>
        </w:rPr>
      </w:pPr>
      <w:r>
        <w:rPr>
          <w:sz w:val="40"/>
          <w:szCs w:val="40"/>
        </w:rPr>
        <w:t>Results</w:t>
      </w:r>
      <w:r>
        <w:rPr>
          <w:sz w:val="28"/>
          <w:szCs w:val="28"/>
        </w:rPr>
        <w:t>:</w:t>
      </w:r>
    </w:p>
    <w:p w14:paraId="5DACDFBA" w14:textId="77777777" w:rsidR="008B69EC" w:rsidRDefault="00642E63">
      <w:pPr>
        <w:pStyle w:val="ListParagraph"/>
        <w:ind w:left="792"/>
        <w:rPr>
          <w:sz w:val="28"/>
          <w:szCs w:val="28"/>
        </w:rPr>
      </w:pPr>
      <w:r>
        <w:rPr>
          <w:sz w:val="28"/>
          <w:szCs w:val="28"/>
        </w:rPr>
        <w:t>Detail output:</w:t>
      </w:r>
    </w:p>
    <w:p w14:paraId="4C0FBA29" w14:textId="77777777" w:rsidR="008B69EC" w:rsidRDefault="00ED69E6">
      <w:pPr>
        <w:pStyle w:val="ListParagraph"/>
        <w:ind w:left="792"/>
        <w:rPr>
          <w:rFonts w:ascii="Courier New" w:hAnsi="Courier New" w:cs="Courier New"/>
          <w:sz w:val="28"/>
          <w:szCs w:val="28"/>
        </w:rPr>
      </w:pPr>
      <w:r>
        <w:object w:dxaOrig="1200" w:dyaOrig="816" w14:anchorId="3D9056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40.8pt" o:ole="" o:preferrelative="f" filled="t">
            <v:imagedata r:id="rId9" o:title=""/>
            <o:lock v:ext="edit" aspectratio="f"/>
          </v:shape>
          <o:OLEObject Type="Embed" ProgID="Package" ShapeID="_x0000_i1025" DrawAspect="Content" ObjectID="_1645013066" r:id="rId10"/>
        </w:object>
      </w:r>
    </w:p>
    <w:p w14:paraId="12659DB3" w14:textId="77777777" w:rsidR="008B69EC" w:rsidRDefault="00642E63">
      <w:pPr>
        <w:pStyle w:val="ListParagraph"/>
        <w:ind w:left="792"/>
        <w:rPr>
          <w:sz w:val="28"/>
          <w:szCs w:val="28"/>
        </w:rPr>
      </w:pPr>
      <w:r>
        <w:rPr>
          <w:sz w:val="28"/>
          <w:szCs w:val="28"/>
        </w:rPr>
        <w:t>Summary:</w:t>
      </w:r>
    </w:p>
    <w:p w14:paraId="5F5F9798"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Fold : 1</w:t>
      </w:r>
    </w:p>
    <w:p w14:paraId="71478B91"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RSS Value : 130.45978122223067</w:t>
      </w:r>
    </w:p>
    <w:p w14:paraId="60C22259"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Fold : 2</w:t>
      </w:r>
    </w:p>
    <w:p w14:paraId="12ACA719"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RSS Value : 220.17131114573982</w:t>
      </w:r>
    </w:p>
    <w:p w14:paraId="049319BE"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Fold : 3</w:t>
      </w:r>
    </w:p>
    <w:p w14:paraId="1A4F2F38"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RSS Value : 98.08035976774121</w:t>
      </w:r>
    </w:p>
    <w:p w14:paraId="6AD33CBA"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Fold : 4</w:t>
      </w:r>
    </w:p>
    <w:p w14:paraId="44CD8D0D"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RSS Value : 92.61662465333796</w:t>
      </w:r>
    </w:p>
    <w:p w14:paraId="1CA911B4"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Fold : 5</w:t>
      </w:r>
    </w:p>
    <w:p w14:paraId="1D18E209"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RSS Value : 102.24399756026314</w:t>
      </w:r>
    </w:p>
    <w:p w14:paraId="5EA43D39"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w:t>
      </w:r>
    </w:p>
    <w:p w14:paraId="5DCD9842"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Average RSS value 128.71441486986254</w:t>
      </w:r>
    </w:p>
    <w:p w14:paraId="3357130A" w14:textId="77777777" w:rsidR="008B69EC" w:rsidRDefault="008B69EC">
      <w:pPr>
        <w:pStyle w:val="ListParagraph"/>
        <w:ind w:left="792"/>
        <w:rPr>
          <w:rFonts w:ascii="Courier New" w:hAnsi="Courier New" w:cs="Courier New"/>
          <w:sz w:val="28"/>
          <w:szCs w:val="28"/>
        </w:rPr>
      </w:pPr>
    </w:p>
    <w:p w14:paraId="2E823229" w14:textId="77777777" w:rsidR="008B69EC" w:rsidRDefault="00642E63">
      <w:pPr>
        <w:pStyle w:val="ListParagraph"/>
        <w:numPr>
          <w:ilvl w:val="0"/>
          <w:numId w:val="2"/>
        </w:numPr>
        <w:rPr>
          <w:rFonts w:cstheme="minorHAnsi"/>
          <w:sz w:val="40"/>
          <w:szCs w:val="40"/>
        </w:rPr>
      </w:pPr>
      <w:r>
        <w:rPr>
          <w:rFonts w:cstheme="minorHAnsi"/>
          <w:sz w:val="40"/>
          <w:szCs w:val="40"/>
        </w:rPr>
        <w:t>Regularised Linear Regression:</w:t>
      </w:r>
    </w:p>
    <w:p w14:paraId="53CB2C54" w14:textId="77777777" w:rsidR="008B69EC" w:rsidRDefault="00642E63">
      <w:pPr>
        <w:pStyle w:val="ListParagraph"/>
        <w:numPr>
          <w:ilvl w:val="1"/>
          <w:numId w:val="2"/>
        </w:numPr>
        <w:rPr>
          <w:rFonts w:cstheme="minorHAnsi"/>
          <w:sz w:val="40"/>
          <w:szCs w:val="40"/>
        </w:rPr>
      </w:pPr>
      <w:r>
        <w:rPr>
          <w:rFonts w:cstheme="minorHAnsi"/>
          <w:sz w:val="40"/>
          <w:szCs w:val="40"/>
        </w:rPr>
        <w:t xml:space="preserve">Methodology: </w:t>
      </w:r>
      <w:r>
        <w:rPr>
          <w:rFonts w:cstheme="minorHAnsi"/>
          <w:sz w:val="28"/>
          <w:szCs w:val="28"/>
        </w:rPr>
        <w:t>Same method has been followed to extract the independent and dependent variable datasets and to prepare train and test data for each of five folds each of train and test datasets as mentioned in 1.1. The train data were used to fit the ridge model and independent test data was used to predict the dependent variable.</w:t>
      </w:r>
    </w:p>
    <w:p w14:paraId="34707FC3" w14:textId="77777777" w:rsidR="008B69EC" w:rsidRDefault="00642E63">
      <w:pPr>
        <w:pStyle w:val="ListParagraph"/>
        <w:ind w:left="792"/>
        <w:rPr>
          <w:rFonts w:cstheme="minorHAnsi"/>
          <w:sz w:val="28"/>
          <w:szCs w:val="28"/>
        </w:rPr>
      </w:pPr>
      <w:r>
        <w:rPr>
          <w:rFonts w:cstheme="minorHAnsi"/>
          <w:sz w:val="28"/>
          <w:szCs w:val="28"/>
        </w:rPr>
        <w:t xml:space="preserve">The </w:t>
      </w:r>
      <w:proofErr w:type="spellStart"/>
      <w:r>
        <w:rPr>
          <w:rFonts w:cstheme="minorHAnsi"/>
          <w:sz w:val="28"/>
          <w:szCs w:val="28"/>
        </w:rPr>
        <w:t>KFold</w:t>
      </w:r>
      <w:proofErr w:type="spellEnd"/>
      <w:r>
        <w:rPr>
          <w:rFonts w:cstheme="minorHAnsi"/>
          <w:sz w:val="28"/>
          <w:szCs w:val="28"/>
        </w:rPr>
        <w:t xml:space="preserve"> ridge regression was performed for range of  λ(penalty term)</w:t>
      </w:r>
    </w:p>
    <w:p w14:paraId="5AE22F3C" w14:textId="77777777" w:rsidR="008B69EC" w:rsidRDefault="00642E63">
      <w:pPr>
        <w:pStyle w:val="ListParagraph"/>
        <w:ind w:left="792"/>
        <w:rPr>
          <w:rFonts w:cstheme="minorHAnsi"/>
          <w:sz w:val="28"/>
          <w:szCs w:val="28"/>
        </w:rPr>
      </w:pPr>
      <w:r>
        <w:rPr>
          <w:rFonts w:cstheme="minorHAnsi"/>
          <w:sz w:val="28"/>
          <w:szCs w:val="28"/>
        </w:rPr>
        <w:lastRenderedPageBreak/>
        <w:t>values .Based on average Residual Sum of square value the best model(λ) was reported.</w:t>
      </w:r>
    </w:p>
    <w:p w14:paraId="323AF102" w14:textId="77777777" w:rsidR="008B69EC" w:rsidRDefault="008B69EC">
      <w:pPr>
        <w:pStyle w:val="ListParagraph"/>
        <w:ind w:left="792"/>
        <w:rPr>
          <w:rFonts w:cstheme="minorHAnsi"/>
          <w:sz w:val="40"/>
          <w:szCs w:val="40"/>
        </w:rPr>
      </w:pPr>
    </w:p>
    <w:p w14:paraId="1A3C95E6" w14:textId="77777777" w:rsidR="008B69EC" w:rsidRDefault="00642E63">
      <w:pPr>
        <w:pStyle w:val="ListParagraph"/>
        <w:numPr>
          <w:ilvl w:val="1"/>
          <w:numId w:val="2"/>
        </w:numPr>
        <w:rPr>
          <w:rFonts w:cstheme="minorHAnsi"/>
          <w:sz w:val="40"/>
          <w:szCs w:val="40"/>
        </w:rPr>
      </w:pPr>
      <w:r>
        <w:rPr>
          <w:rFonts w:cstheme="minorHAnsi"/>
          <w:sz w:val="40"/>
          <w:szCs w:val="40"/>
        </w:rPr>
        <w:t>Results:</w:t>
      </w:r>
    </w:p>
    <w:p w14:paraId="214F4690" w14:textId="77777777" w:rsidR="008B69EC" w:rsidRDefault="00642E63">
      <w:pPr>
        <w:pStyle w:val="ListParagraph"/>
        <w:ind w:left="792"/>
        <w:rPr>
          <w:rFonts w:cstheme="minorHAnsi"/>
          <w:sz w:val="40"/>
          <w:szCs w:val="40"/>
        </w:rPr>
      </w:pPr>
      <w:r>
        <w:rPr>
          <w:rFonts w:cstheme="minorHAnsi"/>
          <w:sz w:val="28"/>
          <w:szCs w:val="28"/>
        </w:rPr>
        <w:t>Detail Output</w:t>
      </w:r>
      <w:r>
        <w:rPr>
          <w:rFonts w:cstheme="minorHAnsi"/>
          <w:sz w:val="40"/>
          <w:szCs w:val="40"/>
        </w:rPr>
        <w:t>:</w:t>
      </w:r>
    </w:p>
    <w:p w14:paraId="7952CA04" w14:textId="77777777" w:rsidR="008B69EC" w:rsidRDefault="00ED69E6">
      <w:pPr>
        <w:pStyle w:val="ListParagraph"/>
        <w:ind w:left="792"/>
        <w:rPr>
          <w:rFonts w:cstheme="minorHAnsi"/>
          <w:sz w:val="40"/>
          <w:szCs w:val="40"/>
        </w:rPr>
      </w:pPr>
      <w:r>
        <w:object w:dxaOrig="1332" w:dyaOrig="816" w14:anchorId="6546AC3A">
          <v:shape id="_x0000_i1026" type="#_x0000_t75" style="width:66.6pt;height:40.8pt" o:ole="" o:preferrelative="f" filled="t">
            <v:imagedata r:id="rId11" o:title=""/>
            <o:lock v:ext="edit" aspectratio="f"/>
          </v:shape>
          <o:OLEObject Type="Embed" ProgID="Package" ShapeID="_x0000_i1026" DrawAspect="Content" ObjectID="_1645013067" r:id="rId12"/>
        </w:object>
      </w:r>
    </w:p>
    <w:p w14:paraId="781CF522" w14:textId="77777777" w:rsidR="008B69EC" w:rsidRDefault="00642E63">
      <w:pPr>
        <w:pStyle w:val="ListParagraph"/>
        <w:ind w:left="792"/>
        <w:rPr>
          <w:rFonts w:cstheme="minorHAnsi"/>
          <w:sz w:val="28"/>
          <w:szCs w:val="28"/>
        </w:rPr>
      </w:pPr>
      <w:r>
        <w:rPr>
          <w:rFonts w:cstheme="minorHAnsi"/>
          <w:sz w:val="28"/>
          <w:szCs w:val="28"/>
        </w:rPr>
        <w:t>Summary:</w:t>
      </w:r>
    </w:p>
    <w:p w14:paraId="09F518F5"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0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128.71441486986498</w:t>
      </w:r>
    </w:p>
    <w:p w14:paraId="1ACB2F5F"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1e-05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128.6573718787976</w:t>
      </w:r>
    </w:p>
    <w:p w14:paraId="7FE5041C"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2e-05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128.61369616432526</w:t>
      </w:r>
    </w:p>
    <w:p w14:paraId="0FDB93A5"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4e-05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128.56438938498442</w:t>
      </w:r>
    </w:p>
    <w:p w14:paraId="75BBE2F3"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5e-05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128.55778007256936</w:t>
      </w:r>
    </w:p>
    <w:p w14:paraId="43FE8574"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6.000000000000001e-05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128.56257978659826</w:t>
      </w:r>
    </w:p>
    <w:p w14:paraId="165292AD"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7.000000000000001e-05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128.57834587211505</w:t>
      </w:r>
    </w:p>
    <w:p w14:paraId="78D1C106"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8e-05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128.60465282867563</w:t>
      </w:r>
    </w:p>
    <w:p w14:paraId="21E6FCA4"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9e-05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128.64109157395524</w:t>
      </w:r>
    </w:p>
    <w:p w14:paraId="3576E3FD"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0.0001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128.6872687428144</w:t>
      </w:r>
    </w:p>
    <w:p w14:paraId="2D153488"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0.00011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128.74280601987635</w:t>
      </w:r>
    </w:p>
    <w:p w14:paraId="218D1428"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0.00012000000000000002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128.80733950384894</w:t>
      </w:r>
    </w:p>
    <w:p w14:paraId="3C4B18B3"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0.00013000000000000002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128.8805191019059</w:t>
      </w:r>
    </w:p>
    <w:p w14:paraId="27FF6086"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0.00014000000000000001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128.96200795258503</w:t>
      </w:r>
    </w:p>
    <w:p w14:paraId="0B26B1D3"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0.00015000000000000001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129.05148187556367</w:t>
      </w:r>
    </w:p>
    <w:p w14:paraId="6680A785"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0.00016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129.14862884716769</w:t>
      </w:r>
    </w:p>
    <w:p w14:paraId="70A7782C"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0.00017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129.25314849996042</w:t>
      </w:r>
    </w:p>
    <w:p w14:paraId="63BA2E89"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0.00018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129.36475164546852</w:t>
      </w:r>
    </w:p>
    <w:p w14:paraId="78983607"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 xml:space="preserve">alpha = 0.00019  Average </w:t>
      </w:r>
      <w:proofErr w:type="spellStart"/>
      <w:r>
        <w:rPr>
          <w:rFonts w:ascii="Courier New" w:hAnsi="Courier New" w:cs="Courier New"/>
          <w:sz w:val="24"/>
          <w:szCs w:val="24"/>
        </w:rPr>
        <w:t>rss</w:t>
      </w:r>
      <w:proofErr w:type="spellEnd"/>
      <w:r>
        <w:rPr>
          <w:rFonts w:ascii="Courier New" w:hAnsi="Courier New" w:cs="Courier New"/>
          <w:sz w:val="24"/>
          <w:szCs w:val="24"/>
        </w:rPr>
        <w:t xml:space="preserve"> value =  129.48315981869288</w:t>
      </w:r>
    </w:p>
    <w:p w14:paraId="025D98D7"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w:t>
      </w:r>
    </w:p>
    <w:p w14:paraId="5BBD31F7" w14:textId="77777777" w:rsidR="008B69EC" w:rsidRDefault="00642E63">
      <w:pPr>
        <w:pStyle w:val="ListParagraph"/>
        <w:ind w:left="792"/>
        <w:rPr>
          <w:rFonts w:ascii="Courier New" w:hAnsi="Courier New" w:cs="Courier New"/>
          <w:b/>
          <w:sz w:val="24"/>
          <w:szCs w:val="24"/>
        </w:rPr>
      </w:pPr>
      <w:r>
        <w:rPr>
          <w:rFonts w:ascii="Courier New" w:hAnsi="Courier New" w:cs="Courier New"/>
          <w:b/>
          <w:sz w:val="24"/>
          <w:szCs w:val="24"/>
        </w:rPr>
        <w:t>alpha =  5e-05  gives best fit , with average RSS = 128.55778007256936</w:t>
      </w:r>
    </w:p>
    <w:p w14:paraId="0432C3FA" w14:textId="77777777" w:rsidR="008B69EC" w:rsidRDefault="00642E63">
      <w:pPr>
        <w:pStyle w:val="ListParagraph"/>
        <w:ind w:left="792"/>
        <w:rPr>
          <w:rFonts w:cstheme="minorHAnsi"/>
          <w:sz w:val="40"/>
          <w:szCs w:val="40"/>
        </w:rPr>
      </w:pPr>
      <w:r>
        <w:rPr>
          <w:rFonts w:cstheme="minorHAnsi"/>
          <w:sz w:val="40"/>
          <w:szCs w:val="40"/>
        </w:rPr>
        <w:t xml:space="preserve">   </w:t>
      </w:r>
    </w:p>
    <w:p w14:paraId="2A94FFE0" w14:textId="77777777" w:rsidR="008B69EC" w:rsidRDefault="008B69EC">
      <w:pPr>
        <w:pStyle w:val="ListParagraph"/>
        <w:ind w:left="792"/>
        <w:rPr>
          <w:rFonts w:cstheme="minorHAnsi"/>
          <w:sz w:val="40"/>
          <w:szCs w:val="40"/>
        </w:rPr>
      </w:pPr>
    </w:p>
    <w:p w14:paraId="3128F4BD" w14:textId="77777777" w:rsidR="008B69EC" w:rsidRDefault="008B69EC">
      <w:pPr>
        <w:pStyle w:val="ListParagraph"/>
        <w:ind w:left="792"/>
        <w:rPr>
          <w:rFonts w:cstheme="minorHAnsi"/>
          <w:sz w:val="40"/>
          <w:szCs w:val="40"/>
        </w:rPr>
      </w:pPr>
    </w:p>
    <w:p w14:paraId="0B41D1A0" w14:textId="77777777" w:rsidR="008B69EC" w:rsidRDefault="00642E63">
      <w:pPr>
        <w:pStyle w:val="ListParagraph"/>
        <w:numPr>
          <w:ilvl w:val="0"/>
          <w:numId w:val="2"/>
        </w:numPr>
        <w:rPr>
          <w:rFonts w:cstheme="minorHAnsi"/>
          <w:sz w:val="40"/>
          <w:szCs w:val="40"/>
        </w:rPr>
      </w:pPr>
      <w:r>
        <w:rPr>
          <w:rFonts w:cstheme="minorHAnsi"/>
          <w:sz w:val="40"/>
          <w:szCs w:val="40"/>
        </w:rPr>
        <w:lastRenderedPageBreak/>
        <w:t>Logistic Regression:</w:t>
      </w:r>
    </w:p>
    <w:p w14:paraId="7713AE3B" w14:textId="77777777" w:rsidR="008B69EC" w:rsidRDefault="00642E63">
      <w:pPr>
        <w:pStyle w:val="ListParagraph"/>
        <w:numPr>
          <w:ilvl w:val="1"/>
          <w:numId w:val="2"/>
        </w:numPr>
        <w:rPr>
          <w:rFonts w:cstheme="minorHAnsi"/>
          <w:sz w:val="40"/>
          <w:szCs w:val="40"/>
        </w:rPr>
      </w:pPr>
      <w:r>
        <w:rPr>
          <w:rFonts w:cstheme="minorHAnsi"/>
          <w:sz w:val="40"/>
          <w:szCs w:val="40"/>
        </w:rPr>
        <w:t>Methodology:</w:t>
      </w:r>
    </w:p>
    <w:p w14:paraId="490FF5BC" w14:textId="77777777" w:rsidR="008B69EC" w:rsidRDefault="00642E63">
      <w:pPr>
        <w:pStyle w:val="ListParagraph"/>
        <w:ind w:left="792"/>
        <w:rPr>
          <w:rFonts w:cstheme="minorHAnsi"/>
          <w:sz w:val="28"/>
          <w:szCs w:val="28"/>
        </w:rPr>
      </w:pPr>
      <w:r>
        <w:rPr>
          <w:rFonts w:cstheme="minorHAnsi"/>
          <w:sz w:val="28"/>
          <w:szCs w:val="28"/>
        </w:rPr>
        <w:t>The input dataset was divided into  dependent variable (variable quality) and independent variable( all features except variable quality)</w:t>
      </w:r>
    </w:p>
    <w:p w14:paraId="04530125" w14:textId="77777777" w:rsidR="008B69EC" w:rsidRDefault="00642E63">
      <w:pPr>
        <w:pStyle w:val="ListParagraph"/>
        <w:ind w:left="792"/>
        <w:rPr>
          <w:rFonts w:cstheme="minorHAnsi"/>
          <w:sz w:val="28"/>
          <w:szCs w:val="28"/>
        </w:rPr>
      </w:pPr>
      <w:r>
        <w:rPr>
          <w:rFonts w:cstheme="minorHAnsi"/>
          <w:sz w:val="28"/>
          <w:szCs w:val="28"/>
        </w:rPr>
        <w:t xml:space="preserve"> dataset . The dataset was further divided into k=5 folds using module </w:t>
      </w:r>
      <w:proofErr w:type="spellStart"/>
      <w:r>
        <w:rPr>
          <w:rFonts w:cstheme="minorHAnsi"/>
          <w:sz w:val="28"/>
          <w:szCs w:val="28"/>
        </w:rPr>
        <w:t>StratifiedKFold</w:t>
      </w:r>
      <w:proofErr w:type="spellEnd"/>
      <w:r>
        <w:rPr>
          <w:rFonts w:cstheme="minorHAnsi"/>
          <w:sz w:val="28"/>
          <w:szCs w:val="28"/>
        </w:rPr>
        <w:t>, each folds having train and test dataset.</w:t>
      </w:r>
    </w:p>
    <w:p w14:paraId="7F5FA5BB" w14:textId="77777777" w:rsidR="008B69EC" w:rsidRDefault="00642E63">
      <w:pPr>
        <w:pStyle w:val="ListParagraph"/>
        <w:ind w:left="792"/>
        <w:rPr>
          <w:rFonts w:cstheme="minorHAnsi"/>
          <w:sz w:val="28"/>
          <w:szCs w:val="28"/>
        </w:rPr>
      </w:pPr>
      <w:r>
        <w:rPr>
          <w:rFonts w:cstheme="minorHAnsi"/>
          <w:sz w:val="28"/>
          <w:szCs w:val="28"/>
        </w:rPr>
        <w:t xml:space="preserve">For each fold the train dataset was used to fit the logistic regression model and train dataset was used predict the output variable. The predicted and test outputs were used to determine confusion matrix, per-class precision, recall , f-measure using the modules from </w:t>
      </w:r>
      <w:proofErr w:type="spellStart"/>
      <w:r>
        <w:rPr>
          <w:rFonts w:cstheme="minorHAnsi"/>
          <w:sz w:val="28"/>
          <w:szCs w:val="28"/>
        </w:rPr>
        <w:t>sklearn.metrics</w:t>
      </w:r>
      <w:proofErr w:type="spellEnd"/>
      <w:r>
        <w:rPr>
          <w:rFonts w:cstheme="minorHAnsi"/>
          <w:sz w:val="28"/>
          <w:szCs w:val="28"/>
        </w:rPr>
        <w:t xml:space="preserve"> for each folds. Trace of the confusion matrix determines the correctly classified instances, while the sum of the off-diagonal elements describes number of misclassified instances.</w:t>
      </w:r>
    </w:p>
    <w:p w14:paraId="1365E71B" w14:textId="77777777" w:rsidR="008B69EC" w:rsidRDefault="00642E63">
      <w:pPr>
        <w:pStyle w:val="ListParagraph"/>
        <w:numPr>
          <w:ilvl w:val="1"/>
          <w:numId w:val="2"/>
        </w:numPr>
        <w:rPr>
          <w:rFonts w:cstheme="minorHAnsi"/>
          <w:sz w:val="28"/>
          <w:szCs w:val="28"/>
        </w:rPr>
      </w:pPr>
      <w:r>
        <w:rPr>
          <w:rFonts w:cstheme="minorHAnsi"/>
          <w:sz w:val="40"/>
          <w:szCs w:val="40"/>
        </w:rPr>
        <w:t>Results:</w:t>
      </w:r>
    </w:p>
    <w:p w14:paraId="475FA723" w14:textId="77777777" w:rsidR="008B69EC" w:rsidRDefault="00642E63">
      <w:pPr>
        <w:pStyle w:val="ListParagraph"/>
        <w:ind w:left="792"/>
        <w:rPr>
          <w:rFonts w:cstheme="minorHAnsi"/>
          <w:sz w:val="28"/>
          <w:szCs w:val="28"/>
        </w:rPr>
      </w:pPr>
      <w:r>
        <w:rPr>
          <w:rFonts w:cstheme="minorHAnsi"/>
          <w:sz w:val="28"/>
          <w:szCs w:val="28"/>
        </w:rPr>
        <w:t xml:space="preserve">    Detail results:</w:t>
      </w:r>
    </w:p>
    <w:p w14:paraId="3B9BC9A0" w14:textId="77777777" w:rsidR="008B69EC" w:rsidRDefault="00642E63">
      <w:pPr>
        <w:pStyle w:val="ListParagraph"/>
        <w:ind w:left="792"/>
        <w:rPr>
          <w:rFonts w:cstheme="minorHAnsi"/>
          <w:sz w:val="28"/>
          <w:szCs w:val="28"/>
        </w:rPr>
      </w:pPr>
      <w:r>
        <w:object w:dxaOrig="789" w:dyaOrig="463" w14:anchorId="634A0988">
          <v:shape id="ole_rId7" o:spid="_x0000_i1027" style="width:69.6pt;height:40.8pt" coordsize="" o:spt="100" adj="0,,0" path="" stroked="f">
            <v:stroke joinstyle="miter"/>
            <v:imagedata r:id="rId13" o:title=""/>
            <v:formulas/>
            <v:path o:connecttype="segments"/>
          </v:shape>
          <o:OLEObject Type="Embed" ProgID="Package" ShapeID="ole_rId7" DrawAspect="Content" ObjectID="_1645013068" r:id="rId14"/>
        </w:object>
      </w:r>
    </w:p>
    <w:p w14:paraId="6292C5C8" w14:textId="77777777" w:rsidR="008B69EC" w:rsidRDefault="00642E63">
      <w:pPr>
        <w:pStyle w:val="ListParagraph"/>
        <w:ind w:left="792"/>
        <w:rPr>
          <w:rFonts w:cstheme="minorHAnsi"/>
          <w:sz w:val="28"/>
          <w:szCs w:val="28"/>
        </w:rPr>
      </w:pPr>
      <w:r>
        <w:rPr>
          <w:rFonts w:cstheme="minorHAnsi"/>
          <w:sz w:val="28"/>
          <w:szCs w:val="28"/>
        </w:rPr>
        <w:t xml:space="preserve">    Summary:</w:t>
      </w:r>
    </w:p>
    <w:p w14:paraId="33BA6E83"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w:t>
      </w:r>
    </w:p>
    <w:p w14:paraId="122E5DCD"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Average  precision [0.         0.         0.6470982  0.51490857 0.36135338 0.        ]</w:t>
      </w:r>
    </w:p>
    <w:p w14:paraId="17D13C85"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Average  recall    [0.         0.         0.7427866  0.61183563 0.095      0.        ]</w:t>
      </w:r>
    </w:p>
    <w:p w14:paraId="510B72E3" w14:textId="77777777" w:rsidR="008B69EC" w:rsidRDefault="00642E63">
      <w:pPr>
        <w:pStyle w:val="ListParagraph"/>
        <w:ind w:left="792"/>
        <w:rPr>
          <w:rFonts w:ascii="Courier New" w:hAnsi="Courier New" w:cs="Courier New"/>
          <w:sz w:val="24"/>
          <w:szCs w:val="24"/>
        </w:rPr>
      </w:pPr>
      <w:r>
        <w:rPr>
          <w:rFonts w:ascii="Courier New" w:hAnsi="Courier New" w:cs="Courier New"/>
          <w:sz w:val="24"/>
          <w:szCs w:val="24"/>
        </w:rPr>
        <w:t>Average  f-measure [0.         0.         0.68224313 0.54955022 0.14407908 0.        ]</w:t>
      </w:r>
    </w:p>
    <w:p w14:paraId="3F434DA0" w14:textId="77777777" w:rsidR="008B69EC" w:rsidRDefault="008B69EC">
      <w:pPr>
        <w:pStyle w:val="ListParagraph"/>
        <w:ind w:left="792"/>
        <w:rPr>
          <w:rFonts w:cstheme="minorHAnsi"/>
          <w:sz w:val="24"/>
          <w:szCs w:val="24"/>
        </w:rPr>
      </w:pPr>
    </w:p>
    <w:p w14:paraId="1405C0D4" w14:textId="77777777" w:rsidR="008B69EC" w:rsidRDefault="008B69EC">
      <w:pPr>
        <w:pStyle w:val="ListParagraph"/>
        <w:ind w:left="792"/>
        <w:rPr>
          <w:rFonts w:cstheme="minorHAnsi"/>
          <w:sz w:val="28"/>
          <w:szCs w:val="28"/>
        </w:rPr>
      </w:pPr>
    </w:p>
    <w:p w14:paraId="3BC3465B" w14:textId="77777777" w:rsidR="008B69EC" w:rsidRDefault="00642E63">
      <w:pPr>
        <w:pStyle w:val="ListParagraph"/>
        <w:ind w:left="0"/>
        <w:rPr>
          <w:rFonts w:cstheme="minorHAnsi"/>
          <w:sz w:val="40"/>
          <w:szCs w:val="40"/>
        </w:rPr>
      </w:pPr>
      <w:r>
        <w:rPr>
          <w:rFonts w:cstheme="minorHAnsi"/>
          <w:sz w:val="40"/>
          <w:szCs w:val="40"/>
        </w:rPr>
        <w:t>Conclusion:</w:t>
      </w:r>
    </w:p>
    <w:p w14:paraId="4D6ED385" w14:textId="77777777" w:rsidR="008B69EC" w:rsidRDefault="00642E63">
      <w:pPr>
        <w:pStyle w:val="ListParagraph"/>
        <w:ind w:left="792"/>
        <w:rPr>
          <w:rFonts w:cstheme="minorHAnsi"/>
          <w:sz w:val="28"/>
          <w:szCs w:val="28"/>
        </w:rPr>
      </w:pPr>
      <w:r>
        <w:rPr>
          <w:rFonts w:cstheme="minorHAnsi"/>
          <w:sz w:val="28"/>
          <w:szCs w:val="28"/>
        </w:rPr>
        <w:t>In this assignment we have fitted the our train data to Linear Regression model using five-fold cross validation and calculated the error. The linear model predicts the output with average Residual sum of square (RSS) 128.71441486986254</w:t>
      </w:r>
    </w:p>
    <w:p w14:paraId="2FB57394" w14:textId="77777777" w:rsidR="008B69EC" w:rsidRDefault="008B69EC">
      <w:pPr>
        <w:pStyle w:val="ListParagraph"/>
        <w:ind w:left="792"/>
        <w:rPr>
          <w:rFonts w:cstheme="minorHAnsi"/>
          <w:sz w:val="28"/>
          <w:szCs w:val="28"/>
        </w:rPr>
      </w:pPr>
    </w:p>
    <w:p w14:paraId="5F1FBB92" w14:textId="77777777" w:rsidR="008B69EC" w:rsidRDefault="00642E63">
      <w:pPr>
        <w:pStyle w:val="ListParagraph"/>
        <w:ind w:left="792"/>
        <w:rPr>
          <w:rFonts w:ascii="Courier New" w:hAnsi="Courier New" w:cs="Courier New"/>
          <w:b/>
          <w:sz w:val="24"/>
          <w:szCs w:val="24"/>
        </w:rPr>
      </w:pPr>
      <w:r>
        <w:rPr>
          <w:rFonts w:cstheme="minorHAnsi"/>
          <w:sz w:val="28"/>
          <w:szCs w:val="28"/>
        </w:rPr>
        <w:t>The Ridge regression model gives the best fit on the same dataset which minimizes the RSS for λ(penalty term)=</w:t>
      </w:r>
      <w:r>
        <w:rPr>
          <w:rFonts w:ascii="Courier New" w:hAnsi="Courier New" w:cs="Courier New"/>
          <w:b/>
          <w:sz w:val="24"/>
          <w:szCs w:val="24"/>
        </w:rPr>
        <w:t xml:space="preserve"> 5e-05</w:t>
      </w:r>
    </w:p>
    <w:p w14:paraId="5F6BC2D4" w14:textId="77777777" w:rsidR="008B69EC" w:rsidRDefault="00642E63">
      <w:pPr>
        <w:pStyle w:val="ListParagraph"/>
        <w:ind w:left="792"/>
        <w:rPr>
          <w:rFonts w:cstheme="minorHAnsi"/>
          <w:sz w:val="28"/>
          <w:szCs w:val="28"/>
        </w:rPr>
      </w:pPr>
      <w:r>
        <w:rPr>
          <w:rFonts w:cstheme="minorHAnsi"/>
          <w:sz w:val="28"/>
          <w:szCs w:val="28"/>
        </w:rPr>
        <w:lastRenderedPageBreak/>
        <w:t xml:space="preserve"> The multiclass logistic regression successfully identifies 6 classes as present in the input dataset  and reports different metrics of the model as shown in the results.</w:t>
      </w:r>
    </w:p>
    <w:p w14:paraId="441E2358" w14:textId="77777777" w:rsidR="008B69EC" w:rsidRDefault="008B69EC">
      <w:pPr>
        <w:pStyle w:val="ListParagraph"/>
        <w:ind w:left="792"/>
        <w:rPr>
          <w:rFonts w:ascii="Courier New" w:hAnsi="Courier New" w:cs="Courier New"/>
          <w:sz w:val="24"/>
          <w:szCs w:val="24"/>
        </w:rPr>
      </w:pPr>
    </w:p>
    <w:p w14:paraId="533EC920" w14:textId="77777777" w:rsidR="008B69EC" w:rsidRDefault="008B69EC">
      <w:pPr>
        <w:pStyle w:val="ListParagraph"/>
        <w:ind w:left="792"/>
        <w:rPr>
          <w:rFonts w:ascii="Courier New" w:hAnsi="Courier New" w:cs="Courier New"/>
          <w:sz w:val="24"/>
          <w:szCs w:val="24"/>
        </w:rPr>
      </w:pPr>
    </w:p>
    <w:p w14:paraId="2AB6A884" w14:textId="77777777" w:rsidR="008B69EC" w:rsidRDefault="008B69EC">
      <w:pPr>
        <w:pStyle w:val="ListParagraph"/>
        <w:ind w:left="0"/>
        <w:rPr>
          <w:rFonts w:cstheme="minorHAnsi"/>
          <w:sz w:val="28"/>
          <w:szCs w:val="28"/>
        </w:rPr>
      </w:pPr>
    </w:p>
    <w:p w14:paraId="3C6BAC44" w14:textId="77777777" w:rsidR="008B69EC" w:rsidRDefault="008B69EC">
      <w:pPr>
        <w:pStyle w:val="ListParagraph"/>
        <w:ind w:left="0"/>
        <w:rPr>
          <w:rFonts w:cstheme="minorHAnsi"/>
          <w:sz w:val="40"/>
          <w:szCs w:val="40"/>
        </w:rPr>
      </w:pPr>
    </w:p>
    <w:p w14:paraId="09BC7E27" w14:textId="77777777" w:rsidR="008B69EC" w:rsidRDefault="008B69EC">
      <w:pPr>
        <w:pStyle w:val="ListParagraph"/>
        <w:ind w:left="792"/>
        <w:rPr>
          <w:rFonts w:cstheme="minorHAnsi"/>
          <w:sz w:val="28"/>
          <w:szCs w:val="28"/>
        </w:rPr>
      </w:pPr>
    </w:p>
    <w:p w14:paraId="1F4062A8" w14:textId="77777777" w:rsidR="008B69EC" w:rsidRDefault="008B69EC">
      <w:pPr>
        <w:pStyle w:val="ListParagraph"/>
        <w:ind w:left="792"/>
        <w:rPr>
          <w:rFonts w:cstheme="minorHAnsi"/>
          <w:sz w:val="28"/>
          <w:szCs w:val="28"/>
        </w:rPr>
      </w:pPr>
    </w:p>
    <w:p w14:paraId="04157B43" w14:textId="77777777" w:rsidR="008B69EC" w:rsidRDefault="008B69EC">
      <w:pPr>
        <w:pStyle w:val="ListParagraph"/>
        <w:ind w:left="792"/>
        <w:rPr>
          <w:rFonts w:cstheme="minorHAnsi"/>
          <w:sz w:val="28"/>
          <w:szCs w:val="28"/>
        </w:rPr>
      </w:pPr>
    </w:p>
    <w:p w14:paraId="47265D9B" w14:textId="77777777" w:rsidR="008B69EC" w:rsidRDefault="008B69EC">
      <w:pPr>
        <w:pStyle w:val="ListParagraph"/>
        <w:ind w:left="792"/>
        <w:rPr>
          <w:rFonts w:cstheme="minorHAnsi"/>
          <w:sz w:val="28"/>
          <w:szCs w:val="28"/>
        </w:rPr>
      </w:pPr>
    </w:p>
    <w:p w14:paraId="25E1D9DA" w14:textId="77777777" w:rsidR="008B69EC" w:rsidRDefault="008B69EC">
      <w:pPr>
        <w:pStyle w:val="ListParagraph"/>
        <w:ind w:left="792"/>
        <w:rPr>
          <w:rFonts w:cstheme="minorHAnsi"/>
          <w:sz w:val="28"/>
          <w:szCs w:val="28"/>
        </w:rPr>
      </w:pPr>
    </w:p>
    <w:p w14:paraId="646F522A" w14:textId="77777777" w:rsidR="008B69EC" w:rsidRDefault="008B69EC">
      <w:pPr>
        <w:pStyle w:val="ListParagraph"/>
        <w:ind w:left="792"/>
        <w:rPr>
          <w:rFonts w:cstheme="minorHAnsi"/>
          <w:sz w:val="28"/>
          <w:szCs w:val="28"/>
        </w:rPr>
      </w:pPr>
    </w:p>
    <w:p w14:paraId="1DB00A86" w14:textId="77777777" w:rsidR="008B69EC" w:rsidRDefault="008B69EC">
      <w:pPr>
        <w:pStyle w:val="ListParagraph"/>
        <w:ind w:left="792"/>
        <w:rPr>
          <w:rFonts w:cstheme="minorHAnsi"/>
          <w:sz w:val="28"/>
          <w:szCs w:val="28"/>
        </w:rPr>
      </w:pPr>
    </w:p>
    <w:p w14:paraId="0590746D" w14:textId="77777777" w:rsidR="008B69EC" w:rsidRDefault="008B69EC">
      <w:pPr>
        <w:pStyle w:val="ListParagraph"/>
        <w:ind w:left="792"/>
        <w:rPr>
          <w:rFonts w:cstheme="minorHAnsi"/>
          <w:sz w:val="40"/>
          <w:szCs w:val="40"/>
        </w:rPr>
      </w:pPr>
    </w:p>
    <w:p w14:paraId="11CF207D" w14:textId="77777777" w:rsidR="008B69EC" w:rsidRDefault="008B69EC">
      <w:pPr>
        <w:pStyle w:val="ListParagraph"/>
        <w:ind w:left="792"/>
        <w:rPr>
          <w:sz w:val="28"/>
          <w:szCs w:val="28"/>
        </w:rPr>
      </w:pPr>
    </w:p>
    <w:p w14:paraId="521E194D" w14:textId="77777777" w:rsidR="008B69EC" w:rsidRDefault="008B69EC">
      <w:pPr>
        <w:ind w:left="360"/>
        <w:rPr>
          <w:sz w:val="28"/>
          <w:szCs w:val="28"/>
        </w:rPr>
      </w:pPr>
    </w:p>
    <w:p w14:paraId="67BD7A29" w14:textId="77777777" w:rsidR="008B69EC" w:rsidRDefault="008B69EC">
      <w:pPr>
        <w:rPr>
          <w:sz w:val="28"/>
          <w:szCs w:val="28"/>
        </w:rPr>
      </w:pPr>
    </w:p>
    <w:p w14:paraId="6B0452E7" w14:textId="77777777" w:rsidR="008B69EC" w:rsidRDefault="008B69EC">
      <w:pPr>
        <w:rPr>
          <w:sz w:val="28"/>
          <w:szCs w:val="28"/>
        </w:rPr>
      </w:pPr>
    </w:p>
    <w:p w14:paraId="1FED6A38" w14:textId="77777777" w:rsidR="008B69EC" w:rsidRDefault="008B69EC">
      <w:pPr>
        <w:pStyle w:val="ListParagraph"/>
        <w:ind w:left="792"/>
        <w:rPr>
          <w:sz w:val="28"/>
          <w:szCs w:val="28"/>
        </w:rPr>
      </w:pPr>
    </w:p>
    <w:p w14:paraId="7210BB62" w14:textId="77777777" w:rsidR="008B69EC" w:rsidRDefault="008B69EC">
      <w:pPr>
        <w:pStyle w:val="ListParagraph"/>
        <w:ind w:left="792"/>
        <w:rPr>
          <w:sz w:val="28"/>
          <w:szCs w:val="28"/>
        </w:rPr>
      </w:pPr>
    </w:p>
    <w:p w14:paraId="06F1A507" w14:textId="77777777" w:rsidR="008B69EC" w:rsidRDefault="008B69EC">
      <w:pPr>
        <w:rPr>
          <w:sz w:val="28"/>
          <w:szCs w:val="28"/>
        </w:rPr>
      </w:pPr>
    </w:p>
    <w:p w14:paraId="7F54ABEC" w14:textId="77777777" w:rsidR="008B69EC" w:rsidRDefault="008B69EC">
      <w:pPr>
        <w:rPr>
          <w:sz w:val="40"/>
          <w:szCs w:val="40"/>
        </w:rPr>
      </w:pPr>
    </w:p>
    <w:p w14:paraId="6E546748" w14:textId="77777777" w:rsidR="008B69EC" w:rsidRDefault="008B69EC">
      <w:pPr>
        <w:jc w:val="center"/>
        <w:rPr>
          <w:sz w:val="40"/>
          <w:szCs w:val="40"/>
        </w:rPr>
      </w:pPr>
    </w:p>
    <w:p w14:paraId="370B1A63" w14:textId="77777777" w:rsidR="008B69EC" w:rsidRDefault="008B69EC">
      <w:pPr>
        <w:jc w:val="center"/>
        <w:rPr>
          <w:sz w:val="40"/>
          <w:szCs w:val="40"/>
        </w:rPr>
      </w:pPr>
    </w:p>
    <w:p w14:paraId="40000ABA" w14:textId="77777777" w:rsidR="008B69EC" w:rsidRDefault="008B69EC">
      <w:pPr>
        <w:jc w:val="center"/>
      </w:pPr>
    </w:p>
    <w:sectPr w:rsidR="008B69EC">
      <w:footerReference w:type="default" r:id="rId15"/>
      <w:pgSz w:w="11906" w:h="16838"/>
      <w:pgMar w:top="1440" w:right="1440" w:bottom="1440" w:left="1440" w:header="0" w:footer="708" w:gutter="0"/>
      <w:pgNumType w:start="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5F83B" w14:textId="77777777" w:rsidR="0038356D" w:rsidRDefault="0038356D">
      <w:pPr>
        <w:spacing w:after="0" w:line="240" w:lineRule="auto"/>
      </w:pPr>
      <w:r>
        <w:separator/>
      </w:r>
    </w:p>
  </w:endnote>
  <w:endnote w:type="continuationSeparator" w:id="0">
    <w:p w14:paraId="30DC49C2" w14:textId="77777777" w:rsidR="0038356D" w:rsidRDefault="00383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E0115" w14:textId="77777777" w:rsidR="008B69EC" w:rsidRDefault="008B69EC">
    <w:pPr>
      <w:pStyle w:val="Footer"/>
      <w:jc w:val="center"/>
    </w:pPr>
  </w:p>
  <w:p w14:paraId="5FEC769E" w14:textId="77777777" w:rsidR="008B69EC" w:rsidRDefault="008B69E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330E5" w14:textId="77777777" w:rsidR="0038356D" w:rsidRDefault="0038356D">
      <w:pPr>
        <w:spacing w:after="0" w:line="240" w:lineRule="auto"/>
      </w:pPr>
      <w:r>
        <w:separator/>
      </w:r>
    </w:p>
  </w:footnote>
  <w:footnote w:type="continuationSeparator" w:id="0">
    <w:p w14:paraId="1D80F017" w14:textId="77777777" w:rsidR="0038356D" w:rsidRDefault="00383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043A"/>
    <w:multiLevelType w:val="multilevel"/>
    <w:tmpl w:val="846CAF70"/>
    <w:lvl w:ilvl="0">
      <w:start w:val="1"/>
      <w:numFmt w:val="decimal"/>
      <w:lvlText w:val="%1."/>
      <w:lvlJc w:val="left"/>
      <w:pPr>
        <w:ind w:left="360" w:hanging="360"/>
      </w:pPr>
    </w:lvl>
    <w:lvl w:ilvl="1">
      <w:start w:val="1"/>
      <w:numFmt w:val="decimal"/>
      <w:lvlText w:val="%1.%2."/>
      <w:lvlJc w:val="left"/>
      <w:pPr>
        <w:ind w:left="792" w:hanging="432"/>
      </w:pPr>
      <w:rPr>
        <w:sz w:val="28"/>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CB3D55"/>
    <w:multiLevelType w:val="multilevel"/>
    <w:tmpl w:val="500AF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4C03C3D"/>
    <w:multiLevelType w:val="multilevel"/>
    <w:tmpl w:val="62B095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EC"/>
    <w:rsid w:val="0038356D"/>
    <w:rsid w:val="00642E63"/>
    <w:rsid w:val="008B69EC"/>
    <w:rsid w:val="00ED69E6"/>
    <w:rsid w:val="00FA120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5B073"/>
  <w15:docId w15:val="{739E3C2D-4F71-45D4-BFC9-0B558473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B38A8"/>
  </w:style>
  <w:style w:type="character" w:customStyle="1" w:styleId="FooterChar">
    <w:name w:val="Footer Char"/>
    <w:basedOn w:val="DefaultParagraphFont"/>
    <w:link w:val="Footer"/>
    <w:uiPriority w:val="99"/>
    <w:qFormat/>
    <w:rsid w:val="004B38A8"/>
  </w:style>
  <w:style w:type="character" w:customStyle="1" w:styleId="ListLabel1">
    <w:name w:val="ListLabel 1"/>
    <w:qFormat/>
    <w:rPr>
      <w:sz w:val="28"/>
      <w:szCs w:val="4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uiPriority w:val="1"/>
    <w:qFormat/>
    <w:rsid w:val="006C12D0"/>
  </w:style>
  <w:style w:type="paragraph" w:styleId="ListParagraph">
    <w:name w:val="List Paragraph"/>
    <w:basedOn w:val="Normal"/>
    <w:uiPriority w:val="34"/>
    <w:qFormat/>
    <w:rsid w:val="00530740"/>
    <w:pPr>
      <w:ind w:left="720"/>
      <w:contextualSpacing/>
    </w:pPr>
  </w:style>
  <w:style w:type="paragraph" w:styleId="Header">
    <w:name w:val="header"/>
    <w:basedOn w:val="Normal"/>
    <w:link w:val="HeaderChar"/>
    <w:uiPriority w:val="99"/>
    <w:unhideWhenUsed/>
    <w:rsid w:val="004B38A8"/>
    <w:pPr>
      <w:tabs>
        <w:tab w:val="center" w:pos="4513"/>
        <w:tab w:val="right" w:pos="9026"/>
      </w:tabs>
      <w:spacing w:after="0" w:line="240" w:lineRule="auto"/>
    </w:pPr>
  </w:style>
  <w:style w:type="paragraph" w:styleId="Footer">
    <w:name w:val="footer"/>
    <w:basedOn w:val="Normal"/>
    <w:link w:val="FooterChar"/>
    <w:uiPriority w:val="99"/>
    <w:unhideWhenUsed/>
    <w:rsid w:val="004B38A8"/>
    <w:pPr>
      <w:tabs>
        <w:tab w:val="center" w:pos="4513"/>
        <w:tab w:val="right" w:pos="9026"/>
      </w:tabs>
      <w:spacing w:after="0" w:line="240" w:lineRule="auto"/>
    </w:pPr>
  </w:style>
  <w:style w:type="table" w:styleId="TableGrid">
    <w:name w:val="Table Grid"/>
    <w:basedOn w:val="TableNormal"/>
    <w:uiPriority w:val="39"/>
    <w:rsid w:val="004B7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B62B3-A84A-4E12-A1B1-298536227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Das</dc:creator>
  <dc:description/>
  <cp:lastModifiedBy>Anindya Das</cp:lastModifiedBy>
  <cp:revision>3</cp:revision>
  <dcterms:created xsi:type="dcterms:W3CDTF">2018-08-29T16:59:00Z</dcterms:created>
  <dcterms:modified xsi:type="dcterms:W3CDTF">2020-03-06T14:18:00Z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