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05" w:rsidRDefault="00F45B05" w:rsidP="00F45B0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UDESC JOINVILLE – CCT </w:t>
      </w:r>
      <w:r w:rsidR="00F17474">
        <w:rPr>
          <w:rFonts w:ascii="Times New Roman" w:hAnsi="Times New Roman" w:cs="Times New Roman"/>
          <w:b/>
          <w:sz w:val="24"/>
          <w:szCs w:val="24"/>
        </w:rPr>
        <w:t>2016-2</w:t>
      </w:r>
      <w:r w:rsidR="00F1747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//</w:t>
      </w:r>
      <w:r w:rsidR="00F1747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RESENHA</w:t>
      </w:r>
    </w:p>
    <w:p w:rsidR="00F45B05" w:rsidRDefault="00F45B05" w:rsidP="00F45B0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DADOS GERAIS</w:t>
      </w:r>
    </w:p>
    <w:p w:rsidR="00F45B05" w:rsidRDefault="00F45B05" w:rsidP="00F45B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</w:t>
      </w:r>
      <w:r w:rsidR="00525EAF">
        <w:rPr>
          <w:rFonts w:ascii="Times New Roman" w:hAnsi="Times New Roman" w:cs="Times New Roman"/>
          <w:b/>
          <w:sz w:val="24"/>
          <w:szCs w:val="24"/>
        </w:rPr>
        <w:t>so: C</w:t>
      </w:r>
      <w:r>
        <w:rPr>
          <w:rFonts w:ascii="Times New Roman" w:hAnsi="Times New Roman" w:cs="Times New Roman"/>
          <w:b/>
          <w:sz w:val="24"/>
          <w:szCs w:val="24"/>
        </w:rPr>
        <w:t>iência da computação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87392">
        <w:rPr>
          <w:rFonts w:ascii="Times New Roman" w:hAnsi="Times New Roman" w:cs="Times New Roman"/>
          <w:b/>
          <w:sz w:val="24"/>
          <w:szCs w:val="24"/>
        </w:rPr>
        <w:tab/>
      </w:r>
      <w:r w:rsidR="0098739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Turno: </w:t>
      </w:r>
      <w:r w:rsidR="00525EAF">
        <w:rPr>
          <w:rFonts w:ascii="Times New Roman" w:hAnsi="Times New Roman" w:cs="Times New Roman"/>
          <w:b/>
          <w:sz w:val="24"/>
          <w:szCs w:val="24"/>
        </w:rPr>
        <w:t>Integral</w:t>
      </w:r>
    </w:p>
    <w:p w:rsidR="00525EAF" w:rsidRDefault="00525EAF" w:rsidP="00F45B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Disciplina: Metodologia Científica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Data: 01/09/2016</w:t>
      </w:r>
    </w:p>
    <w:p w:rsidR="00525EAF" w:rsidRDefault="00525EAF" w:rsidP="00F45B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Acadêmico: Peter Laureano Brendel</w:t>
      </w:r>
    </w:p>
    <w:p w:rsidR="00525EAF" w:rsidRDefault="00525EAF" w:rsidP="00F45B0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5EAF" w:rsidRDefault="00525EAF" w:rsidP="00525E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Resenha “</w:t>
      </w:r>
      <w:r w:rsidR="00570C78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em tudo que parece é: entenda o que é plágio.</w:t>
      </w:r>
    </w:p>
    <w:p w:rsidR="00811D4D" w:rsidRDefault="00811D4D" w:rsidP="00525E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(NERY</w:t>
      </w:r>
      <w:r w:rsidR="008479D4">
        <w:rPr>
          <w:rFonts w:ascii="Times New Roman" w:hAnsi="Times New Roman" w:cs="Times New Roman"/>
          <w:b/>
          <w:sz w:val="24"/>
          <w:szCs w:val="24"/>
        </w:rPr>
        <w:t>, Guilherme</w:t>
      </w:r>
      <w:r>
        <w:rPr>
          <w:rFonts w:ascii="Times New Roman" w:hAnsi="Times New Roman" w:cs="Times New Roman"/>
          <w:b/>
          <w:sz w:val="24"/>
          <w:szCs w:val="24"/>
        </w:rPr>
        <w:t xml:space="preserve"> et al, 2010)</w:t>
      </w:r>
    </w:p>
    <w:p w:rsidR="00F17474" w:rsidRPr="00F17474" w:rsidRDefault="00F17474" w:rsidP="00F1747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7474">
        <w:rPr>
          <w:rFonts w:ascii="Times New Roman" w:hAnsi="Times New Roman" w:cs="Times New Roman"/>
          <w:b/>
          <w:sz w:val="24"/>
          <w:szCs w:val="24"/>
        </w:rPr>
        <w:t xml:space="preserve">Palavras Chave: Plágio, </w:t>
      </w:r>
      <w:proofErr w:type="spellStart"/>
      <w:r w:rsidRPr="00F17474">
        <w:rPr>
          <w:rFonts w:ascii="Times New Roman" w:hAnsi="Times New Roman" w:cs="Times New Roman"/>
          <w:b/>
          <w:sz w:val="24"/>
          <w:szCs w:val="24"/>
        </w:rPr>
        <w:t>Creative</w:t>
      </w:r>
      <w:proofErr w:type="spellEnd"/>
      <w:r w:rsidRPr="00F174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7474">
        <w:rPr>
          <w:rFonts w:ascii="Times New Roman" w:hAnsi="Times New Roman" w:cs="Times New Roman"/>
          <w:b/>
          <w:sz w:val="24"/>
          <w:szCs w:val="24"/>
        </w:rPr>
        <w:t>Commons</w:t>
      </w:r>
      <w:proofErr w:type="spellEnd"/>
      <w:r w:rsidRPr="00F17474">
        <w:rPr>
          <w:rFonts w:ascii="Times New Roman" w:hAnsi="Times New Roman" w:cs="Times New Roman"/>
          <w:b/>
          <w:sz w:val="24"/>
          <w:szCs w:val="24"/>
        </w:rPr>
        <w:t>, direito autoral, ciência.</w:t>
      </w:r>
    </w:p>
    <w:p w:rsidR="00525EAF" w:rsidRDefault="00525EAF" w:rsidP="00525EA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5EAF" w:rsidRDefault="00D90EED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90EED">
        <w:rPr>
          <w:rFonts w:ascii="Times New Roman" w:hAnsi="Times New Roman" w:cs="Times New Roman"/>
          <w:sz w:val="24"/>
          <w:szCs w:val="24"/>
        </w:rPr>
        <w:t xml:space="preserve"> </w:t>
      </w:r>
      <w:r w:rsidR="00811D4D">
        <w:rPr>
          <w:rFonts w:ascii="Times New Roman" w:hAnsi="Times New Roman" w:cs="Times New Roman"/>
          <w:sz w:val="24"/>
          <w:szCs w:val="24"/>
        </w:rPr>
        <w:t>A cartilha é uma obra produzida na Universidade Federal Fluminense que busca ensinar sobre plágio de uma maneira geral, além disso, introduz os alunos do ensino superior a forma correta de realizar trabalhos acadêmicos, para isso, busca explicar os diferentes tipos de plágio e de licença de direitos autorais e como trabalhar com estes direitos.</w:t>
      </w:r>
    </w:p>
    <w:p w:rsidR="00811D4D" w:rsidRDefault="00811D4D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4942">
        <w:rPr>
          <w:rFonts w:ascii="Times New Roman" w:hAnsi="Times New Roman" w:cs="Times New Roman"/>
          <w:sz w:val="24"/>
          <w:szCs w:val="24"/>
        </w:rPr>
        <w:t>Na obra a</w:t>
      </w:r>
      <w:r w:rsidR="009B7F2B">
        <w:rPr>
          <w:rFonts w:ascii="Times New Roman" w:hAnsi="Times New Roman" w:cs="Times New Roman"/>
          <w:sz w:val="24"/>
          <w:szCs w:val="24"/>
        </w:rPr>
        <w:t xml:space="preserve"> divi</w:t>
      </w:r>
      <w:r w:rsidR="003E4942">
        <w:rPr>
          <w:rFonts w:ascii="Times New Roman" w:hAnsi="Times New Roman" w:cs="Times New Roman"/>
          <w:sz w:val="24"/>
          <w:szCs w:val="24"/>
        </w:rPr>
        <w:t>são</w:t>
      </w:r>
      <w:r w:rsidR="009B7F2B">
        <w:rPr>
          <w:rFonts w:ascii="Times New Roman" w:hAnsi="Times New Roman" w:cs="Times New Roman"/>
          <w:sz w:val="24"/>
          <w:szCs w:val="24"/>
        </w:rPr>
        <w:t xml:space="preserve"> </w:t>
      </w:r>
      <w:r w:rsidR="003E4942">
        <w:rPr>
          <w:rFonts w:ascii="Times New Roman" w:hAnsi="Times New Roman" w:cs="Times New Roman"/>
          <w:sz w:val="24"/>
          <w:szCs w:val="24"/>
        </w:rPr>
        <w:t>d</w:t>
      </w:r>
      <w:r w:rsidR="009B7F2B">
        <w:rPr>
          <w:rFonts w:ascii="Times New Roman" w:hAnsi="Times New Roman" w:cs="Times New Roman"/>
          <w:sz w:val="24"/>
          <w:szCs w:val="24"/>
        </w:rPr>
        <w:t>o plágio</w:t>
      </w:r>
      <w:r w:rsidR="003E4942">
        <w:rPr>
          <w:rFonts w:ascii="Times New Roman" w:hAnsi="Times New Roman" w:cs="Times New Roman"/>
          <w:sz w:val="24"/>
          <w:szCs w:val="24"/>
        </w:rPr>
        <w:t xml:space="preserve"> é dada</w:t>
      </w:r>
      <w:r w:rsidR="009B7F2B">
        <w:rPr>
          <w:rFonts w:ascii="Times New Roman" w:hAnsi="Times New Roman" w:cs="Times New Roman"/>
          <w:sz w:val="24"/>
          <w:szCs w:val="24"/>
        </w:rPr>
        <w:t xml:space="preserve"> em três tipos, integral, parcial e conceitual, estes citados por </w:t>
      </w:r>
      <w:proofErr w:type="spellStart"/>
      <w:r w:rsidR="009B7F2B">
        <w:rPr>
          <w:rFonts w:ascii="Times New Roman" w:hAnsi="Times New Roman" w:cs="Times New Roman"/>
          <w:sz w:val="24"/>
          <w:szCs w:val="24"/>
        </w:rPr>
        <w:t>Garschagen</w:t>
      </w:r>
      <w:proofErr w:type="spellEnd"/>
      <w:r w:rsidR="008479D4">
        <w:rPr>
          <w:rFonts w:ascii="Times New Roman" w:hAnsi="Times New Roman" w:cs="Times New Roman"/>
          <w:sz w:val="24"/>
          <w:szCs w:val="24"/>
        </w:rPr>
        <w:t xml:space="preserve"> (p. 3)</w:t>
      </w:r>
      <w:r w:rsidR="009B7F2B">
        <w:rPr>
          <w:rFonts w:ascii="Times New Roman" w:hAnsi="Times New Roman" w:cs="Times New Roman"/>
          <w:sz w:val="24"/>
          <w:szCs w:val="24"/>
        </w:rPr>
        <w:t xml:space="preserve">. No plágio integral, a produção do trabalho é inteiramente copiada de um autor e publicado no nome de outro sem quaisquer menções ao autor original. Já no parcial, a produção é formada por diversos trechos de </w:t>
      </w:r>
      <w:r w:rsidR="008479D4">
        <w:rPr>
          <w:rFonts w:ascii="Times New Roman" w:hAnsi="Times New Roman" w:cs="Times New Roman"/>
          <w:sz w:val="24"/>
          <w:szCs w:val="24"/>
        </w:rPr>
        <w:t xml:space="preserve">vários trabalhos sem mencionar os devidos </w:t>
      </w:r>
      <w:r w:rsidR="009B7F2B">
        <w:rPr>
          <w:rFonts w:ascii="Times New Roman" w:hAnsi="Times New Roman" w:cs="Times New Roman"/>
          <w:sz w:val="24"/>
          <w:szCs w:val="24"/>
        </w:rPr>
        <w:t>autor</w:t>
      </w:r>
      <w:r w:rsidR="008479D4">
        <w:rPr>
          <w:rFonts w:ascii="Times New Roman" w:hAnsi="Times New Roman" w:cs="Times New Roman"/>
          <w:sz w:val="24"/>
          <w:szCs w:val="24"/>
        </w:rPr>
        <w:t>es</w:t>
      </w:r>
      <w:r w:rsidR="009B7F2B">
        <w:rPr>
          <w:rFonts w:ascii="Times New Roman" w:hAnsi="Times New Roman" w:cs="Times New Roman"/>
          <w:sz w:val="24"/>
          <w:szCs w:val="24"/>
        </w:rPr>
        <w:t xml:space="preserve">. E o conceitual, é a reescrita da ideia de um texto com outras palavras, mas, sem </w:t>
      </w:r>
      <w:r w:rsidR="003E4942">
        <w:rPr>
          <w:rFonts w:ascii="Times New Roman" w:hAnsi="Times New Roman" w:cs="Times New Roman"/>
          <w:sz w:val="24"/>
          <w:szCs w:val="24"/>
        </w:rPr>
        <w:t>dar os devidos créditos a fonte.</w:t>
      </w:r>
    </w:p>
    <w:p w:rsidR="008479D4" w:rsidRDefault="008479D4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152E">
        <w:rPr>
          <w:rFonts w:ascii="Times New Roman" w:hAnsi="Times New Roman" w:cs="Times New Roman"/>
          <w:sz w:val="24"/>
          <w:szCs w:val="24"/>
        </w:rPr>
        <w:t>O grande problema é, como criar algo novo sem acidentalmente realizar plágio de algo que já foi criado? Realmente é uma tarefa complicada, mas para facilitar o desenvolvimento da ciência e da cultura no Brasil, o país aderiu ao sistema de licenças “</w:t>
      </w:r>
      <w:proofErr w:type="spellStart"/>
      <w:r w:rsidR="0043152E" w:rsidRPr="0043152E">
        <w:rPr>
          <w:rFonts w:ascii="Times New Roman" w:hAnsi="Times New Roman" w:cs="Times New Roman"/>
          <w:i/>
          <w:sz w:val="24"/>
          <w:szCs w:val="24"/>
        </w:rPr>
        <w:t>Creat</w:t>
      </w:r>
      <w:bookmarkStart w:id="0" w:name="_GoBack"/>
      <w:bookmarkEnd w:id="0"/>
      <w:r w:rsidR="0043152E" w:rsidRPr="0043152E">
        <w:rPr>
          <w:rFonts w:ascii="Times New Roman" w:hAnsi="Times New Roman" w:cs="Times New Roman"/>
          <w:i/>
          <w:sz w:val="24"/>
          <w:szCs w:val="24"/>
        </w:rPr>
        <w:t>ive</w:t>
      </w:r>
      <w:proofErr w:type="spellEnd"/>
      <w:r w:rsidR="0043152E" w:rsidRPr="004315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152E" w:rsidRPr="0043152E">
        <w:rPr>
          <w:rFonts w:ascii="Times New Roman" w:hAnsi="Times New Roman" w:cs="Times New Roman"/>
          <w:i/>
          <w:sz w:val="24"/>
          <w:szCs w:val="24"/>
        </w:rPr>
        <w:t>Commons</w:t>
      </w:r>
      <w:proofErr w:type="spellEnd"/>
      <w:r w:rsidR="0043152E">
        <w:rPr>
          <w:rFonts w:ascii="Times New Roman" w:hAnsi="Times New Roman" w:cs="Times New Roman"/>
          <w:sz w:val="24"/>
          <w:szCs w:val="24"/>
        </w:rPr>
        <w:t>” (CC), onde o autor publica seu trabalho e permite o uso livre de sua obra por outros autores, existem seis tipos de licença, a cada nível o poder de uso da obra original é mais e mais restrito.</w:t>
      </w:r>
    </w:p>
    <w:p w:rsidR="0043152E" w:rsidRDefault="0043152E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Ao tomar como base os dois extremos das licenças CC, é possível reparar que por mais livre que seja a obra, o autor que irá utilizá-la para seu projeto deve sempre, por lei, citar o autor original e a obra no qual foi inspirado. Isso porque, o autor deve ter sempre o direito por aquilo que cria, atualmente no mercado do entretenimento utilizar de quaisquer tipos de informações de terceiros torna o meio perigoso no sentido do direito autoral</w:t>
      </w:r>
      <w:r w:rsidR="00D6273F">
        <w:rPr>
          <w:rFonts w:ascii="Times New Roman" w:hAnsi="Times New Roman" w:cs="Times New Roman"/>
          <w:sz w:val="24"/>
          <w:szCs w:val="24"/>
        </w:rPr>
        <w:t>, que é considerado crime.</w:t>
      </w:r>
    </w:p>
    <w:p w:rsidR="00D6273F" w:rsidRDefault="00D6273F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autor conclui a cartilha através da demonstração da importância do direito autoral não apenas para fins lucrativos, mas também para o direito do autor de ser reconhecido por seu </w:t>
      </w:r>
      <w:r>
        <w:rPr>
          <w:rFonts w:ascii="Times New Roman" w:hAnsi="Times New Roman" w:cs="Times New Roman"/>
          <w:sz w:val="24"/>
          <w:szCs w:val="24"/>
        </w:rPr>
        <w:lastRenderedPageBreak/>
        <w:t>trabalho para sempre, isso porque, no Brasil, após 70 anos depois do falecimento do autor de alguma obra, essa se torna domínio público, todavia, ainda é de direito moral, pois este é, segundo o autor, “intransferível, imprescritível e irrenunciável”.</w:t>
      </w:r>
    </w:p>
    <w:p w:rsidR="00D6273F" w:rsidRDefault="00D6273F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Conclui-se a partir desta leitura, que o direito autoral é um direito imprescindível, ele garante os direitos pelo trabalho realizado, e não permite a transferência dessa moral, porém,</w:t>
      </w:r>
      <w:r w:rsidR="00B45D1B">
        <w:rPr>
          <w:rFonts w:ascii="Times New Roman" w:hAnsi="Times New Roman" w:cs="Times New Roman"/>
          <w:sz w:val="24"/>
          <w:szCs w:val="24"/>
        </w:rPr>
        <w:t xml:space="preserve"> no meio científico,</w:t>
      </w:r>
      <w:r>
        <w:rPr>
          <w:rFonts w:ascii="Times New Roman" w:hAnsi="Times New Roman" w:cs="Times New Roman"/>
          <w:sz w:val="24"/>
          <w:szCs w:val="24"/>
        </w:rPr>
        <w:t xml:space="preserve"> algumas vezes esse fato pode </w:t>
      </w:r>
      <w:r w:rsidR="00B45D1B">
        <w:rPr>
          <w:rFonts w:ascii="Times New Roman" w:hAnsi="Times New Roman" w:cs="Times New Roman"/>
          <w:sz w:val="24"/>
          <w:szCs w:val="24"/>
        </w:rPr>
        <w:t>retardar os</w:t>
      </w:r>
      <w:r>
        <w:rPr>
          <w:rFonts w:ascii="Times New Roman" w:hAnsi="Times New Roman" w:cs="Times New Roman"/>
          <w:sz w:val="24"/>
          <w:szCs w:val="24"/>
        </w:rPr>
        <w:t xml:space="preserve"> processos de avan</w:t>
      </w:r>
      <w:r w:rsidR="00B45D1B">
        <w:rPr>
          <w:rFonts w:ascii="Times New Roman" w:hAnsi="Times New Roman" w:cs="Times New Roman"/>
          <w:sz w:val="24"/>
          <w:szCs w:val="24"/>
        </w:rPr>
        <w:t>ço tecnológico, ou até mesmo impedi-lo, até que o trabalho apresentado esteja legal perante as</w:t>
      </w:r>
      <w:r w:rsidR="00987392">
        <w:rPr>
          <w:rFonts w:ascii="Times New Roman" w:hAnsi="Times New Roman" w:cs="Times New Roman"/>
          <w:sz w:val="24"/>
          <w:szCs w:val="24"/>
        </w:rPr>
        <w:t xml:space="preserve"> diversas</w:t>
      </w:r>
      <w:r w:rsidR="00B45D1B">
        <w:rPr>
          <w:rFonts w:ascii="Times New Roman" w:hAnsi="Times New Roman" w:cs="Times New Roman"/>
          <w:sz w:val="24"/>
          <w:szCs w:val="24"/>
        </w:rPr>
        <w:t xml:space="preserve"> leis de plágio.</w:t>
      </w: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Default="000A1EEA" w:rsidP="00F174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EEA" w:rsidRPr="000A1EEA" w:rsidRDefault="000A1EEA" w:rsidP="000A1E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EEA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0A1EEA" w:rsidRPr="000A1EEA" w:rsidRDefault="000A1EEA" w:rsidP="000A1E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EEA">
        <w:rPr>
          <w:rFonts w:ascii="Times New Roman" w:hAnsi="Times New Roman" w:cs="Times New Roman"/>
          <w:sz w:val="24"/>
          <w:szCs w:val="24"/>
        </w:rPr>
        <w:t xml:space="preserve">NERY, </w:t>
      </w:r>
      <w:r w:rsidRPr="000A1EEA">
        <w:rPr>
          <w:rFonts w:ascii="Times New Roman" w:hAnsi="Times New Roman" w:cs="Times New Roman"/>
          <w:i/>
          <w:sz w:val="24"/>
          <w:szCs w:val="24"/>
        </w:rPr>
        <w:t>Guilherme et al</w:t>
      </w:r>
      <w:r w:rsidRPr="000A1EEA">
        <w:rPr>
          <w:rFonts w:ascii="Times New Roman" w:hAnsi="Times New Roman" w:cs="Times New Roman"/>
          <w:sz w:val="24"/>
          <w:szCs w:val="24"/>
        </w:rPr>
        <w:t xml:space="preserve">, Nem tudo que parece é: entenda o que é plágio. Niterói, RJ: Universidade Federal Fluminense (UFF), 2010. Disponível em: </w:t>
      </w:r>
      <w:hyperlink r:id="rId4" w:history="1">
        <w:r w:rsidRPr="000A1EEA">
          <w:rPr>
            <w:rStyle w:val="Hyperlink"/>
            <w:rFonts w:ascii="Times New Roman" w:hAnsi="Times New Roman" w:cs="Times New Roman"/>
            <w:sz w:val="24"/>
            <w:szCs w:val="24"/>
          </w:rPr>
          <w:t>http://www.noticias.uff.br/arquivos/cartilha-sobre-plagio-academico.pdf</w:t>
        </w:r>
      </w:hyperlink>
      <w:r w:rsidRPr="000A1EEA">
        <w:rPr>
          <w:rFonts w:ascii="Times New Roman" w:hAnsi="Times New Roman" w:cs="Times New Roman"/>
          <w:sz w:val="24"/>
          <w:szCs w:val="24"/>
        </w:rPr>
        <w:t>. Acesso em: 22 jul. 2016.</w:t>
      </w:r>
    </w:p>
    <w:sectPr w:rsidR="000A1EEA" w:rsidRPr="000A1EEA" w:rsidSect="00F1747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05"/>
    <w:rsid w:val="000A1EEA"/>
    <w:rsid w:val="003E4942"/>
    <w:rsid w:val="0043152E"/>
    <w:rsid w:val="00525EAF"/>
    <w:rsid w:val="00570C78"/>
    <w:rsid w:val="00811D4D"/>
    <w:rsid w:val="008479D4"/>
    <w:rsid w:val="00987392"/>
    <w:rsid w:val="009B7F2B"/>
    <w:rsid w:val="00AE5E08"/>
    <w:rsid w:val="00B45D1B"/>
    <w:rsid w:val="00D6273F"/>
    <w:rsid w:val="00D90EED"/>
    <w:rsid w:val="00E429F4"/>
    <w:rsid w:val="00EA6991"/>
    <w:rsid w:val="00F17474"/>
    <w:rsid w:val="00F4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7C3B"/>
  <w15:chartTrackingRefBased/>
  <w15:docId w15:val="{F62FB9D7-4E7E-4AB9-86A8-B5DD92B4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1EEA"/>
  </w:style>
  <w:style w:type="character" w:styleId="Hyperlink">
    <w:name w:val="Hyperlink"/>
    <w:basedOn w:val="DefaultParagraphFont"/>
    <w:uiPriority w:val="99"/>
    <w:unhideWhenUsed/>
    <w:rsid w:val="000A1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ticias.uff.br/arquivos/cartilha-sobre-plagio-academic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Laureano Brendel</dc:creator>
  <cp:keywords/>
  <dc:description/>
  <cp:lastModifiedBy>Peter Laureano Brendel</cp:lastModifiedBy>
  <cp:revision>5</cp:revision>
  <dcterms:created xsi:type="dcterms:W3CDTF">2016-09-01T16:58:00Z</dcterms:created>
  <dcterms:modified xsi:type="dcterms:W3CDTF">2016-09-01T19:36:00Z</dcterms:modified>
</cp:coreProperties>
</file>