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ECE5" w14:textId="11618AF5" w:rsidR="00183800" w:rsidRPr="00695202" w:rsidRDefault="00183800" w:rsidP="003E570B">
      <w:pPr>
        <w:jc w:val="both"/>
      </w:pPr>
      <w:r w:rsidRPr="00695202">
        <w:t xml:space="preserve">[HDDT-Intern] Ôn Tập </w:t>
      </w:r>
      <w:r>
        <w:t>SQL</w:t>
      </w:r>
      <w:r w:rsidRPr="00695202">
        <w:t xml:space="preserve"> – Mai Trung Tiến</w:t>
      </w:r>
    </w:p>
    <w:p w14:paraId="0AD32B7E" w14:textId="1D4B1F4D" w:rsidR="00844079" w:rsidRDefault="00183800" w:rsidP="001C2498">
      <w:pPr>
        <w:pStyle w:val="Heading1"/>
      </w:pPr>
      <w:r>
        <w:t xml:space="preserve">Các </w:t>
      </w:r>
      <w:r w:rsidRPr="001C2498">
        <w:rPr>
          <w:rStyle w:val="Heading1Char"/>
        </w:rPr>
        <w:t>khái</w:t>
      </w:r>
      <w:r>
        <w:t xml:space="preserve"> cơ bản về cơ sở dữ liệu quan hệ</w:t>
      </w:r>
      <w:r w:rsidR="003C6706">
        <w:t xml:space="preserve"> </w:t>
      </w:r>
    </w:p>
    <w:p w14:paraId="15C02259" w14:textId="0CF28D2F" w:rsidR="00183800" w:rsidRDefault="00183800" w:rsidP="001C2498">
      <w:pPr>
        <w:pStyle w:val="Heading2"/>
      </w:pPr>
      <w:r>
        <w:t>Cơ sở dữ liệu quan hệ là gì</w:t>
      </w:r>
    </w:p>
    <w:p w14:paraId="2E315EC9" w14:textId="0C09D8C4" w:rsidR="00183800" w:rsidRDefault="00183800" w:rsidP="003E570B">
      <w:pPr>
        <w:jc w:val="both"/>
      </w:pPr>
      <w:r>
        <w:t xml:space="preserve">Cơ sở dữ liệu quân hệ là một loại cơ sở dữ liệu lưu trữ và cung cấp quyền truy cập </w:t>
      </w:r>
      <w:r w:rsidR="003C6706">
        <w:t>vào các điểm dữ liệu có liên quan đến nhau. Nó dựa theo mô hình dữ liệu quan hệ để biểu diễn một cách đơn giản v</w:t>
      </w:r>
      <w:r w:rsidR="00E900BE">
        <w:t>à trực quan.</w:t>
      </w:r>
    </w:p>
    <w:p w14:paraId="5153F3FA" w14:textId="64F66B25" w:rsidR="00E900BE" w:rsidRDefault="00183800" w:rsidP="001C2498">
      <w:pPr>
        <w:pStyle w:val="Heading2"/>
      </w:pPr>
      <w:r>
        <w:t>Cơ sở dữ liệu quan hệ gồm những thành phần nào</w:t>
      </w:r>
    </w:p>
    <w:p w14:paraId="46B835BF" w14:textId="77777777" w:rsidR="00E900BE" w:rsidRDefault="00E900BE" w:rsidP="003E570B">
      <w:pPr>
        <w:jc w:val="both"/>
      </w:pPr>
      <w:r>
        <w:t xml:space="preserve">Cơ sở dữ liệu quan hệ (SQL) gồm có 2 thành phần cơ bản là </w:t>
      </w:r>
    </w:p>
    <w:p w14:paraId="718CB325" w14:textId="6D285C66" w:rsidR="00E900BE" w:rsidRDefault="00E900BE" w:rsidP="001C2498">
      <w:pPr>
        <w:pStyle w:val="Heading3"/>
      </w:pPr>
      <w:r>
        <w:t>Table</w:t>
      </w:r>
      <w:r w:rsidR="00CD6B77">
        <w:t>: Bảng dữ liệu.</w:t>
      </w:r>
    </w:p>
    <w:p w14:paraId="48403FCB" w14:textId="2A41729E" w:rsidR="00CD6B77" w:rsidRDefault="00CD6B77" w:rsidP="001C2498">
      <w:pPr>
        <w:pStyle w:val="ListParagraph"/>
        <w:numPr>
          <w:ilvl w:val="0"/>
          <w:numId w:val="10"/>
        </w:numPr>
      </w:pPr>
      <w:r>
        <w:t>Fleld(Cột/Trường): là trường dữ liệu  thể hiện các thuộc tính của bảng. Như tên, địa chỉ, sdt,…</w:t>
      </w:r>
    </w:p>
    <w:p w14:paraId="731D5086" w14:textId="1748D883" w:rsidR="004371F2" w:rsidRDefault="00CD6B77" w:rsidP="001C2498">
      <w:pPr>
        <w:pStyle w:val="ListParagraph"/>
        <w:numPr>
          <w:ilvl w:val="0"/>
          <w:numId w:val="10"/>
        </w:numPr>
      </w:pPr>
      <w:r>
        <w:t xml:space="preserve">Row (dòng): </w:t>
      </w:r>
      <w:r w:rsidR="004371F2">
        <w:t>là các dòng dữ liệu gồm các thông tin dữ liệu liên quan với nhau là bảng ghi.</w:t>
      </w:r>
    </w:p>
    <w:p w14:paraId="7AAB501F" w14:textId="2A4F78A3" w:rsidR="004371F2" w:rsidRDefault="004371F2" w:rsidP="001C2498">
      <w:pPr>
        <w:pStyle w:val="ListParagraph"/>
        <w:numPr>
          <w:ilvl w:val="0"/>
          <w:numId w:val="10"/>
        </w:numPr>
      </w:pPr>
      <w:r>
        <w:t>Cell(ô): là các ô ở giữa dòng và cột để chứa các dữ liệu.</w:t>
      </w:r>
    </w:p>
    <w:p w14:paraId="09DC8296" w14:textId="615AE66F" w:rsidR="004371F2" w:rsidRDefault="004371F2" w:rsidP="001C2498">
      <w:pPr>
        <w:pStyle w:val="ListParagraph"/>
        <w:numPr>
          <w:ilvl w:val="0"/>
          <w:numId w:val="10"/>
        </w:numPr>
      </w:pPr>
      <w:r>
        <w:t>Primary Key (Khóa chính): Dùm để định nghĩa của bảng nghi, thể hiện sự không bị trùng, và không được để trống.</w:t>
      </w:r>
    </w:p>
    <w:p w14:paraId="559B222C" w14:textId="328681A5" w:rsidR="00E900BE" w:rsidRDefault="00CD6B77" w:rsidP="001C2498">
      <w:pPr>
        <w:pStyle w:val="Heading3"/>
      </w:pPr>
      <w:r w:rsidRPr="00CD6B77">
        <w:t>Relationship</w:t>
      </w:r>
      <w:r>
        <w:t xml:space="preserve">: </w:t>
      </w:r>
      <w:r w:rsidR="00E900BE">
        <w:t>Mối quan hệ</w:t>
      </w:r>
      <w:r>
        <w:t xml:space="preserve">. </w:t>
      </w:r>
    </w:p>
    <w:p w14:paraId="78B0E51C" w14:textId="04951D53" w:rsidR="004371F2" w:rsidRDefault="004371F2" w:rsidP="003E570B">
      <w:pPr>
        <w:jc w:val="both"/>
      </w:pPr>
      <w:r>
        <w:t>Foreign Key (Khóa ngoại): sẽ là trường ở bảng này nhưng lại là khóa chính ở bảng kia, tạo nên một mối quan hệ giữa hai bảng với nhau.</w:t>
      </w:r>
    </w:p>
    <w:p w14:paraId="35525EE1" w14:textId="77777777" w:rsidR="004371F2" w:rsidRDefault="004371F2" w:rsidP="003E570B">
      <w:pPr>
        <w:jc w:val="both"/>
      </w:pPr>
      <w:r>
        <w:t>Relationship (Mối quan hệ): sự kết nối giữa hai bảng để xác định mối liên quan giữa các trường dữ liệu. Cụ thể ví dụ như sau: để biết khách hàng mã số 1 đã mua những đơn hàng nào thì bạn cần xác định vào các mối quan hệ trên. Biểu hiện ở 3 dạng sau:</w:t>
      </w:r>
    </w:p>
    <w:p w14:paraId="330481AE" w14:textId="19C52D0D" w:rsidR="004371F2" w:rsidRDefault="004371F2" w:rsidP="001C2498">
      <w:pPr>
        <w:pStyle w:val="ListParagraph"/>
        <w:numPr>
          <w:ilvl w:val="0"/>
          <w:numId w:val="3"/>
        </w:numPr>
      </w:pPr>
      <w:r>
        <w:t>Mối quan hệ 1-1: Mỗi bảng ghi chỉ có một và một bảng tướng ứng mà thôi</w:t>
      </w:r>
    </w:p>
    <w:p w14:paraId="602CE622" w14:textId="6205F642" w:rsidR="004371F2" w:rsidRDefault="004371F2" w:rsidP="001C2498">
      <w:pPr>
        <w:pStyle w:val="ListParagraph"/>
        <w:numPr>
          <w:ilvl w:val="0"/>
          <w:numId w:val="3"/>
        </w:numPr>
      </w:pPr>
      <w:r>
        <w:t>Mối quan hệ 1-n: Mối quan hệ này khá phổ biến trong cơ sở dữ liệu. Trong mối quan hệ này thì 1 bảng ghi ở bảng này có thể có nhiều bảng ghi tương ứng ở bảng kia.</w:t>
      </w:r>
    </w:p>
    <w:p w14:paraId="17AA2E42" w14:textId="35859DDD" w:rsidR="00E900BE" w:rsidRDefault="004371F2" w:rsidP="001C2498">
      <w:pPr>
        <w:pStyle w:val="ListParagraph"/>
        <w:numPr>
          <w:ilvl w:val="0"/>
          <w:numId w:val="3"/>
        </w:numPr>
      </w:pPr>
      <w:r>
        <w:t>Mối quan hệ n-n: Trong mối quan hệ này thì 1 bảng ghi ở bảng này có thể có nhiều bảng ghi tương ứng ở bảng kia và ngược lại.</w:t>
      </w:r>
    </w:p>
    <w:p w14:paraId="1F9AF8C3" w14:textId="6F511AA5" w:rsidR="000A6748" w:rsidRDefault="000A6748" w:rsidP="001C2498">
      <w:pPr>
        <w:pStyle w:val="Heading2"/>
      </w:pPr>
      <w:r>
        <w:t xml:space="preserve">Các câu </w:t>
      </w:r>
      <w:r w:rsidRPr="000A6748">
        <w:t>lện</w:t>
      </w:r>
      <w:r>
        <w:t>g cơ bản</w:t>
      </w:r>
    </w:p>
    <w:p w14:paraId="7AF5D807" w14:textId="431B02C4" w:rsidR="00774CD2" w:rsidRDefault="00774CD2" w:rsidP="001C2498">
      <w:pPr>
        <w:pStyle w:val="Heading3"/>
      </w:pPr>
      <w:r>
        <w:t>Lệnh CREATE</w:t>
      </w:r>
    </w:p>
    <w:p w14:paraId="51C5D8F6" w14:textId="77777777" w:rsidR="003E570B" w:rsidRDefault="00774CD2" w:rsidP="003E570B">
      <w:pPr>
        <w:jc w:val="both"/>
      </w:pPr>
      <w:r>
        <w:t xml:space="preserve">Ý nghĩa: Lệnh CREATE dùng để tạo các đối tượng cơ sở dữ liệu như các bảng, các view, các tệp chỉ số .v.v… </w:t>
      </w:r>
    </w:p>
    <w:p w14:paraId="2A95631B" w14:textId="48EC23A2" w:rsidR="00774CD2" w:rsidRDefault="00774CD2" w:rsidP="003E570B">
      <w:pPr>
        <w:jc w:val="both"/>
      </w:pPr>
      <w:r>
        <w:t xml:space="preserve">Cú pháp: </w:t>
      </w:r>
      <w:r w:rsidR="003E570B">
        <w:t xml:space="preserve"> </w:t>
      </w:r>
      <w:r>
        <w:t xml:space="preserve"> CREATE TABLE </w:t>
      </w:r>
      <w:r>
        <w:t xml:space="preserve"> &lt;TÊN BẢNG&gt; ( DANH SÁCH CỘT)</w:t>
      </w:r>
    </w:p>
    <w:p w14:paraId="24484125" w14:textId="77777777" w:rsidR="003E570B" w:rsidRDefault="003E570B" w:rsidP="001C2498">
      <w:pPr>
        <w:pStyle w:val="Heading3"/>
      </w:pPr>
      <w:r>
        <w:t xml:space="preserve">Lệnh thay thế sửa đổi ALTER </w:t>
      </w:r>
    </w:p>
    <w:p w14:paraId="40EBACDA" w14:textId="77777777" w:rsidR="003E570B" w:rsidRDefault="003E570B" w:rsidP="003E570B">
      <w:pPr>
        <w:jc w:val="both"/>
      </w:pPr>
      <w:r>
        <w:t xml:space="preserve">Ý nghĩa: Dùng để thay đổi cấu trúc lược đồ của các đối tượng CSDL. </w:t>
      </w:r>
    </w:p>
    <w:p w14:paraId="19A86FCE" w14:textId="77777777" w:rsidR="003E570B" w:rsidRDefault="003E570B" w:rsidP="003E570B">
      <w:pPr>
        <w:jc w:val="both"/>
      </w:pPr>
      <w:r>
        <w:t xml:space="preserve"> Cú pháp:  </w:t>
      </w:r>
      <w:r>
        <w:t xml:space="preserve"> </w:t>
      </w:r>
      <w:r>
        <w:t xml:space="preserve"> </w:t>
      </w:r>
    </w:p>
    <w:p w14:paraId="0DFB64DD" w14:textId="129C8509" w:rsidR="003E570B" w:rsidRDefault="003E570B" w:rsidP="001C2498">
      <w:pPr>
        <w:pStyle w:val="ListParagraph"/>
        <w:numPr>
          <w:ilvl w:val="0"/>
          <w:numId w:val="6"/>
        </w:numPr>
      </w:pPr>
      <w:r>
        <w:lastRenderedPageBreak/>
        <w:t>ALTER  TABLE &lt;Tên bảng&gt; &lt;Thực hiện các lệnh trên cột&gt;</w:t>
      </w:r>
    </w:p>
    <w:p w14:paraId="77C2EDEE" w14:textId="77777777" w:rsidR="003E570B" w:rsidRDefault="003E570B" w:rsidP="001C2498">
      <w:pPr>
        <w:pStyle w:val="Heading3"/>
      </w:pPr>
      <w:r>
        <w:t xml:space="preserve">Xoá cấu trúc DROP </w:t>
      </w:r>
    </w:p>
    <w:p w14:paraId="3B84DC90" w14:textId="23BBD40E" w:rsidR="003E570B" w:rsidRDefault="003E570B" w:rsidP="003E570B">
      <w:pPr>
        <w:jc w:val="both"/>
      </w:pPr>
      <w:r>
        <w:t xml:space="preserve">Ý nghĩa: Dùng để xóa các đối tượng cơ sở dữ liệu như Table, View, </w:t>
      </w:r>
    </w:p>
    <w:p w14:paraId="0FC54786" w14:textId="77777777" w:rsidR="003E570B" w:rsidRDefault="003E570B" w:rsidP="003E570B">
      <w:pPr>
        <w:jc w:val="both"/>
      </w:pPr>
      <w:r>
        <w:t xml:space="preserve">Index, .v.v… </w:t>
      </w:r>
    </w:p>
    <w:p w14:paraId="730E4625" w14:textId="205C4B66" w:rsidR="003E570B" w:rsidRDefault="003E570B" w:rsidP="003E570B">
      <w:pPr>
        <w:jc w:val="both"/>
      </w:pPr>
      <w:r>
        <w:t xml:space="preserve">Cú pháp: </w:t>
      </w:r>
    </w:p>
    <w:p w14:paraId="05A5DE60" w14:textId="77777777" w:rsidR="003E570B" w:rsidRDefault="003E570B" w:rsidP="001C2498">
      <w:pPr>
        <w:pStyle w:val="ListParagraph"/>
        <w:numPr>
          <w:ilvl w:val="0"/>
          <w:numId w:val="5"/>
        </w:numPr>
      </w:pPr>
      <w:r>
        <w:t xml:space="preserve">DROP TABLE &lt;Tên bảng&gt; </w:t>
      </w:r>
    </w:p>
    <w:p w14:paraId="4750AFC3" w14:textId="77777777" w:rsidR="003E570B" w:rsidRDefault="003E570B" w:rsidP="001C2498">
      <w:pPr>
        <w:pStyle w:val="ListParagraph"/>
        <w:numPr>
          <w:ilvl w:val="0"/>
          <w:numId w:val="5"/>
        </w:numPr>
      </w:pPr>
      <w:r>
        <w:t xml:space="preserve">DROP VIEW &lt;Tên view&gt; </w:t>
      </w:r>
    </w:p>
    <w:p w14:paraId="77F90AB6" w14:textId="7D73B017" w:rsidR="00774CD2" w:rsidRDefault="003E570B" w:rsidP="001C2498">
      <w:pPr>
        <w:pStyle w:val="ListParagraph"/>
        <w:numPr>
          <w:ilvl w:val="0"/>
          <w:numId w:val="5"/>
        </w:numPr>
      </w:pPr>
      <w:r>
        <w:t>DROP INDEX &lt;Tên index&gt;</w:t>
      </w:r>
    </w:p>
    <w:p w14:paraId="323303EA" w14:textId="77777777" w:rsidR="003E570B" w:rsidRDefault="003E570B" w:rsidP="001C2498">
      <w:pPr>
        <w:pStyle w:val="Heading3"/>
      </w:pPr>
      <w:r>
        <w:t xml:space="preserve">Lệnh Insert </w:t>
      </w:r>
    </w:p>
    <w:p w14:paraId="7D196D5E" w14:textId="77777777" w:rsidR="003E570B" w:rsidRDefault="003E570B" w:rsidP="003E570B">
      <w:pPr>
        <w:jc w:val="both"/>
      </w:pPr>
      <w:r>
        <w:t xml:space="preserve">Ý nghĩa: Dùng để chèn một hàng hoặc một số hàng cho bảng. </w:t>
      </w:r>
    </w:p>
    <w:p w14:paraId="71CDD2A8" w14:textId="67748B85" w:rsidR="003E570B" w:rsidRDefault="003E570B" w:rsidP="003E570B">
      <w:pPr>
        <w:jc w:val="both"/>
      </w:pPr>
      <w:r>
        <w:t xml:space="preserve">Cú pháp: </w:t>
      </w:r>
    </w:p>
    <w:p w14:paraId="3A75EEFC" w14:textId="77777777" w:rsidR="003E570B" w:rsidRDefault="003E570B" w:rsidP="001C2498">
      <w:pPr>
        <w:pStyle w:val="ListParagraph"/>
        <w:numPr>
          <w:ilvl w:val="0"/>
          <w:numId w:val="4"/>
        </w:numPr>
      </w:pPr>
      <w:r>
        <w:t>INSERT INTO &lt;Tên bảng&gt; (Danh sách các cột) VALUES (Danh sách các giá trị)</w:t>
      </w:r>
    </w:p>
    <w:p w14:paraId="531DE129" w14:textId="0C2D5D58" w:rsidR="003E570B" w:rsidRDefault="003E570B" w:rsidP="001C2498">
      <w:pPr>
        <w:pStyle w:val="ListParagraph"/>
        <w:numPr>
          <w:ilvl w:val="0"/>
          <w:numId w:val="4"/>
        </w:numPr>
      </w:pPr>
      <w:r>
        <w:t>INSERT INTO &lt;Tên bảng&gt; (Danh sách các cột) (Các câu hỏi con);</w:t>
      </w:r>
    </w:p>
    <w:p w14:paraId="1118BEAF" w14:textId="77777777" w:rsidR="003E570B" w:rsidRDefault="003E570B" w:rsidP="001C2498">
      <w:pPr>
        <w:pStyle w:val="Heading3"/>
      </w:pPr>
      <w:r>
        <w:t xml:space="preserve">Lệnh Update </w:t>
      </w:r>
    </w:p>
    <w:p w14:paraId="4E998FC4" w14:textId="7189C842" w:rsidR="003E570B" w:rsidRDefault="003E570B" w:rsidP="003E570B">
      <w:pPr>
        <w:jc w:val="both"/>
      </w:pPr>
      <w:r>
        <w:t xml:space="preserve">Ý nghĩa: Dùng để sửa đổi dữ liệu. </w:t>
      </w:r>
    </w:p>
    <w:p w14:paraId="431FFF28" w14:textId="34DE48BF" w:rsidR="003E570B" w:rsidRDefault="003E570B" w:rsidP="003E570B">
      <w:r>
        <w:t xml:space="preserve">Cú pháp:  </w:t>
      </w:r>
    </w:p>
    <w:p w14:paraId="3D8C7C45" w14:textId="77777777" w:rsidR="003E570B" w:rsidRDefault="003E570B" w:rsidP="003E570B">
      <w:pPr>
        <w:ind w:left="360"/>
        <w:jc w:val="both"/>
      </w:pPr>
      <w:r>
        <w:t xml:space="preserve">UPDATE  &lt;Tên bảng&gt; </w:t>
      </w:r>
    </w:p>
    <w:p w14:paraId="51883BA2" w14:textId="77777777" w:rsidR="003E570B" w:rsidRDefault="003E570B" w:rsidP="003E570B">
      <w:pPr>
        <w:ind w:left="360"/>
        <w:jc w:val="both"/>
      </w:pPr>
      <w:r>
        <w:t xml:space="preserve">  SET &lt;Tên_cột_1=Biểu_thức_1, Tên_cột_2=Biểu_thức_2,… &gt; </w:t>
      </w:r>
    </w:p>
    <w:p w14:paraId="2889C070" w14:textId="212FA354" w:rsidR="003E570B" w:rsidRPr="003E570B" w:rsidRDefault="003E570B" w:rsidP="003E570B">
      <w:r w:rsidRPr="003E570B">
        <w:t>[WHERE &lt;điều kiện&gt;]</w:t>
      </w:r>
    </w:p>
    <w:p w14:paraId="370325A6" w14:textId="77777777" w:rsidR="001C2498" w:rsidRDefault="001C2498" w:rsidP="001C2498">
      <w:pPr>
        <w:pStyle w:val="Heading3"/>
      </w:pPr>
      <w:r>
        <w:t xml:space="preserve">Lệnh Delete </w:t>
      </w:r>
    </w:p>
    <w:p w14:paraId="230A2099" w14:textId="77777777" w:rsidR="001C2498" w:rsidRDefault="001C2498" w:rsidP="001C2498">
      <w:r>
        <w:t xml:space="preserve">Ý nghĩa: Xoá một số hàng trong bảng. </w:t>
      </w:r>
    </w:p>
    <w:p w14:paraId="3FEF7FD3" w14:textId="559A7F15" w:rsidR="001C2498" w:rsidRDefault="001C2498" w:rsidP="001C2498">
      <w:r>
        <w:t xml:space="preserve">Cú pháp: </w:t>
      </w:r>
    </w:p>
    <w:p w14:paraId="3AE116A0" w14:textId="732327A3" w:rsidR="001C2498" w:rsidRDefault="001C2498" w:rsidP="001C2498">
      <w:pPr>
        <w:pStyle w:val="ListParagraph"/>
        <w:numPr>
          <w:ilvl w:val="0"/>
          <w:numId w:val="8"/>
        </w:numPr>
      </w:pPr>
      <w:r>
        <w:t xml:space="preserve">DELETE FROM &lt;Tên bảng&gt; WHERE &lt;Điều kiện&gt; </w:t>
      </w:r>
    </w:p>
    <w:p w14:paraId="3189FC35" w14:textId="2FD5DF37" w:rsidR="00183800" w:rsidRDefault="00183800" w:rsidP="001C2498">
      <w:pPr>
        <w:pStyle w:val="Heading1"/>
      </w:pPr>
      <w:r>
        <w:t>Thực hành các bài tập trên trang web online</w:t>
      </w:r>
    </w:p>
    <w:p w14:paraId="76CE1E39" w14:textId="3C6A64E8" w:rsidR="003E570B" w:rsidRDefault="003E570B" w:rsidP="003E570B">
      <w:pPr>
        <w:ind w:left="360"/>
      </w:pPr>
      <w:r>
        <w:t>Gửi ở file .</w:t>
      </w:r>
      <w:r w:rsidR="004B2780">
        <w:t>sql  được đính kèm</w:t>
      </w:r>
    </w:p>
    <w:p w14:paraId="4BBF7045" w14:textId="436D63D1" w:rsidR="00183800" w:rsidRDefault="00183800" w:rsidP="001C2498">
      <w:pPr>
        <w:pStyle w:val="Heading2"/>
      </w:pPr>
      <w:r>
        <w:t>Thực hiện các bài tập: Quản lý sinh viên  có cơ sở dữ liệu</w:t>
      </w:r>
    </w:p>
    <w:p w14:paraId="3B4424B9" w14:textId="4A03A855" w:rsidR="003E570B" w:rsidRDefault="003E570B" w:rsidP="004B2780">
      <w:pPr>
        <w:ind w:left="360"/>
      </w:pPr>
      <w:r>
        <w:t>Gửi ở file .SQL</w:t>
      </w:r>
      <w:r w:rsidR="004B2780">
        <w:t xml:space="preserve"> </w:t>
      </w:r>
      <w:r w:rsidR="004B2780">
        <w:t>Gửi ở file .sql  được đính kèm</w:t>
      </w:r>
    </w:p>
    <w:p w14:paraId="057A2E05" w14:textId="77777777" w:rsidR="003E570B" w:rsidRDefault="003E570B" w:rsidP="003E570B">
      <w:pPr>
        <w:ind w:left="360"/>
      </w:pPr>
    </w:p>
    <w:sectPr w:rsidR="003E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932"/>
    <w:multiLevelType w:val="hybridMultilevel"/>
    <w:tmpl w:val="E6AC08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3F42"/>
    <w:multiLevelType w:val="hybridMultilevel"/>
    <w:tmpl w:val="7A2ED0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7BBB"/>
    <w:multiLevelType w:val="multilevel"/>
    <w:tmpl w:val="82D6CF2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6B7A80"/>
    <w:multiLevelType w:val="hybridMultilevel"/>
    <w:tmpl w:val="985ED1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A3879"/>
    <w:multiLevelType w:val="hybridMultilevel"/>
    <w:tmpl w:val="84009A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723F2"/>
    <w:multiLevelType w:val="hybridMultilevel"/>
    <w:tmpl w:val="797C16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807DC"/>
    <w:multiLevelType w:val="hybridMultilevel"/>
    <w:tmpl w:val="7AC455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C174E"/>
    <w:multiLevelType w:val="hybridMultilevel"/>
    <w:tmpl w:val="5F6C2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38258">
    <w:abstractNumId w:val="2"/>
  </w:num>
  <w:num w:numId="2" w16cid:durableId="1829518441">
    <w:abstractNumId w:val="4"/>
  </w:num>
  <w:num w:numId="3" w16cid:durableId="274485688">
    <w:abstractNumId w:val="1"/>
  </w:num>
  <w:num w:numId="4" w16cid:durableId="1835298736">
    <w:abstractNumId w:val="0"/>
  </w:num>
  <w:num w:numId="5" w16cid:durableId="1028483844">
    <w:abstractNumId w:val="5"/>
  </w:num>
  <w:num w:numId="6" w16cid:durableId="336032687">
    <w:abstractNumId w:val="3"/>
  </w:num>
  <w:num w:numId="7" w16cid:durableId="1067731032">
    <w:abstractNumId w:val="2"/>
  </w:num>
  <w:num w:numId="8" w16cid:durableId="1208686438">
    <w:abstractNumId w:val="7"/>
  </w:num>
  <w:num w:numId="9" w16cid:durableId="974723917">
    <w:abstractNumId w:val="2"/>
  </w:num>
  <w:num w:numId="10" w16cid:durableId="2135250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D3"/>
    <w:rsid w:val="000A6748"/>
    <w:rsid w:val="000B696C"/>
    <w:rsid w:val="00183800"/>
    <w:rsid w:val="001C2498"/>
    <w:rsid w:val="003723D3"/>
    <w:rsid w:val="003C6706"/>
    <w:rsid w:val="003E570B"/>
    <w:rsid w:val="004371F2"/>
    <w:rsid w:val="004971B7"/>
    <w:rsid w:val="004B2780"/>
    <w:rsid w:val="0072049E"/>
    <w:rsid w:val="00774CD2"/>
    <w:rsid w:val="00844079"/>
    <w:rsid w:val="00BC7CD1"/>
    <w:rsid w:val="00CD6B77"/>
    <w:rsid w:val="00E85E38"/>
    <w:rsid w:val="00E900BE"/>
    <w:rsid w:val="00EB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E72B7"/>
  <w15:chartTrackingRefBased/>
  <w15:docId w15:val="{A54ECB73-0894-43DE-8E70-DAB16B28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80"/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4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98"/>
    <w:pPr>
      <w:keepNext/>
      <w:keepLines/>
      <w:numPr>
        <w:ilvl w:val="1"/>
        <w:numId w:val="1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498"/>
    <w:pPr>
      <w:keepNext/>
      <w:keepLines/>
      <w:numPr>
        <w:ilvl w:val="2"/>
        <w:numId w:val="1"/>
      </w:numPr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98"/>
    <w:pPr>
      <w:contextualSpacing/>
      <w:jc w:val="both"/>
      <w:outlineLvl w:val="0"/>
    </w:pPr>
  </w:style>
  <w:style w:type="character" w:customStyle="1" w:styleId="Heading1Char">
    <w:name w:val="Heading 1 Char"/>
    <w:basedOn w:val="DefaultParagraphFont"/>
    <w:link w:val="Heading1"/>
    <w:uiPriority w:val="9"/>
    <w:rsid w:val="001C24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24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24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1C2498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E00C-E7CA-4FEB-9721-BE9EA32D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21</cp:revision>
  <dcterms:created xsi:type="dcterms:W3CDTF">2024-02-27T08:07:00Z</dcterms:created>
  <dcterms:modified xsi:type="dcterms:W3CDTF">2024-02-28T09:17:00Z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2024-02-27T08:23:26Z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7c5fda11-c84b-449c-a65b-b843415c5e07</vt:lpwstr>
  </property>
  <property fmtid="{D5CDD505-2E9C-101B-9397-08002B2CF9AE}" pid="8" name="MSIP_Label_defa4170-0d19-0005-0004-bc88714345d2_ContentBits">
    <vt:lpwstr>0</vt:lpwstr>
  </property>
</Properties>
</file>