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A9E4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3956050"/>
            <wp:effectExtent l="0" t="0" r="5715" b="6350"/>
            <wp:docPr id="1" name="Picture 1" descr="iiui-international-islamic-university-islamabad6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iui-international-islamic-university-islamabad634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8070">
      <w:pPr>
        <w:rPr>
          <w:rFonts w:hint="default"/>
          <w:lang w:val="en-US"/>
        </w:rPr>
      </w:pPr>
    </w:p>
    <w:p w14:paraId="465A0116">
      <w:pPr>
        <w:rPr>
          <w:rFonts w:hint="default"/>
          <w:lang w:val="en-US"/>
        </w:rPr>
      </w:pPr>
    </w:p>
    <w:p w14:paraId="03C9B2C8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ASSIGNMENT # 02</w:t>
      </w:r>
    </w:p>
    <w:p w14:paraId="48B44142">
      <w:pPr>
        <w:rPr>
          <w:rFonts w:hint="default"/>
          <w:lang w:val="en-US"/>
        </w:rPr>
      </w:pPr>
    </w:p>
    <w:p w14:paraId="176E2BB8">
      <w:pPr>
        <w:rPr>
          <w:rFonts w:hint="default"/>
          <w:lang w:val="en-US"/>
        </w:rPr>
      </w:pPr>
      <w:r>
        <w:rPr>
          <w:rStyle w:val="8"/>
          <w:rFonts w:hint="default"/>
          <w:lang w:val="en-US"/>
        </w:rPr>
        <w:t>Submitted By:</w:t>
      </w:r>
      <w:r>
        <w:rPr>
          <w:rFonts w:hint="default"/>
          <w:lang w:val="en-US"/>
        </w:rPr>
        <w:t xml:space="preserve"> </w:t>
      </w:r>
      <w:r>
        <w:rPr>
          <w:rStyle w:val="9"/>
          <w:rFonts w:hint="default"/>
          <w:lang w:val="en-US"/>
        </w:rPr>
        <w:t>Aniqa Qamar</w:t>
      </w:r>
    </w:p>
    <w:p w14:paraId="2FE06EEE">
      <w:pPr>
        <w:rPr>
          <w:rFonts w:hint="default"/>
          <w:lang w:val="en-US"/>
        </w:rPr>
      </w:pPr>
    </w:p>
    <w:p w14:paraId="22CFC99E">
      <w:pPr>
        <w:rPr>
          <w:rFonts w:hint="default"/>
          <w:lang w:val="en-US"/>
        </w:rPr>
      </w:pPr>
      <w:r>
        <w:rPr>
          <w:rStyle w:val="8"/>
          <w:rFonts w:hint="default"/>
          <w:lang w:val="en-US"/>
        </w:rPr>
        <w:t>Reg No:</w:t>
      </w:r>
      <w:r>
        <w:rPr>
          <w:rFonts w:hint="default"/>
          <w:lang w:val="en-US"/>
        </w:rPr>
        <w:t xml:space="preserve"> </w:t>
      </w:r>
      <w:r>
        <w:rPr>
          <w:rStyle w:val="9"/>
          <w:rFonts w:hint="default"/>
          <w:lang w:val="en-US"/>
        </w:rPr>
        <w:t xml:space="preserve">4935-FOC/BSCS/F-23 </w:t>
      </w:r>
    </w:p>
    <w:p w14:paraId="45667A03">
      <w:pPr>
        <w:rPr>
          <w:rFonts w:hint="default"/>
          <w:lang w:val="en-US"/>
        </w:rPr>
      </w:pPr>
    </w:p>
    <w:p w14:paraId="5EDA2F48">
      <w:pPr>
        <w:rPr>
          <w:rStyle w:val="9"/>
          <w:rFonts w:hint="default"/>
          <w:lang w:val="en-US"/>
        </w:rPr>
      </w:pPr>
      <w:r>
        <w:rPr>
          <w:rStyle w:val="8"/>
          <w:rFonts w:hint="default"/>
          <w:lang w:val="en-US"/>
        </w:rPr>
        <w:t>Section:</w:t>
      </w:r>
      <w:r>
        <w:rPr>
          <w:rStyle w:val="9"/>
          <w:rFonts w:hint="default"/>
          <w:lang w:val="en-US"/>
        </w:rPr>
        <w:t xml:space="preserve"> ‘C’</w:t>
      </w:r>
    </w:p>
    <w:p w14:paraId="40043226">
      <w:pPr>
        <w:rPr>
          <w:rFonts w:hint="default"/>
          <w:lang w:val="en-US"/>
        </w:rPr>
      </w:pPr>
    </w:p>
    <w:p w14:paraId="724B8AE3">
      <w:pPr>
        <w:rPr>
          <w:rStyle w:val="9"/>
          <w:rFonts w:hint="default"/>
          <w:lang w:val="en-US"/>
        </w:rPr>
      </w:pPr>
      <w:r>
        <w:rPr>
          <w:rStyle w:val="8"/>
          <w:rFonts w:hint="default"/>
          <w:lang w:val="en-US"/>
        </w:rPr>
        <w:t>Course:</w:t>
      </w:r>
      <w:r>
        <w:rPr>
          <w:rFonts w:hint="default"/>
          <w:lang w:val="en-US"/>
        </w:rPr>
        <w:t xml:space="preserve"> </w:t>
      </w:r>
      <w:r>
        <w:rPr>
          <w:rStyle w:val="9"/>
          <w:rFonts w:hint="default"/>
          <w:lang w:val="en-US"/>
        </w:rPr>
        <w:t>Advance Computer Programming</w:t>
      </w:r>
    </w:p>
    <w:p w14:paraId="06AE4047">
      <w:pPr>
        <w:rPr>
          <w:rFonts w:hint="default"/>
          <w:lang w:val="en-US"/>
        </w:rPr>
      </w:pPr>
    </w:p>
    <w:p w14:paraId="62EC4CF4">
      <w:pPr>
        <w:rPr>
          <w:rStyle w:val="9"/>
          <w:rFonts w:hint="default"/>
          <w:lang w:val="en-US"/>
        </w:rPr>
      </w:pPr>
      <w:r>
        <w:rPr>
          <w:rStyle w:val="8"/>
          <w:rFonts w:hint="default"/>
          <w:lang w:val="en-US"/>
        </w:rPr>
        <w:t xml:space="preserve">Submitted To: </w:t>
      </w:r>
      <w:r>
        <w:rPr>
          <w:rStyle w:val="9"/>
          <w:rFonts w:hint="default"/>
          <w:lang w:val="en-US"/>
        </w:rPr>
        <w:t>Ma’am Saima Nadeem</w:t>
      </w:r>
    </w:p>
    <w:p w14:paraId="1240BABC">
      <w:pPr>
        <w:rPr>
          <w:rStyle w:val="9"/>
          <w:rFonts w:hint="default"/>
          <w:lang w:val="en-US"/>
        </w:rPr>
      </w:pPr>
    </w:p>
    <w:p w14:paraId="432CA963">
      <w:pPr>
        <w:rPr>
          <w:rStyle w:val="9"/>
          <w:rFonts w:hint="default"/>
          <w:lang w:val="en-US"/>
        </w:rPr>
      </w:pPr>
    </w:p>
    <w:p w14:paraId="20F3E107">
      <w:pPr>
        <w:rPr>
          <w:rStyle w:val="9"/>
          <w:rFonts w:hint="default"/>
          <w:lang w:val="en-US"/>
        </w:rPr>
      </w:pPr>
    </w:p>
    <w:p w14:paraId="2B694C4A">
      <w:pPr>
        <w:rPr>
          <w:rStyle w:val="9"/>
          <w:rFonts w:hint="default"/>
          <w:lang w:val="en-US"/>
        </w:rPr>
      </w:pPr>
    </w:p>
    <w:p w14:paraId="2782680A">
      <w:pPr>
        <w:rPr>
          <w:rStyle w:val="9"/>
          <w:rFonts w:hint="default"/>
          <w:lang w:val="en-US"/>
        </w:rPr>
      </w:pPr>
    </w:p>
    <w:p w14:paraId="4BBDED8A">
      <w:pPr>
        <w:rPr>
          <w:rStyle w:val="9"/>
          <w:rFonts w:hint="default"/>
          <w:lang w:val="en-US"/>
        </w:rPr>
      </w:pPr>
    </w:p>
    <w:p w14:paraId="5705BB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Question # 01:</w:t>
      </w:r>
    </w:p>
    <w:p w14:paraId="63F3AD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Develop the following GUI with event handling at the combo box. Develop </w:t>
      </w:r>
    </w:p>
    <w:p w14:paraId="7D5182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class Fraction with all required constructors and the class ComplexNo. </w:t>
      </w:r>
    </w:p>
    <w:p w14:paraId="2CACAF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Develop an interface Operations and implement it on the above two classes. </w:t>
      </w:r>
    </w:p>
    <w:p w14:paraId="227C20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The interface will have the following method signatures </w:t>
      </w:r>
    </w:p>
    <w:p w14:paraId="5562AB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Object add(Object o) </w:t>
      </w:r>
    </w:p>
    <w:p w14:paraId="0E295B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Object subtract(Object o) </w:t>
      </w:r>
    </w:p>
    <w:p w14:paraId="33C7ED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Object multiply (Object o) </w:t>
      </w:r>
    </w:p>
    <w:p w14:paraId="4634B5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Object divide(Object o)</w:t>
      </w:r>
    </w:p>
    <w:p w14:paraId="5BECC9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55CCB01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implements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80F2F6"/>
          <w:sz w:val="20"/>
          <w:szCs w:val="20"/>
          <w:shd w:val="clear" w:fill="1E1F22"/>
        </w:rPr>
        <w:t>Operation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17C521E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num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E036E4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deno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E7A87F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(){</w:t>
      </w:r>
    </w:p>
    <w:p w14:paraId="0F4AB96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num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42EAA2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deno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196846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25ADEDB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){</w:t>
      </w:r>
    </w:p>
    <w:p w14:paraId="5736C98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num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1A729D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deno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d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709DAE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2F1C3E0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toString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778F694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num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"/"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deno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B15F04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07BA71C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Object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addition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Object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o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</w:p>
    <w:p w14:paraId="264B3EC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0049B33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f1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</w:p>
    <w:p w14:paraId="3BF064A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temp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5D88865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f1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num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*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deno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f1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deno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*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num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D480EC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d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f1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deno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*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deno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EE4F5D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temp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FA33B9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temp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reduce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03CCA2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temp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85052E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6507325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Object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subtraction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Object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o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</w:p>
    <w:p w14:paraId="3CD397B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18A4B0D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f1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</w:p>
    <w:p w14:paraId="40B1AFA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temp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AEC209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f1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num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*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deno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-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f1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deno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*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num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883985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d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f1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deno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*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deno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131BDC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temp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D12DEF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temp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reduce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20CEF1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temp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3C5418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7A50451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Object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Multiply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Object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o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</w:p>
    <w:p w14:paraId="73502BF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0C6E095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f1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</w:p>
    <w:p w14:paraId="0F80C28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temp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D34564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f1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num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*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num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B1BBE4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d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f1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deno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*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deno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41FA0E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temp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0C4A81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temp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reduce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7074F3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temp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5B041D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21EC758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Object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division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Object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o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</w:p>
    <w:p w14:paraId="149FC8B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168771B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f1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56E27B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temp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E6F460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num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*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f1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deno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B1AC55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d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deno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*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f1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num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8674D8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temp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BE0F1B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temp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reduce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6F4524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temp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8F2CB8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49B1FBC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831F34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reduce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6C16DE1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min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223694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if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num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&lt;=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deno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1B55A7F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min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num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5B94493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37ED635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else</w:t>
      </w:r>
    </w:p>
    <w:p w14:paraId="1F015D3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4CFB89D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min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deno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D39152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11A07F4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for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min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&gt;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--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1E782B7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if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num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%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0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&amp;&amp;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deno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%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284594B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num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num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/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62401A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deno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deno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/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A0CC7C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4265624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5799CE2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7947BCA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58CDFA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211F3A3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implements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80F2F6"/>
          <w:sz w:val="20"/>
          <w:szCs w:val="20"/>
          <w:shd w:val="clear" w:fill="1E1F22"/>
        </w:rPr>
        <w:t>Operation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0EF53B0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double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real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6ED127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double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img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8F8F75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</w:p>
    <w:p w14:paraId="61E7829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7D48ADF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real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C2C4BC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img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4BA233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4E8D930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double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double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m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</w:p>
    <w:p w14:paraId="324B398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573B8A3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real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203D42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img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FBF594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47C21FE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toString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267B33B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if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img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&gt;=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</w:p>
    <w:p w14:paraId="0653A43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real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 +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img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"i"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B89733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else</w:t>
      </w:r>
    </w:p>
    <w:p w14:paraId="26FEEAB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real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img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"i"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EA206F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6761A48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Object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addition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Object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o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</w:p>
    <w:p w14:paraId="56B8781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1E7208D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9BDAEC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temp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1FA386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double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real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this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real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8C817F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double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d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img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this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img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44E01C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temp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B81223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temp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6F9974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51745C4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Object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subtraction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Object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o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</w:p>
    <w:p w14:paraId="323F8C5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0D73900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430C02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temp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F612B2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double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this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real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-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real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8E6174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double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d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this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img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-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img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290363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temp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D69C4D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temp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0FF852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4DC560F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Object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Multiply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Object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o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</w:p>
    <w:p w14:paraId="1E14583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6C96B88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80B76A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temp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29F24C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double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a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this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real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*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real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-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this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img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*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img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219CDF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double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this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real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*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img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this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img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*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real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5AB7C37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temp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827BE5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temp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147425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26E71ED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Object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division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Object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o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</w:p>
    <w:p w14:paraId="5289543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563428A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44BA31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temp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606EEC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9DC7DA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double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denominator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real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*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real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img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*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img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07DD48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EB769B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double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a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this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real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*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real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this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img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*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img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/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denominator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5F641D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double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this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img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*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real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-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this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real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*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img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/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denominator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0EC66D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9BE703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temp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FEFBF5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temp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E4967F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2C10E22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48BE31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6007373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interface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80F2F6"/>
          <w:sz w:val="20"/>
          <w:szCs w:val="20"/>
          <w:shd w:val="clear" w:fill="1E1F22"/>
        </w:rPr>
        <w:t>Operation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2169A29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Object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addition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Object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o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47BBD0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Object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subtraction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Object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o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77E625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Object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Multiply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Object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o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C664A6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Object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division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Object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o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5F6233A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5D846D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28E2C58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Test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22FBD8A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static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main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args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00B676B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0F616F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f1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EFBDA7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f2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3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4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0CEE0F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8A3FBC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result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f1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addition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f2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230A2E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"Fraction Addition: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result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56C908D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sub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f1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subtraction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f2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3B4DC2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"Fraction Subtraction: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sub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EEC89C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mul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f1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Multiply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f2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DF9B48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"Fraction Multiplication: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mul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BE20EB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div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f1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division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f2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53948B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"Fraction Division: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div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08F689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8832AB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2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3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420384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c2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4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C89403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2582E1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c3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addition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D903C6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"Complex Addition: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c3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5A9FBD5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csub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subtraction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D3CF87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"Complex Subtraction: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csub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565DC6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cmul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Multiply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FADF7A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"Complex Multiplication: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cmul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546637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cdiv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division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D893F1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"Complex Division: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cdiv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BE5462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1E41925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0288EC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7D9694D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javax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swing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JFrame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384467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javax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swing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JLabel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07EEAF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javax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swing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JOptionPane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821E7F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javax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swing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JTextField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EF6C09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B8D3F9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java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awt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event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ActionListener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8EF581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java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awt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event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ActionEvent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BDFAF9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javax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swing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JComboBox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E54B5B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javax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swing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JRadioButton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136761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javax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swing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ButtonGroup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F28620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2E8D3A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u w:val="single"/>
          <w:shd w:val="clear" w:fill="1E1F22"/>
        </w:rPr>
        <w:t>GuiCalculate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extends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JFrame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implements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80F2F6"/>
          <w:sz w:val="20"/>
          <w:szCs w:val="20"/>
          <w:shd w:val="clear" w:fill="1E1F22"/>
        </w:rPr>
        <w:t>ActionListener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</w:p>
    <w:p w14:paraId="0643982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70FC5EE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JFrame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frame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22F851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JTextField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1EE08E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JTextField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A16D4D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JTextField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tf2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4F8A7E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JTextField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tf3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5B2F62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JTextField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tf4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D2FEF1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JTextField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tf5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59FAE32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JComboBox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color w:val="B166DA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&gt;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comboBox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9BEFF1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JLabel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j1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594788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JRadioButton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additionButton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subtractionButton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MultiplyButton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divisionButton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465D36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ButtonGroup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complexGroup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820112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GuiCalculate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</w:p>
    <w:p w14:paraId="1B18B11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0D3527B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frame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JFrame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"Fraction &amp; Complex No GUI"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418242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frame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setDefaultCloseOperation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JFrame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EXIT_ON_CLOSE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22E62E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frame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setSize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460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550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AD9D27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JLabel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heading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JLabel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"Fraction"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D288DC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heading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setBounds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50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100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30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</w:p>
    <w:p w14:paraId="3F10C08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frame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add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heading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F3C312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JLabel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heading1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JLabel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"Complex Number"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BBA7CB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heading1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setBounds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50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260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300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25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C3972E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frame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add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heading1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AA84B2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tf3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JTextField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BE49E5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tf3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setBounds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50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280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100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30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3A315D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frame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add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tf3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207440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tf4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JTextField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84C0A6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tf4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setBounds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50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315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100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30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1FEE16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frame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add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tf4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7570C2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additionButton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JRadioButton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"Addition"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2C993B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additionButton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setBounds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50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360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100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30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41535B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subtractionButton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JRadioButton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"Subtraction"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C03C71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subtractionButton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setBounds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150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360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120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30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3653E9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MultiplyButton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JRadioButton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"Multiplication"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531B227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MultiplyButton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setBounds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50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400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120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30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1C6600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divisionButton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JRadioButton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"Division"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812A33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divisionButton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setBounds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180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400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100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30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D64D2F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complexGroup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ButtonGroup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597AE4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complexGroup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add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additionButton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DBB3A6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complexGroup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add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subtractionButton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F629C1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complexGroup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add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MultiplyButton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707B09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complexGroup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add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divisionButton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7AE680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frame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add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additionButton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9B38ED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frame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add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subtractionButton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44BA42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frame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add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MultiplyButton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71537D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frame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add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divisionButton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F9E672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additionButton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addActionListener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this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B1DF05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subtractionButton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addActionListener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this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91724C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MultiplyButton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addActionListener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this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5BACC1C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divisionButton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addActionListener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this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5C376E9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tf5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JTextField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01BC5C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tf5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setBounds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60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430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380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40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545F82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tf5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setEditable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false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72191C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frame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add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tf5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A768E9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JTextField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C2BA83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setBounds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40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70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80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30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0EF1EB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frame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add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F4FC09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JTextField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C1DAC5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setBounds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150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70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100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30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55B8F88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frame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add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tf1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22DCC3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options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"addition"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"subtraction"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"Multiply"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"division"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BD0D7C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comboBox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JComboBox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&lt;&gt;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options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EE70CB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comboBox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setBounds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50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130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180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25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</w:p>
    <w:p w14:paraId="168AD04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comboBox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addActionListener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this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5C2B94D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frame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add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comboBox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5006FD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frame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setLayout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null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5E72FE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tf2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JTextField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B31543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tf2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setBounds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50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180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180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30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</w:p>
    <w:p w14:paraId="264046D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tf2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setEditable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false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</w:p>
    <w:p w14:paraId="2B16DF2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frame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add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672816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frame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setVisible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true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73A228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627D481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actionPerformed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ActionEvent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</w:p>
    <w:p w14:paraId="0804601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603D489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if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getSource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comboBox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</w:p>
    <w:p w14:paraId="036CD4E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2D789E3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result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null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F244E1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v1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getText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6F7ACE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v2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getText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8BAC1E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if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v1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isBlank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||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v2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isBlank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())</w:t>
      </w:r>
    </w:p>
    <w:p w14:paraId="66D2594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65994F4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JOptionPane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1E1F22"/>
        </w:rPr>
        <w:t>showMessageDialog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this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"Enter both the fractions first"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1D09C0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49BA344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01EA7A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p1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v1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split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"/"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545835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p2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v2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split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"/"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FAD1A8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8802AA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num1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Integer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1E1F22"/>
        </w:rPr>
        <w:t>parseInt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p1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])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76D97A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den1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Integer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1E1F22"/>
        </w:rPr>
        <w:t>parseInt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p1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])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59647C1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6C6807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num2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Integer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1E1F22"/>
        </w:rPr>
        <w:t>parseInt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p2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])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E9DF26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den2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Integer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1E1F22"/>
        </w:rPr>
        <w:t>parseInt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p2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])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8C9247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1557FF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// Create Fraction objects</w:t>
      </w:r>
    </w:p>
    <w:p w14:paraId="7A84865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f1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num1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den1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553C367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f2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num2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den2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E1026B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op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comboBox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getSelectedItem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3F2822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if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op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equals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"addition"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</w:p>
    <w:p w14:paraId="0A001F9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3394780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result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f1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addition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f2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617993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518915F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else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if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op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equals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"subtraction"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</w:p>
    <w:p w14:paraId="60EF708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734131F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result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f1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subtraction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f2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FC1E47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710CD9D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else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if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op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equals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"Multiply"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</w:p>
    <w:p w14:paraId="579E350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1FCCC2D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result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f1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Multiply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f2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0E869B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4EECAEF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else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if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op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equals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"division"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</w:p>
    <w:p w14:paraId="0C81310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1618F34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result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Fraction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f1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division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f2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0DC971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14B6BF8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tf2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setText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result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toString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5DB6846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6D94B0E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if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getSource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additionButton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||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getSource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subtractionButton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||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getSource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MultiplyButton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||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getSource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divisionButton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</w:p>
    <w:p w14:paraId="0FF9A1F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3F5F0CF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p1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tf3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getText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split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","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F4B558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double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real1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Double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1E1F22"/>
        </w:rPr>
        <w:t>parseDouble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p1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])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8F9DBF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double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imag1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Double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1E1F22"/>
        </w:rPr>
        <w:t>parseDouble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p1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])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BB2A15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91213A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p2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tf4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getText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split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","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36BE39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double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real2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Double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1E1F22"/>
        </w:rPr>
        <w:t>parseDouble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p2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])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E239D2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double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imag2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Double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1E1F22"/>
        </w:rPr>
        <w:t>parseDouble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p2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])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5ED028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C0DF0B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real1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imag1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1A98DD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c2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real2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imag2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547B962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result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null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06B578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if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additionButton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isSelected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result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addition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184D4C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else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if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subtractionButton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isSelected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result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subtraction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717E4D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else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if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MultiplyButton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isSelected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result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Multiply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1A19A1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else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if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divisionButton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isSelected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result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Complex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division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c2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AC9F97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tf5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setText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result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toString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0B3991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3569945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3D7DBFF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static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main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args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</w:p>
    <w:p w14:paraId="1DA6A06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0ECDC12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GuiCalculate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C6EC2C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6D8B89C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62E1B9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36741A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230" cy="1877695"/>
            <wp:effectExtent l="0" t="0" r="7620" b="8255"/>
            <wp:docPr id="2" name="Picture 2" descr="Screenshot (20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202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7369">
      <w:pPr>
        <w:rPr>
          <w:rStyle w:val="9"/>
          <w:rFonts w:hint="default"/>
          <w:lang w:val="en-US"/>
        </w:rPr>
      </w:pPr>
      <w:r>
        <w:rPr>
          <w:rStyle w:val="9"/>
          <w:rFonts w:hint="default"/>
          <w:lang w:val="en-US"/>
        </w:rPr>
        <w:drawing>
          <wp:inline distT="0" distB="0" distL="114300" distR="114300">
            <wp:extent cx="5269230" cy="1932940"/>
            <wp:effectExtent l="0" t="0" r="7620" b="10160"/>
            <wp:docPr id="3" name="Picture 3" descr="Screenshot (20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203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6C27">
      <w:pPr>
        <w:rPr>
          <w:rStyle w:val="9"/>
          <w:rFonts w:hint="default"/>
          <w:lang w:val="en-US"/>
        </w:rPr>
      </w:pPr>
    </w:p>
    <w:p w14:paraId="30A00B6C">
      <w:pPr>
        <w:rPr>
          <w:rStyle w:val="9"/>
          <w:rFonts w:hint="default"/>
          <w:lang w:val="en-US"/>
        </w:rPr>
      </w:pPr>
      <w:r>
        <w:rPr>
          <w:rStyle w:val="9"/>
          <w:rFonts w:hint="default"/>
          <w:lang w:val="en-US"/>
        </w:rPr>
        <w:drawing>
          <wp:inline distT="0" distB="0" distL="114300" distR="114300">
            <wp:extent cx="5269230" cy="1986915"/>
            <wp:effectExtent l="0" t="0" r="7620" b="13335"/>
            <wp:docPr id="4" name="Picture 4" descr="Screenshot (20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204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EE51">
      <w:pPr>
        <w:rPr>
          <w:rStyle w:val="9"/>
          <w:rFonts w:hint="default"/>
          <w:lang w:val="en-US"/>
        </w:rPr>
      </w:pPr>
    </w:p>
    <w:p w14:paraId="207D3F62">
      <w:pPr>
        <w:rPr>
          <w:rStyle w:val="9"/>
          <w:rFonts w:hint="default"/>
          <w:lang w:val="en-US"/>
        </w:rPr>
      </w:pPr>
      <w:r>
        <w:rPr>
          <w:rStyle w:val="9"/>
          <w:rFonts w:hint="default"/>
          <w:lang w:val="en-US"/>
        </w:rPr>
        <w:drawing>
          <wp:inline distT="0" distB="0" distL="114300" distR="114300">
            <wp:extent cx="5269230" cy="1994535"/>
            <wp:effectExtent l="0" t="0" r="7620" b="5715"/>
            <wp:docPr id="5" name="Picture 5" descr="Screenshot (20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205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7EEA">
      <w:pPr>
        <w:rPr>
          <w:rStyle w:val="9"/>
          <w:rFonts w:hint="default"/>
          <w:lang w:val="en-US"/>
        </w:rPr>
      </w:pPr>
    </w:p>
    <w:p w14:paraId="68403EC8">
      <w:pPr>
        <w:rPr>
          <w:rStyle w:val="9"/>
          <w:rFonts w:hint="default"/>
          <w:lang w:val="en-US"/>
        </w:rPr>
      </w:pPr>
      <w:r>
        <w:rPr>
          <w:rStyle w:val="9"/>
          <w:rFonts w:hint="default"/>
          <w:lang w:val="en-US"/>
        </w:rPr>
        <w:drawing>
          <wp:inline distT="0" distB="0" distL="114300" distR="114300">
            <wp:extent cx="5269230" cy="1932940"/>
            <wp:effectExtent l="0" t="0" r="7620" b="10160"/>
            <wp:docPr id="6" name="Picture 6" descr="Screenshot (20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206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3EA8">
      <w:pPr>
        <w:rPr>
          <w:rStyle w:val="9"/>
          <w:rFonts w:hint="default"/>
          <w:lang w:val="en-US"/>
        </w:rPr>
      </w:pPr>
    </w:p>
    <w:p w14:paraId="55FEFFC5">
      <w:pPr>
        <w:rPr>
          <w:rStyle w:val="9"/>
          <w:rFonts w:hint="default"/>
          <w:lang w:val="en-US"/>
        </w:rPr>
      </w:pPr>
      <w:r>
        <w:rPr>
          <w:rStyle w:val="9"/>
          <w:rFonts w:hint="default"/>
          <w:lang w:val="en-US"/>
        </w:rPr>
        <w:drawing>
          <wp:inline distT="0" distB="0" distL="114300" distR="114300">
            <wp:extent cx="5269230" cy="1971040"/>
            <wp:effectExtent l="0" t="0" r="7620" b="10160"/>
            <wp:docPr id="7" name="Picture 7" descr="Screenshot (20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207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385A">
      <w:pPr>
        <w:rPr>
          <w:rStyle w:val="9"/>
          <w:rFonts w:hint="default"/>
          <w:lang w:val="en-US"/>
        </w:rPr>
      </w:pPr>
    </w:p>
    <w:p w14:paraId="071B2A1D">
      <w:pPr>
        <w:rPr>
          <w:rStyle w:val="9"/>
          <w:rFonts w:hint="default"/>
          <w:lang w:val="en-US"/>
        </w:rPr>
      </w:pPr>
      <w:r>
        <w:rPr>
          <w:rStyle w:val="9"/>
          <w:rFonts w:hint="default"/>
          <w:lang w:val="en-US"/>
        </w:rPr>
        <w:drawing>
          <wp:inline distT="0" distB="0" distL="114300" distR="114300">
            <wp:extent cx="5269230" cy="1932940"/>
            <wp:effectExtent l="0" t="0" r="7620" b="10160"/>
            <wp:docPr id="8" name="Picture 8" descr="Screenshot (20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208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A33E">
      <w:pPr>
        <w:rPr>
          <w:rStyle w:val="9"/>
          <w:rFonts w:hint="default"/>
          <w:lang w:val="en-US"/>
        </w:rPr>
      </w:pPr>
    </w:p>
    <w:p w14:paraId="0F1BEEAD">
      <w:pPr>
        <w:rPr>
          <w:rStyle w:val="9"/>
          <w:rFonts w:hint="default"/>
          <w:lang w:val="en-US"/>
        </w:rPr>
      </w:pPr>
      <w:r>
        <w:rPr>
          <w:rStyle w:val="9"/>
          <w:rFonts w:hint="default"/>
          <w:lang w:val="en-US"/>
        </w:rPr>
        <w:drawing>
          <wp:inline distT="0" distB="0" distL="114300" distR="114300">
            <wp:extent cx="5269230" cy="1932940"/>
            <wp:effectExtent l="0" t="0" r="7620" b="10160"/>
            <wp:docPr id="9" name="Picture 9" descr="Screenshot (20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(209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B1FE">
      <w:pPr>
        <w:rPr>
          <w:rStyle w:val="9"/>
          <w:rFonts w:hint="default"/>
          <w:lang w:val="en-US"/>
        </w:rPr>
      </w:pPr>
    </w:p>
    <w:p w14:paraId="57B92D76">
      <w:pPr>
        <w:rPr>
          <w:rStyle w:val="9"/>
          <w:rFonts w:hint="default"/>
          <w:lang w:val="en-US"/>
        </w:rPr>
      </w:pPr>
      <w:r>
        <w:rPr>
          <w:rStyle w:val="9"/>
          <w:rFonts w:hint="default"/>
          <w:lang w:val="en-US"/>
        </w:rPr>
        <w:drawing>
          <wp:inline distT="0" distB="0" distL="114300" distR="114300">
            <wp:extent cx="5269230" cy="1971040"/>
            <wp:effectExtent l="0" t="0" r="7620" b="10160"/>
            <wp:docPr id="10" name="Picture 10" descr="Screenshot (2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(210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3E783E"/>
    <w:rsid w:val="133E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8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9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customStyle="1" w:styleId="8">
    <w:name w:val="Heading 2 Char"/>
    <w:link w:val="3"/>
    <w:uiPriority w:val="0"/>
    <w:rPr>
      <w:b/>
      <w:bCs/>
      <w:sz w:val="32"/>
      <w:szCs w:val="32"/>
    </w:rPr>
  </w:style>
  <w:style w:type="character" w:customStyle="1" w:styleId="9">
    <w:name w:val="Heading 4 Char"/>
    <w:link w:val="4"/>
    <w:uiPriority w:val="0"/>
    <w:rPr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2026-03-30T05:25:00Z</dcterms:created>
  <dc:creator>hp</dc:creator>
  <cp:lastModifiedBy>Aniqa Qamar</cp:lastModifiedBy>
  <dcterms:modified xsi:type="dcterms:W3CDTF">2026-03-30T05:56:25Z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083F259F19DE453CAF174B7AD3F70E10_11</vt:lpwstr>
  </property>
  <property fmtid="{D5CDD505-2E9C-101B-9397-08002B2CF9AE}" pid="4" name="KSOTemplateDocerSaveRecord">
    <vt:lpwstr>eyJoZGlkIjoiZmQ3MGM5MmQ4MDU0OWE0MjZkMzAyY2RiY2I5OTk0ZmIiLCJ1c2VySWQiOiIxOTQxOTY2MzQxODMzIn0=</vt:lpwstr>
  </property>
</Properties>
</file>