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F2B" w14:textId="4121DA1F" w:rsidR="008001FB" w:rsidRPr="00D23124" w:rsidRDefault="00150F1F" w:rsidP="008001FB">
      <w:pPr>
        <w:rPr>
          <w:rFonts w:ascii="Arial" w:hAnsi="Arial" w:cs="Arial"/>
        </w:rPr>
      </w:pPr>
      <w:r w:rsidRPr="00D23124">
        <w:rPr>
          <w:rFonts w:ascii="Arial" w:hAnsi="Arial" w:cs="Arial"/>
        </w:rPr>
        <w:t>Рощупкина Марина БПИ207</w:t>
      </w:r>
    </w:p>
    <w:p w14:paraId="0B2F7172" w14:textId="00F19249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№1</w:t>
      </w:r>
    </w:p>
    <w:p w14:paraId="4E85AD65" w14:textId="14925EE2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статически типизированного универсального языка программирования, ориентированная на </w:t>
      </w:r>
      <w:r w:rsidR="00E24437">
        <w:rPr>
          <w:rFonts w:ascii="Arial" w:hAnsi="Arial" w:cs="Arial"/>
        </w:rPr>
        <w:t xml:space="preserve">объектно-ориентированный </w:t>
      </w:r>
      <w:r w:rsidRPr="00D23124">
        <w:rPr>
          <w:rFonts w:ascii="Arial" w:hAnsi="Arial" w:cs="Arial"/>
        </w:rPr>
        <w:t xml:space="preserve"> подход.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:rsidRPr="00D23124" w14:paraId="19824E39" w14:textId="77777777" w:rsidTr="008001FB">
        <w:tc>
          <w:tcPr>
            <w:tcW w:w="2141" w:type="dxa"/>
          </w:tcPr>
          <w:p w14:paraId="441051A7" w14:textId="4334D9C6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9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Pr="00D23124">
              <w:rPr>
                <w:rFonts w:ascii="Arial" w:hAnsi="Arial" w:cs="Arial"/>
              </w:rPr>
              <w:t xml:space="preserve">Тексты, со- стоящие из цифр и латинских букв, зашифрованные различными способами. 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955A4F4" w14:textId="20185750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символов (указатель на массив пар: [</w:t>
            </w:r>
            <w:r w:rsidR="00BD6808" w:rsidRPr="00D23124">
              <w:rPr>
                <w:rFonts w:ascii="Arial" w:hAnsi="Arial" w:cs="Arial"/>
              </w:rPr>
              <w:t>текущей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символ, </w:t>
            </w:r>
            <w:r w:rsidR="00BD6808" w:rsidRPr="00D23124">
              <w:rPr>
                <w:rFonts w:ascii="Arial" w:hAnsi="Arial" w:cs="Arial"/>
              </w:rPr>
              <w:t>замещающи</w:t>
            </w:r>
            <w:r w:rsidR="00D23124">
              <w:rPr>
                <w:rFonts w:ascii="Arial" w:hAnsi="Arial" w:cs="Arial"/>
              </w:rPr>
              <w:t xml:space="preserve">й </w:t>
            </w:r>
            <w:r w:rsidRPr="00D23124">
              <w:rPr>
                <w:rFonts w:ascii="Arial" w:hAnsi="Arial" w:cs="Arial"/>
              </w:rPr>
              <w:t xml:space="preserve">символ];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15A604DA" w14:textId="00B64165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Шифрование циклическим сдвигом кода каждого символа на n (целое число, определяющее </w:t>
            </w:r>
            <w:r w:rsidR="00D23124">
              <w:rPr>
                <w:rFonts w:ascii="Arial" w:hAnsi="Arial" w:cs="Arial"/>
              </w:rPr>
              <w:t>сд</w:t>
            </w:r>
            <w:r w:rsidRPr="00D23124">
              <w:rPr>
                <w:rFonts w:ascii="Arial" w:hAnsi="Arial" w:cs="Arial"/>
              </w:rPr>
              <w:t xml:space="preserve">виг; за- </w:t>
            </w:r>
            <w:r w:rsidR="00BD6808" w:rsidRPr="00D23124">
              <w:rPr>
                <w:rFonts w:ascii="Arial" w:hAnsi="Arial" w:cs="Arial"/>
              </w:rPr>
              <w:t>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65CF8E60" w14:textId="3AA4A4D7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3.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символов на числа (пары: </w:t>
            </w:r>
            <w:r w:rsidR="00BD6808" w:rsidRPr="00D23124">
              <w:rPr>
                <w:rFonts w:ascii="Arial" w:hAnsi="Arial" w:cs="Arial"/>
              </w:rPr>
              <w:t>текущий</w:t>
            </w:r>
            <w:r w:rsidRPr="00D23124">
              <w:rPr>
                <w:rFonts w:ascii="Arial" w:hAnsi="Arial" w:cs="Arial"/>
              </w:rPr>
              <w:t xml:space="preserve"> символ, целое число – подстановка при шифровании кода символа в виде короткого целого;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Pr="00D23124">
              <w:rPr>
                <w:rFonts w:ascii="Arial" w:hAnsi="Arial" w:cs="Arial"/>
              </w:rPr>
              <w:t xml:space="preserve"> текст – </w:t>
            </w:r>
            <w:r w:rsidR="00BD6808" w:rsidRPr="00D23124">
              <w:rPr>
                <w:rFonts w:ascii="Arial" w:hAnsi="Arial" w:cs="Arial"/>
              </w:rPr>
              <w:t>целочисленный</w:t>
            </w:r>
            <w:r w:rsidRPr="00D23124">
              <w:rPr>
                <w:rFonts w:ascii="Arial" w:hAnsi="Arial" w:cs="Arial"/>
              </w:rPr>
              <w:t xml:space="preserve"> массив) 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862" w:type="dxa"/>
          </w:tcPr>
          <w:p w14:paraId="79414E8C" w14:textId="2C6337F4" w:rsidR="003551C3" w:rsidRPr="00D23124" w:rsidRDefault="00BD6808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Открытый </w:t>
            </w:r>
            <w:r w:rsidR="003551C3" w:rsidRPr="00D23124">
              <w:rPr>
                <w:rFonts w:ascii="Arial" w:hAnsi="Arial" w:cs="Arial"/>
              </w:rPr>
              <w:t xml:space="preserve">текст – строка символов </w:t>
            </w:r>
          </w:p>
          <w:p w14:paraId="38775DAF" w14:textId="7F3BB179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24" w:type="dxa"/>
          </w:tcPr>
          <w:p w14:paraId="589B6D9E" w14:textId="12AAC6F1" w:rsidR="00BD6808" w:rsidRPr="00D23124" w:rsidRDefault="00BD6808" w:rsidP="00BD6808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Частное от деления суммы кодов незашифрованной строки на число символов в этой</w:t>
            </w:r>
            <w:r w:rsid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строке (действительное число) </w:t>
            </w:r>
          </w:p>
          <w:p w14:paraId="5651C1BD" w14:textId="77777777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D218059" w14:textId="331DFDE1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br/>
      </w:r>
      <w:r w:rsidR="00BD6808" w:rsidRPr="00D23124">
        <w:rPr>
          <w:rFonts w:ascii="Arial" w:hAnsi="Arial" w:cs="Arial"/>
        </w:rPr>
        <w:t>19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Таблица типов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0F1EB3A8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3BA354C7" w14:textId="2A7788BD" w:rsidR="00035A23" w:rsidRPr="00D23124" w:rsidRDefault="00E24437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035A23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Symbols</w:t>
            </w:r>
          </w:p>
          <w:p w14:paraId="593B0749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length;</w:t>
            </w:r>
          </w:p>
          <w:p w14:paraId="06568122" w14:textId="40A6C75D" w:rsidR="00BD6808" w:rsidRPr="00D23124" w:rsidRDefault="00BD6808" w:rsidP="00BD6808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char cyphered[100];</w:t>
            </w:r>
          </w:p>
          <w:p w14:paraId="3FA4BC02" w14:textId="489366D1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[100]; </w:t>
            </w:r>
          </w:p>
          <w:p w14:paraId="379E2EB6" w14:textId="59DC3DF6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cypher[2][100]; </w:t>
            </w:r>
          </w:p>
        </w:tc>
        <w:tc>
          <w:tcPr>
            <w:tcW w:w="4673" w:type="dxa"/>
          </w:tcPr>
          <w:p w14:paraId="4379FFCB" w14:textId="150FF820" w:rsidR="00035A23" w:rsidRPr="00D23124" w:rsidRDefault="00236DD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404</w:t>
            </w:r>
          </w:p>
          <w:p w14:paraId="010A1AAE" w14:textId="1A822469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4[</w:t>
            </w:r>
            <w:r w:rsidR="00BD6808" w:rsidRPr="00D23124">
              <w:rPr>
                <w:rFonts w:ascii="Arial" w:hAnsi="Arial" w:cs="Arial"/>
                <w:lang w:val="en-US"/>
              </w:rPr>
              <w:t>0</w:t>
            </w:r>
            <w:r w:rsidRPr="00D23124">
              <w:rPr>
                <w:rFonts w:ascii="Arial" w:hAnsi="Arial" w:cs="Arial"/>
                <w:lang w:val="en-US"/>
              </w:rPr>
              <w:t>]</w:t>
            </w:r>
          </w:p>
          <w:p w14:paraId="1517E5CB" w14:textId="039CD34D" w:rsidR="00327653" w:rsidRPr="00D23124" w:rsidRDefault="00327653" w:rsidP="0032765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[4]</w:t>
            </w:r>
          </w:p>
          <w:p w14:paraId="50D76174" w14:textId="1ACB1199" w:rsidR="00327653" w:rsidRPr="00D23124" w:rsidRDefault="00327653" w:rsidP="0032765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[104]</w:t>
            </w:r>
          </w:p>
          <w:p w14:paraId="4A72CBD7" w14:textId="4E57EE00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200</w:t>
            </w:r>
            <w:r w:rsidR="00C61A0F" w:rsidRPr="00D23124">
              <w:rPr>
                <w:rFonts w:ascii="Arial" w:hAnsi="Arial" w:cs="Arial"/>
                <w:lang w:val="en-US"/>
              </w:rPr>
              <w:t>[204]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4C199D54" w14:textId="76663170" w:rsidR="00035A23" w:rsidRPr="00D23124" w:rsidRDefault="00E24437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035A23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="00BD6808" w:rsidRPr="00D23124">
              <w:rPr>
                <w:rFonts w:ascii="Arial" w:hAnsi="Arial" w:cs="Arial"/>
                <w:lang w:val="en-US"/>
              </w:rPr>
              <w:t>yclic</w:t>
            </w:r>
          </w:p>
          <w:p w14:paraId="086A5F01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cypher;</w:t>
            </w:r>
          </w:p>
          <w:p w14:paraId="73CB708B" w14:textId="25CAF601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char cyphered[100];</w:t>
            </w:r>
          </w:p>
          <w:p w14:paraId="559D93FF" w14:textId="764C48FF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[100];</w:t>
            </w:r>
          </w:p>
        </w:tc>
        <w:tc>
          <w:tcPr>
            <w:tcW w:w="4673" w:type="dxa"/>
          </w:tcPr>
          <w:p w14:paraId="7B7ACE6C" w14:textId="592B2952" w:rsidR="00035A23" w:rsidRPr="00D23124" w:rsidRDefault="00236DD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204</w:t>
            </w:r>
          </w:p>
          <w:p w14:paraId="314E00B8" w14:textId="3BF159C7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18400E85" w14:textId="0244C6C9" w:rsidR="0032765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[4]</w:t>
            </w:r>
          </w:p>
          <w:p w14:paraId="19438604" w14:textId="6F7EC466" w:rsidR="00035A2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C61A0F" w:rsidRPr="00D23124">
              <w:rPr>
                <w:rFonts w:ascii="Arial" w:hAnsi="Arial" w:cs="Arial"/>
                <w:lang w:val="en-US"/>
              </w:rPr>
              <w:t>[104]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6DE5E681" w14:textId="55EC9A00" w:rsidR="00035A23" w:rsidRPr="00D23124" w:rsidRDefault="00E24437" w:rsidP="00035A23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Clas</w:t>
            </w:r>
            <w:proofErr w:type="spellEnd"/>
            <w:r w:rsidR="00035A23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Nu</w:t>
            </w:r>
            <w:r w:rsidR="00BD6808" w:rsidRPr="00D23124">
              <w:rPr>
                <w:rFonts w:ascii="Arial" w:hAnsi="Arial" w:cs="Arial"/>
                <w:lang w:val="en-US"/>
              </w:rPr>
              <w:t>mbers</w:t>
            </w:r>
          </w:p>
          <w:p w14:paraId="1C89D806" w14:textId="77777777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length;</w:t>
            </w:r>
          </w:p>
          <w:p w14:paraId="6F312EA6" w14:textId="41C5F239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cypher[2][100];</w:t>
            </w:r>
          </w:p>
          <w:p w14:paraId="4CD799A7" w14:textId="61EA4E8B" w:rsidR="00BD6808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cyphered[100];</w:t>
            </w:r>
          </w:p>
          <w:p w14:paraId="1264AC74" w14:textId="74D42287" w:rsidR="00035A23" w:rsidRPr="00D23124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char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[100];</w:t>
            </w:r>
          </w:p>
        </w:tc>
        <w:tc>
          <w:tcPr>
            <w:tcW w:w="4673" w:type="dxa"/>
          </w:tcPr>
          <w:p w14:paraId="1D34961C" w14:textId="5E2540D3" w:rsidR="00035A23" w:rsidRPr="00D23124" w:rsidRDefault="00236DD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1304</w:t>
            </w:r>
          </w:p>
          <w:p w14:paraId="056F611B" w14:textId="3998CCC8" w:rsidR="00035A23" w:rsidRPr="00D23124" w:rsidRDefault="00035A2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35F4D9BE" w14:textId="4E3045C8" w:rsidR="00D1655A" w:rsidRPr="00D23124" w:rsidRDefault="00D1655A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800</w:t>
            </w:r>
            <w:r w:rsidR="00236DD3" w:rsidRPr="00D23124">
              <w:rPr>
                <w:rFonts w:ascii="Arial" w:hAnsi="Arial" w:cs="Arial"/>
                <w:lang w:val="en-US"/>
              </w:rPr>
              <w:t>[4]</w:t>
            </w:r>
          </w:p>
          <w:p w14:paraId="25135386" w14:textId="5EEB5B37" w:rsidR="00035A23" w:rsidRPr="00D23124" w:rsidRDefault="00D1655A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400</w:t>
            </w:r>
            <w:r w:rsidR="00236DD3" w:rsidRPr="00D23124">
              <w:rPr>
                <w:rFonts w:ascii="Arial" w:hAnsi="Arial" w:cs="Arial"/>
                <w:lang w:val="en-US"/>
              </w:rPr>
              <w:t>[804]</w:t>
            </w:r>
          </w:p>
          <w:p w14:paraId="3B38A852" w14:textId="66CA8BD2" w:rsidR="0032765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100</w:t>
            </w:r>
            <w:r w:rsidR="00236DD3" w:rsidRPr="00D23124">
              <w:rPr>
                <w:rFonts w:ascii="Arial" w:hAnsi="Arial" w:cs="Arial"/>
                <w:lang w:val="en-US"/>
              </w:rPr>
              <w:t>[1204]</w:t>
            </w:r>
          </w:p>
        </w:tc>
      </w:tr>
      <w:tr w:rsidR="00035A23" w:rsidRPr="00D23124" w14:paraId="6738AB7E" w14:textId="77777777" w:rsidTr="00035A23">
        <w:tc>
          <w:tcPr>
            <w:tcW w:w="4672" w:type="dxa"/>
          </w:tcPr>
          <w:p w14:paraId="58F9DCCC" w14:textId="501246BF" w:rsidR="00BA4BE8" w:rsidRPr="00E24437" w:rsidRDefault="00E24437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035A23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="00BD6808" w:rsidRPr="00D23124">
              <w:rPr>
                <w:rFonts w:ascii="Arial" w:hAnsi="Arial" w:cs="Arial"/>
                <w:lang w:val="en-US"/>
              </w:rPr>
              <w:t>ypher</w:t>
            </w:r>
          </w:p>
        </w:tc>
        <w:tc>
          <w:tcPr>
            <w:tcW w:w="4673" w:type="dxa"/>
          </w:tcPr>
          <w:p w14:paraId="04987121" w14:textId="50F35DF6" w:rsidR="00BA4BE8" w:rsidRPr="00D23124" w:rsidRDefault="00E24437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035A23" w:rsidRPr="00D23124" w14:paraId="1F118D12" w14:textId="77777777" w:rsidTr="00035A23">
        <w:tc>
          <w:tcPr>
            <w:tcW w:w="4672" w:type="dxa"/>
          </w:tcPr>
          <w:p w14:paraId="3E1267DC" w14:textId="4104AEDB" w:rsidR="00BA4BE8" w:rsidRPr="00D23124" w:rsidRDefault="00E24437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="00BA4BE8" w:rsidRPr="00D23124">
              <w:rPr>
                <w:rFonts w:ascii="Arial" w:hAnsi="Arial" w:cs="Arial"/>
                <w:lang w:val="en-US"/>
              </w:rPr>
              <w:t>ontainer</w:t>
            </w:r>
          </w:p>
          <w:p w14:paraId="1F5EEA6B" w14:textId="005AF01E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enum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max_len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31E9F56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len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0417FCEF" w14:textId="7189A558" w:rsidR="00BA4BE8" w:rsidRPr="00D23124" w:rsidRDefault="00CD34DE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cypher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*</w:t>
            </w:r>
            <w:proofErr w:type="spellStart"/>
            <w:r w:rsidR="00BA4BE8" w:rsidRPr="00D23124">
              <w:rPr>
                <w:rFonts w:ascii="Arial" w:hAnsi="Arial" w:cs="Arial"/>
                <w:lang w:val="en-US"/>
              </w:rPr>
              <w:t>cont</w:t>
            </w:r>
            <w:proofErr w:type="spellEnd"/>
            <w:r w:rsidR="00BA4BE8" w:rsidRPr="00D23124">
              <w:rPr>
                <w:rFonts w:ascii="Arial" w:hAnsi="Arial" w:cs="Arial"/>
                <w:lang w:val="en-US"/>
              </w:rPr>
              <w:t>[</w:t>
            </w:r>
            <w:proofErr w:type="spellStart"/>
            <w:r w:rsidR="00BA4BE8" w:rsidRPr="00D23124">
              <w:rPr>
                <w:rFonts w:ascii="Arial" w:hAnsi="Arial" w:cs="Arial"/>
                <w:lang w:val="en-US"/>
              </w:rPr>
              <w:t>max_len</w:t>
            </w:r>
            <w:proofErr w:type="spellEnd"/>
            <w:r w:rsidR="00BA4BE8" w:rsidRPr="00D23124">
              <w:rPr>
                <w:rFonts w:ascii="Arial" w:hAnsi="Arial" w:cs="Arial"/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39998B5C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0008</w:t>
            </w:r>
          </w:p>
          <w:p w14:paraId="56CC4981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0AD7B49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4[4]</w:t>
            </w:r>
          </w:p>
          <w:p w14:paraId="274F0F7A" w14:textId="4899273D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</w:t>
            </w:r>
            <w:r w:rsidRPr="00D23124">
              <w:rPr>
                <w:rFonts w:ascii="Arial" w:hAnsi="Arial" w:cs="Arial"/>
                <w:lang w:val="en-US"/>
              </w:rPr>
              <w:t>0</w:t>
            </w:r>
            <w:r w:rsidR="00BA4BE8" w:rsidRPr="00D23124">
              <w:rPr>
                <w:rFonts w:ascii="Arial" w:hAnsi="Arial" w:cs="Arial"/>
                <w:lang w:val="en-US"/>
              </w:rPr>
              <w:t>[8]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BE8" w:rsidRPr="00D23124" w14:paraId="100CA98C" w14:textId="77777777" w:rsidTr="001A56DB">
        <w:tc>
          <w:tcPr>
            <w:tcW w:w="9345" w:type="dxa"/>
            <w:gridSpan w:val="2"/>
          </w:tcPr>
          <w:p w14:paraId="3AC41955" w14:textId="7102A421" w:rsidR="00BA4BE8" w:rsidRPr="00D23124" w:rsidRDefault="00BA4BE8" w:rsidP="00BA4BE8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Память программы</w:t>
            </w:r>
          </w:p>
        </w:tc>
      </w:tr>
      <w:tr w:rsidR="00BA4BE8" w:rsidRPr="00D23124" w14:paraId="55974050" w14:textId="77777777" w:rsidTr="00BA4BE8">
        <w:tc>
          <w:tcPr>
            <w:tcW w:w="4672" w:type="dxa"/>
          </w:tcPr>
          <w:p w14:paraId="50D12744" w14:textId="2BC45F08" w:rsidR="00BA4BE8" w:rsidRPr="00D23124" w:rsidRDefault="00BA4BE8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lastRenderedPageBreak/>
              <w:t>Типы</w:t>
            </w:r>
          </w:p>
        </w:tc>
        <w:tc>
          <w:tcPr>
            <w:tcW w:w="4673" w:type="dxa"/>
          </w:tcPr>
          <w:p w14:paraId="02DC3984" w14:textId="084D2ED7" w:rsidR="00BA4BE8" w:rsidRPr="00D23124" w:rsidRDefault="00BA4BE8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памяти, байт</w:t>
            </w:r>
          </w:p>
        </w:tc>
      </w:tr>
      <w:tr w:rsidR="00BA4BE8" w:rsidRPr="00D23124" w14:paraId="71460108" w14:textId="77777777" w:rsidTr="00BA4BE8">
        <w:tc>
          <w:tcPr>
            <w:tcW w:w="4672" w:type="dxa"/>
          </w:tcPr>
          <w:p w14:paraId="1B7840DB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Main(…) </w:t>
            </w:r>
          </w:p>
          <w:p w14:paraId="0B64A843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argc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28B18FDB" w14:textId="77A00399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char *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argv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[];</w:t>
            </w:r>
          </w:p>
          <w:p w14:paraId="67DE79F0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container c;</w:t>
            </w:r>
          </w:p>
          <w:p w14:paraId="13D98528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FILE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inF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268B2238" w14:textId="1EC6A92B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FILE f;</w:t>
            </w:r>
          </w:p>
        </w:tc>
        <w:tc>
          <w:tcPr>
            <w:tcW w:w="4673" w:type="dxa"/>
          </w:tcPr>
          <w:p w14:paraId="1A41EEE5" w14:textId="551EE7AB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980469" w:rsidRPr="00D23124">
              <w:rPr>
                <w:rFonts w:ascii="Arial" w:hAnsi="Arial" w:cs="Arial"/>
                <w:lang w:val="en-US"/>
              </w:rPr>
              <w:t>0452</w:t>
            </w:r>
          </w:p>
          <w:p w14:paraId="574F3BA2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  <w:p w14:paraId="095EE95C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8[4]</w:t>
            </w:r>
          </w:p>
          <w:p w14:paraId="6B290A26" w14:textId="557EA1E2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0008[12]</w:t>
            </w:r>
          </w:p>
          <w:p w14:paraId="7AEA84CC" w14:textId="6B27D220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216[</w:t>
            </w:r>
            <w:r w:rsidR="00CD34DE" w:rsidRPr="00D23124">
              <w:rPr>
                <w:rFonts w:ascii="Arial" w:hAnsi="Arial" w:cs="Arial"/>
                <w:lang w:val="en-US"/>
              </w:rPr>
              <w:t>8</w:t>
            </w:r>
            <w:r w:rsidRPr="00D23124">
              <w:rPr>
                <w:rFonts w:ascii="Arial" w:hAnsi="Arial" w:cs="Arial"/>
                <w:lang w:val="en-US"/>
              </w:rPr>
              <w:t>0020]</w:t>
            </w:r>
          </w:p>
          <w:p w14:paraId="42AC9111" w14:textId="025769B1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216[</w:t>
            </w:r>
            <w:r w:rsidR="00CD34DE" w:rsidRPr="00D23124">
              <w:rPr>
                <w:rFonts w:ascii="Arial" w:hAnsi="Arial" w:cs="Arial"/>
                <w:lang w:val="en-US"/>
              </w:rPr>
              <w:t>8</w:t>
            </w:r>
            <w:r w:rsidRPr="00D23124">
              <w:rPr>
                <w:rFonts w:ascii="Arial" w:hAnsi="Arial" w:cs="Arial"/>
                <w:lang w:val="en-US"/>
              </w:rPr>
              <w:t>0236]</w:t>
            </w:r>
          </w:p>
        </w:tc>
      </w:tr>
      <w:tr w:rsidR="00BA4BE8" w:rsidRPr="00D23124" w14:paraId="102D49C2" w14:textId="77777777" w:rsidTr="00BA4BE8">
        <w:tc>
          <w:tcPr>
            <w:tcW w:w="4672" w:type="dxa"/>
          </w:tcPr>
          <w:p w14:paraId="707C8C58" w14:textId="77563F46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Func</w:t>
            </w:r>
            <w:proofErr w:type="spellEnd"/>
            <w:r w:rsidR="00980469" w:rsidRPr="00D23124">
              <w:rPr>
                <w:rFonts w:ascii="Arial" w:hAnsi="Arial" w:cs="Arial"/>
                <w:lang w:val="en-US"/>
              </w:rPr>
              <w:t>(…)</w:t>
            </w:r>
          </w:p>
          <w:p w14:paraId="25A2712A" w14:textId="4E3DACDB" w:rsidR="00980469" w:rsidRPr="00D23124" w:rsidRDefault="00980469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in</w:t>
            </w:r>
            <w:r w:rsidR="00CD34DE" w:rsidRPr="00D23124">
              <w:rPr>
                <w:rFonts w:ascii="Arial" w:hAnsi="Arial" w:cs="Arial"/>
                <w:lang w:val="en-US"/>
              </w:rPr>
              <w:t>t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 w:rsidR="00CD34DE" w:rsidRPr="00D23124">
              <w:rPr>
                <w:rFonts w:ascii="Arial" w:hAnsi="Arial" w:cs="Arial"/>
                <w:lang w:val="en-US"/>
              </w:rPr>
              <w:t>sum</w:t>
            </w:r>
            <w:r w:rsidRPr="00D23124">
              <w:rPr>
                <w:rFonts w:ascii="Arial" w:hAnsi="Arial" w:cs="Arial"/>
                <w:lang w:val="en-US"/>
              </w:rPr>
              <w:t>;</w:t>
            </w:r>
          </w:p>
        </w:tc>
        <w:tc>
          <w:tcPr>
            <w:tcW w:w="4673" w:type="dxa"/>
          </w:tcPr>
          <w:p w14:paraId="24224054" w14:textId="01BAC6C9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63DC2967" w14:textId="101D7D80" w:rsidR="00980469" w:rsidRPr="00D23124" w:rsidRDefault="00980469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4[0]</w:t>
            </w:r>
          </w:p>
        </w:tc>
      </w:tr>
      <w:tr w:rsidR="00BA4BE8" w:rsidRPr="00D23124" w14:paraId="65FFAD4D" w14:textId="77777777" w:rsidTr="00BA4BE8">
        <w:tc>
          <w:tcPr>
            <w:tcW w:w="4672" w:type="dxa"/>
          </w:tcPr>
          <w:p w14:paraId="11EF1713" w14:textId="0FAD934E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DeleteLess</w:t>
            </w:r>
            <w:proofErr w:type="spellEnd"/>
            <w:r w:rsidR="00980469" w:rsidRPr="00D23124">
              <w:rPr>
                <w:rFonts w:ascii="Arial" w:hAnsi="Arial" w:cs="Arial"/>
                <w:lang w:val="en-US"/>
              </w:rPr>
              <w:t>(…)</w:t>
            </w:r>
          </w:p>
          <w:p w14:paraId="1B1C1091" w14:textId="5D94227B" w:rsidR="00980469" w:rsidRPr="00D23124" w:rsidRDefault="00CD34DE" w:rsidP="00980469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double sum</w:t>
            </w:r>
          </w:p>
          <w:p w14:paraId="34735C30" w14:textId="3DF2397D" w:rsidR="00CD34DE" w:rsidRPr="00D23124" w:rsidRDefault="00CD34DE" w:rsidP="00980469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double mean</w:t>
            </w:r>
          </w:p>
        </w:tc>
        <w:tc>
          <w:tcPr>
            <w:tcW w:w="4673" w:type="dxa"/>
          </w:tcPr>
          <w:p w14:paraId="4AF3C8BB" w14:textId="6E766E5D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16</w:t>
            </w:r>
          </w:p>
          <w:p w14:paraId="6BD8F25C" w14:textId="20A179AE" w:rsidR="00980469" w:rsidRPr="00D23124" w:rsidRDefault="00D23124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</w:t>
            </w:r>
            <w:r w:rsidR="00980469" w:rsidRPr="00D23124">
              <w:rPr>
                <w:rFonts w:ascii="Arial" w:hAnsi="Arial" w:cs="Arial"/>
                <w:lang w:val="en-US"/>
              </w:rPr>
              <w:t>[0]</w:t>
            </w:r>
          </w:p>
          <w:p w14:paraId="48A46691" w14:textId="544DB193" w:rsidR="00980469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8[8]</w:t>
            </w:r>
          </w:p>
        </w:tc>
      </w:tr>
    </w:tbl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2A35BC1E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09117D" w:rsidRPr="00D23124">
        <w:rPr>
          <w:rFonts w:ascii="Arial" w:hAnsi="Arial" w:cs="Arial"/>
        </w:rPr>
        <w:t>20</w:t>
      </w:r>
      <w:r w:rsidRPr="00D23124">
        <w:rPr>
          <w:rFonts w:ascii="Arial" w:hAnsi="Arial" w:cs="Arial"/>
        </w:rPr>
        <w:t>кб.</w:t>
      </w:r>
    </w:p>
    <w:p w14:paraId="622F5A0F" w14:textId="0D914D9B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Число интерфейсных модулей – 6.</w:t>
      </w:r>
    </w:p>
    <w:p w14:paraId="1A5ADD59" w14:textId="4C8F9F8E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>модулей реализации – 6.</w:t>
      </w:r>
    </w:p>
    <w:p w14:paraId="588DA473" w14:textId="4CEAC02B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9117D" w:rsidRPr="00D23124">
        <w:rPr>
          <w:rFonts w:ascii="Arial" w:hAnsi="Arial" w:cs="Arial"/>
        </w:rPr>
        <w:t>126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7F7BD8A9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начале идет число (1,2  или 3), которое определяет тип шифрования, затем:</w:t>
      </w:r>
    </w:p>
    <w:p w14:paraId="0D2EC3E7" w14:textId="561E1C41" w:rsidR="000710E2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</w:t>
      </w:r>
      <w:r w:rsidR="000710E2" w:rsidRPr="00D23124">
        <w:rPr>
          <w:rFonts w:ascii="Arial" w:hAnsi="Arial" w:cs="Arial"/>
        </w:rPr>
        <w:t>:</w:t>
      </w:r>
    </w:p>
    <w:p w14:paraId="783EED70" w14:textId="18AD7280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Во второй строчке идет зашифрованная строка.</w:t>
      </w:r>
    </w:p>
    <w:p w14:paraId="2FEEC224" w14:textId="304F318E" w:rsidR="0009117D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третьей каждый символ зашифрованной строки и соответствующий ему ключ.</w:t>
      </w:r>
    </w:p>
    <w:p w14:paraId="759ABD8F" w14:textId="4F110E85" w:rsidR="0009117D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Шифрование циклическим сдвигом кода каждого символа на </w:t>
      </w:r>
      <w:r w:rsidR="000710E2" w:rsidRPr="00D23124">
        <w:rPr>
          <w:rFonts w:ascii="Arial" w:hAnsi="Arial" w:cs="Arial"/>
          <w:lang w:val="en-US"/>
        </w:rPr>
        <w:t>n</w:t>
      </w:r>
      <w:r w:rsidR="000710E2" w:rsidRPr="00D23124">
        <w:rPr>
          <w:rFonts w:ascii="Arial" w:hAnsi="Arial" w:cs="Arial"/>
        </w:rPr>
        <w:t>:</w:t>
      </w:r>
    </w:p>
    <w:p w14:paraId="1521DC67" w14:textId="4EA117E2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</w:t>
      </w:r>
    </w:p>
    <w:p w14:paraId="151E11BF" w14:textId="5D8A9BA6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идет сдвиг (число </w:t>
      </w:r>
      <w:r w:rsidRPr="008471E4">
        <w:rPr>
          <w:rFonts w:ascii="Arial" w:hAnsi="Arial" w:cs="Arial"/>
          <w:lang w:val="en-US"/>
        </w:rPr>
        <w:t>n</w:t>
      </w:r>
      <w:r w:rsidRPr="008471E4">
        <w:rPr>
          <w:rFonts w:ascii="Arial" w:hAnsi="Arial" w:cs="Arial"/>
        </w:rPr>
        <w:t>)</w:t>
      </w:r>
    </w:p>
    <w:p w14:paraId="5ADC2A03" w14:textId="716EBA15" w:rsidR="00E549D9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 на числа</w:t>
      </w:r>
      <w:r w:rsidR="000710E2" w:rsidRPr="00D23124">
        <w:rPr>
          <w:rFonts w:ascii="Arial" w:hAnsi="Arial" w:cs="Arial"/>
        </w:rPr>
        <w:t>:</w:t>
      </w:r>
    </w:p>
    <w:p w14:paraId="1760D012" w14:textId="6BD2CB2D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lastRenderedPageBreak/>
        <w:t>Во второй строчке идет зашифрованная строка из чисел.</w:t>
      </w:r>
    </w:p>
    <w:p w14:paraId="19FD3AAC" w14:textId="0F6FAD03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</w:t>
      </w:r>
      <w:r w:rsidR="008471E4" w:rsidRPr="008471E4">
        <w:rPr>
          <w:rFonts w:ascii="Arial" w:hAnsi="Arial" w:cs="Arial"/>
        </w:rPr>
        <w:t xml:space="preserve"> </w:t>
      </w:r>
      <w:r w:rsidRPr="008471E4">
        <w:rPr>
          <w:rFonts w:ascii="Arial" w:hAnsi="Arial" w:cs="Arial"/>
        </w:rPr>
        <w:t>третьей каждый символ зашифрованной строки и соответствующий ему ключ.</w:t>
      </w:r>
    </w:p>
    <w:p w14:paraId="0E8E48FD" w14:textId="0FAB55D5" w:rsidR="0009117D" w:rsidRPr="00D23124" w:rsidRDefault="0009117D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>0</w:t>
      </w:r>
      <w:r w:rsidR="00E24437" w:rsidRPr="00E24437">
        <w:rPr>
          <w:rFonts w:ascii="Arial" w:hAnsi="Arial" w:cs="Arial"/>
        </w:rPr>
        <w:t>1-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>0</w:t>
      </w:r>
      <w:r w:rsidR="00E24437" w:rsidRPr="00E24437">
        <w:rPr>
          <w:rFonts w:ascii="Arial" w:hAnsi="Arial" w:cs="Arial"/>
        </w:rPr>
        <w:t>5</w:t>
      </w:r>
      <w:r w:rsidRPr="00D23124">
        <w:rPr>
          <w:rFonts w:ascii="Arial" w:hAnsi="Arial" w:cs="Arial"/>
        </w:rPr>
        <w:t xml:space="preserve"> содержат примеры</w:t>
      </w:r>
      <w:r w:rsidR="000710E2" w:rsidRPr="00D23124">
        <w:rPr>
          <w:rFonts w:ascii="Arial" w:hAnsi="Arial" w:cs="Arial"/>
        </w:rPr>
        <w:t xml:space="preserve"> вводных данных</w:t>
      </w:r>
      <w:r w:rsidRPr="00D23124">
        <w:rPr>
          <w:rFonts w:ascii="Arial" w:hAnsi="Arial" w:cs="Arial"/>
        </w:rPr>
        <w:t>.</w:t>
      </w:r>
    </w:p>
    <w:p w14:paraId="6A7F41DE" w14:textId="60C51C6F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proofErr w:type="spellStart"/>
      <w:r w:rsidRPr="00D23124">
        <w:rPr>
          <w:rFonts w:ascii="Arial" w:hAnsi="Arial" w:cs="Arial"/>
          <w:lang w:val="en-US"/>
        </w:rPr>
        <w:t>outfile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 xml:space="preserve">] содержат выходные данные после формирования контейнера, а </w:t>
      </w:r>
      <w:proofErr w:type="spellStart"/>
      <w:r w:rsidRPr="00D23124">
        <w:rPr>
          <w:rFonts w:ascii="Arial" w:hAnsi="Arial" w:cs="Arial"/>
          <w:lang w:val="en-US"/>
        </w:rPr>
        <w:t>outfiledelete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F49DD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7</w:t>
            </w:r>
          </w:p>
        </w:tc>
        <w:tc>
          <w:tcPr>
            <w:tcW w:w="3395" w:type="dxa"/>
          </w:tcPr>
          <w:p w14:paraId="582760AE" w14:textId="683B6EE8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0,335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441DD46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14</w:t>
            </w:r>
          </w:p>
        </w:tc>
        <w:tc>
          <w:tcPr>
            <w:tcW w:w="3395" w:type="dxa"/>
          </w:tcPr>
          <w:p w14:paraId="318785DA" w14:textId="738A4C20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0,389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48D99DE" w:rsidR="000710E2" w:rsidRPr="00E24437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1</w:t>
            </w:r>
            <w:r w:rsidR="00E2443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395" w:type="dxa"/>
          </w:tcPr>
          <w:p w14:paraId="63634FAC" w14:textId="39E01561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E24437">
              <w:rPr>
                <w:rFonts w:ascii="Arial" w:hAnsi="Arial" w:cs="Arial"/>
                <w:lang w:val="en-US"/>
              </w:rPr>
              <w:t>356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12BC6A88" w:rsidR="000710E2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395" w:type="dxa"/>
          </w:tcPr>
          <w:p w14:paraId="3BB64E37" w14:textId="74CD8919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0,377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2A01F8E8" w:rsidR="000710E2" w:rsidRPr="00E24437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1</w:t>
            </w:r>
            <w:r w:rsidR="00E24437">
              <w:rPr>
                <w:rFonts w:ascii="Arial" w:hAnsi="Arial" w:cs="Arial"/>
              </w:rPr>
              <w:t>4</w:t>
            </w:r>
          </w:p>
        </w:tc>
        <w:tc>
          <w:tcPr>
            <w:tcW w:w="3395" w:type="dxa"/>
          </w:tcPr>
          <w:p w14:paraId="0738FE7A" w14:textId="11E15B87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0,387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32F55537" w:rsidR="000710E2" w:rsidRPr="00D23124" w:rsidRDefault="00E24437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0710E2" w:rsidRPr="00D23124">
              <w:rPr>
                <w:rFonts w:ascii="Arial" w:hAnsi="Arial" w:cs="Arial"/>
              </w:rPr>
              <w:t>000</w:t>
            </w:r>
          </w:p>
        </w:tc>
        <w:tc>
          <w:tcPr>
            <w:tcW w:w="3395" w:type="dxa"/>
          </w:tcPr>
          <w:p w14:paraId="63CF8F7A" w14:textId="1E0D303B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60</w:t>
            </w:r>
            <w:r w:rsidR="000710E2" w:rsidRPr="00D23124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511</w:t>
            </w:r>
          </w:p>
        </w:tc>
      </w:tr>
      <w:tr w:rsidR="00E24437" w:rsidRPr="00D23124" w14:paraId="183D0FEE" w14:textId="77777777" w:rsidTr="000710E2">
        <w:trPr>
          <w:trHeight w:val="536"/>
        </w:trPr>
        <w:tc>
          <w:tcPr>
            <w:tcW w:w="3128" w:type="dxa"/>
          </w:tcPr>
          <w:p w14:paraId="098A96F2" w14:textId="7998EE9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56" w:type="dxa"/>
          </w:tcPr>
          <w:p w14:paraId="24CD66A2" w14:textId="22A264D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10000</w:t>
            </w:r>
          </w:p>
        </w:tc>
        <w:tc>
          <w:tcPr>
            <w:tcW w:w="3395" w:type="dxa"/>
          </w:tcPr>
          <w:p w14:paraId="76E70879" w14:textId="2CDFBB4F" w:rsidR="00E24437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74,133</w:t>
            </w:r>
          </w:p>
        </w:tc>
      </w:tr>
    </w:tbl>
    <w:p w14:paraId="28343C44" w14:textId="4AB9B78B" w:rsidR="00E549D9" w:rsidRPr="00D23124" w:rsidRDefault="00E549D9" w:rsidP="00980469">
      <w:pPr>
        <w:jc w:val="left"/>
        <w:rPr>
          <w:rFonts w:ascii="Arial" w:hAnsi="Arial" w:cs="Arial"/>
        </w:rPr>
      </w:pPr>
      <w:bookmarkStart w:id="0" w:name="_GoBack"/>
      <w:bookmarkEnd w:id="0"/>
    </w:p>
    <w:sectPr w:rsidR="00E549D9" w:rsidRPr="00D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150F1F"/>
    <w:rsid w:val="00184FD6"/>
    <w:rsid w:val="00236DD3"/>
    <w:rsid w:val="00327653"/>
    <w:rsid w:val="003551C3"/>
    <w:rsid w:val="004E263A"/>
    <w:rsid w:val="00561890"/>
    <w:rsid w:val="00706CDF"/>
    <w:rsid w:val="00792001"/>
    <w:rsid w:val="007D5629"/>
    <w:rsid w:val="007F6972"/>
    <w:rsid w:val="008001FB"/>
    <w:rsid w:val="008247EA"/>
    <w:rsid w:val="008471E4"/>
    <w:rsid w:val="00885637"/>
    <w:rsid w:val="008D0CE4"/>
    <w:rsid w:val="00980469"/>
    <w:rsid w:val="00A7679F"/>
    <w:rsid w:val="00BA4BE8"/>
    <w:rsid w:val="00BD6808"/>
    <w:rsid w:val="00C61A0F"/>
    <w:rsid w:val="00CD34DE"/>
    <w:rsid w:val="00D1655A"/>
    <w:rsid w:val="00D23124"/>
    <w:rsid w:val="00E24437"/>
    <w:rsid w:val="00E549D9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Марина Рощупкина</cp:lastModifiedBy>
  <cp:revision>10</cp:revision>
  <dcterms:created xsi:type="dcterms:W3CDTF">2021-10-09T17:28:00Z</dcterms:created>
  <dcterms:modified xsi:type="dcterms:W3CDTF">2021-10-20T15:19:00Z</dcterms:modified>
</cp:coreProperties>
</file>