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55" w:rsidRDefault="00EF3355" w:rsidP="00EF3355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Decision Making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Decision making structures require that the programmer specifies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Show below is the general form of a typical decision making structure found in most of the programming languages −</w:t>
      </w:r>
    </w:p>
    <w:p w:rsidR="00EF3355" w:rsidRDefault="00EF3355" w:rsidP="00EF33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20315" cy="3228340"/>
            <wp:effectExtent l="19050" t="0" r="0" b="0"/>
            <wp:docPr id="4" name="Picture 4" descr="Decision making statement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cision making statements in 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programming language assumes any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non-zero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non-null</w:t>
      </w:r>
      <w:r>
        <w:rPr>
          <w:rFonts w:ascii="Arial" w:hAnsi="Arial" w:cs="Arial"/>
          <w:color w:val="000000"/>
          <w:sz w:val="20"/>
          <w:szCs w:val="20"/>
        </w:rPr>
        <w:t> values as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, and if it is either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zero</w:t>
      </w:r>
      <w:r>
        <w:rPr>
          <w:rFonts w:ascii="Arial" w:hAnsi="Arial" w:cs="Arial"/>
          <w:color w:val="000000"/>
          <w:sz w:val="20"/>
          <w:szCs w:val="20"/>
        </w:rPr>
        <w:t> or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>, then it is assumed as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> value.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programming language provides the following types of decision making statements.</w:t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6805"/>
      </w:tblGrid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Statement &amp; Description</w:t>
            </w:r>
          </w:p>
        </w:tc>
      </w:tr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spacing w:after="2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spacing w:after="250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313131"/>
                  <w:sz w:val="20"/>
                  <w:szCs w:val="20"/>
                  <w:u w:val="none"/>
                </w:rPr>
                <w:t>if statement</w:t>
              </w:r>
            </w:hyperlink>
          </w:p>
          <w:p w:rsidR="00EF3355" w:rsidRDefault="00EF3355" w:rsidP="00561B3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if</w:t>
            </w:r>
            <w:proofErr w:type="gram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statement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313131"/>
                  <w:sz w:val="20"/>
                  <w:szCs w:val="20"/>
                  <w:u w:val="none"/>
                </w:rPr>
                <w:t>if...else statement</w:t>
              </w:r>
            </w:hyperlink>
          </w:p>
          <w:p w:rsidR="00EF3355" w:rsidRDefault="00EF3355" w:rsidP="00561B3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if</w:t>
            </w:r>
            <w:proofErr w:type="gram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statement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can be followed by an optional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else statement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which executes when the Boolean expression is false.</w:t>
            </w:r>
          </w:p>
        </w:tc>
      </w:tr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313131"/>
                  <w:sz w:val="20"/>
                  <w:szCs w:val="20"/>
                  <w:u w:val="none"/>
                </w:rPr>
                <w:t>nested if statements</w:t>
              </w:r>
            </w:hyperlink>
          </w:p>
          <w:p w:rsidR="00EF3355" w:rsidRDefault="00EF3355" w:rsidP="00561B3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can use one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or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else if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statement inside another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or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else 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lastRenderedPageBreak/>
              <w:t>if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statement(s).</w:t>
            </w:r>
          </w:p>
        </w:tc>
      </w:tr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313131"/>
                  <w:sz w:val="20"/>
                  <w:szCs w:val="20"/>
                  <w:u w:val="none"/>
                </w:rPr>
                <w:t>switch statement</w:t>
              </w:r>
            </w:hyperlink>
          </w:p>
          <w:p w:rsidR="00EF3355" w:rsidRDefault="00EF3355" w:rsidP="00561B3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statement allows a variable to be tested for equality against a list of values.</w:t>
            </w:r>
          </w:p>
        </w:tc>
      </w:tr>
      <w:tr w:rsidR="00EF335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355" w:rsidRDefault="00EF3355" w:rsidP="00561B30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313131"/>
                  <w:sz w:val="20"/>
                  <w:szCs w:val="20"/>
                  <w:u w:val="none"/>
                </w:rPr>
                <w:t>nested switch statements</w:t>
              </w:r>
            </w:hyperlink>
          </w:p>
          <w:p w:rsidR="00EF3355" w:rsidRDefault="00EF3355" w:rsidP="00561B3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can use one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statement inside another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statement(s).</w:t>
            </w:r>
          </w:p>
        </w:tc>
      </w:tr>
    </w:tbl>
    <w:p w:rsidR="00EF3355" w:rsidRDefault="00EF3355" w:rsidP="00EF3355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proofErr w:type="gramStart"/>
      <w:r>
        <w:rPr>
          <w:rFonts w:ascii="Arial" w:hAnsi="Arial" w:cs="Arial"/>
          <w:b w:val="0"/>
          <w:bCs w:val="0"/>
          <w:sz w:val="29"/>
          <w:szCs w:val="29"/>
        </w:rPr>
        <w:t>The ?</w:t>
      </w:r>
      <w:proofErr w:type="gramEnd"/>
      <w:r>
        <w:rPr>
          <w:rFonts w:ascii="Arial" w:hAnsi="Arial" w:cs="Arial"/>
          <w:b w:val="0"/>
          <w:bCs w:val="0"/>
          <w:sz w:val="29"/>
          <w:szCs w:val="29"/>
        </w:rPr>
        <w:t xml:space="preserve"> : Operator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have covered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 xml:space="preserve">conditional </w:t>
      </w:r>
      <w:proofErr w:type="gramStart"/>
      <w:r>
        <w:rPr>
          <w:rFonts w:ascii="Arial" w:hAnsi="Arial" w:cs="Arial"/>
          <w:b w:val="0"/>
          <w:bCs/>
          <w:color w:val="000000"/>
          <w:sz w:val="20"/>
          <w:szCs w:val="20"/>
        </w:rPr>
        <w:t>operator ?</w:t>
      </w:r>
      <w:proofErr w:type="gramEnd"/>
      <w:r>
        <w:rPr>
          <w:rFonts w:ascii="Arial" w:hAnsi="Arial" w:cs="Arial"/>
          <w:b w:val="0"/>
          <w:bCs/>
          <w:color w:val="000000"/>
          <w:sz w:val="20"/>
          <w:szCs w:val="20"/>
        </w:rPr>
        <w:t xml:space="preserve"> :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previous chapter which can be used to replace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if...else</w:t>
      </w:r>
      <w:r>
        <w:rPr>
          <w:rFonts w:ascii="Arial" w:hAnsi="Arial" w:cs="Arial"/>
          <w:color w:val="000000"/>
          <w:sz w:val="20"/>
          <w:szCs w:val="20"/>
        </w:rPr>
        <w:t> statements. It has the following general form −</w:t>
      </w:r>
    </w:p>
    <w:p w:rsidR="00EF3355" w:rsidRDefault="00EF3355" w:rsidP="00EF3355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Exp1 ?</w:t>
      </w:r>
      <w:proofErr w:type="gramEnd"/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Exp2 :</w:t>
      </w:r>
      <w:proofErr w:type="gramEnd"/>
      <w:r>
        <w:rPr>
          <w:sz w:val="19"/>
          <w:szCs w:val="19"/>
        </w:rPr>
        <w:t xml:space="preserve"> Exp3;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Where Exp1, Exp2, and Exp3 are expressions.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Notice the use and placement of the colon.</w:t>
      </w:r>
    </w:p>
    <w:p w:rsidR="00EF3355" w:rsidRDefault="00EF3355" w:rsidP="00EF335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value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 ?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expression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determined like this −</w:t>
      </w:r>
    </w:p>
    <w:p w:rsidR="00EF3355" w:rsidRDefault="00EF3355" w:rsidP="00EF335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Exp1 is evaluated. If it is true, then Exp2 is evaluated and becomes the value of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entire ?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expression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EF3355" w:rsidRDefault="00EF3355" w:rsidP="00EF335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Exp1 is false, then Exp3 is evaluated and its value becomes the value of the expression.</w:t>
      </w: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EF3355" w:rsidRDefault="00EF3355" w:rsidP="00EF3355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D4EA1"/>
    <w:multiLevelType w:val="multilevel"/>
    <w:tmpl w:val="96D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3355"/>
    <w:rsid w:val="00834A58"/>
    <w:rsid w:val="00E3421F"/>
    <w:rsid w:val="00EF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55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EF3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55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EF3355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F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EF33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55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55"/>
    <w:rPr>
      <w:rFonts w:ascii="Tahoma" w:hAnsi="Tahoma" w:cs="Tahoma"/>
      <w:b w:val="0"/>
      <w:i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nested_if_statements_in_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if_else_statement_in_c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if_statement_in_c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cprogramming/nested_switch_statements_in_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switch_statement_in_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2021-04-05T09:31:00Z</dcterms:created>
  <dcterms:modified xsi:type="dcterms:W3CDTF">2021-04-05T09:31:00Z</dcterms:modified>
</cp:coreProperties>
</file>