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873" w:rsidRDefault="00267873" w:rsidP="00267873">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Storage Classes</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storage class defines the scope (visibility) and life-time of variables and/or functions within a C Program. They precede the type that they modify. We have four different storage classes in a C program −</w:t>
      </w:r>
    </w:p>
    <w:p w:rsidR="00267873" w:rsidRDefault="00267873" w:rsidP="00267873">
      <w:pPr>
        <w:numPr>
          <w:ilvl w:val="0"/>
          <w:numId w:val="1"/>
        </w:numPr>
        <w:spacing w:before="100" w:beforeAutospacing="1" w:after="63" w:line="240" w:lineRule="auto"/>
        <w:rPr>
          <w:rFonts w:ascii="Arial" w:hAnsi="Arial" w:cs="Arial"/>
          <w:sz w:val="20"/>
          <w:szCs w:val="20"/>
        </w:rPr>
      </w:pPr>
      <w:r>
        <w:rPr>
          <w:rFonts w:ascii="Arial" w:hAnsi="Arial" w:cs="Arial"/>
          <w:sz w:val="20"/>
          <w:szCs w:val="20"/>
        </w:rPr>
        <w:t>auto</w:t>
      </w:r>
    </w:p>
    <w:p w:rsidR="00267873" w:rsidRDefault="00267873" w:rsidP="00267873">
      <w:pPr>
        <w:numPr>
          <w:ilvl w:val="0"/>
          <w:numId w:val="1"/>
        </w:numPr>
        <w:spacing w:before="100" w:beforeAutospacing="1" w:after="63" w:line="240" w:lineRule="auto"/>
        <w:rPr>
          <w:rFonts w:ascii="Arial" w:hAnsi="Arial" w:cs="Arial"/>
          <w:sz w:val="20"/>
          <w:szCs w:val="20"/>
        </w:rPr>
      </w:pPr>
      <w:r>
        <w:rPr>
          <w:rFonts w:ascii="Arial" w:hAnsi="Arial" w:cs="Arial"/>
          <w:sz w:val="20"/>
          <w:szCs w:val="20"/>
        </w:rPr>
        <w:t>register</w:t>
      </w:r>
    </w:p>
    <w:p w:rsidR="00267873" w:rsidRDefault="00267873" w:rsidP="00267873">
      <w:pPr>
        <w:numPr>
          <w:ilvl w:val="0"/>
          <w:numId w:val="1"/>
        </w:numPr>
        <w:spacing w:before="100" w:beforeAutospacing="1" w:after="63" w:line="240" w:lineRule="auto"/>
        <w:rPr>
          <w:rFonts w:ascii="Arial" w:hAnsi="Arial" w:cs="Arial"/>
          <w:sz w:val="20"/>
          <w:szCs w:val="20"/>
        </w:rPr>
      </w:pPr>
      <w:r>
        <w:rPr>
          <w:rFonts w:ascii="Arial" w:hAnsi="Arial" w:cs="Arial"/>
          <w:sz w:val="20"/>
          <w:szCs w:val="20"/>
        </w:rPr>
        <w:t>static</w:t>
      </w:r>
    </w:p>
    <w:p w:rsidR="00267873" w:rsidRDefault="00267873" w:rsidP="00267873">
      <w:pPr>
        <w:numPr>
          <w:ilvl w:val="0"/>
          <w:numId w:val="1"/>
        </w:numPr>
        <w:spacing w:before="100" w:beforeAutospacing="1" w:after="63" w:line="240" w:lineRule="auto"/>
        <w:rPr>
          <w:rFonts w:ascii="Arial" w:hAnsi="Arial" w:cs="Arial"/>
          <w:sz w:val="20"/>
          <w:szCs w:val="20"/>
        </w:rPr>
      </w:pPr>
      <w:r>
        <w:rPr>
          <w:rFonts w:ascii="Arial" w:hAnsi="Arial" w:cs="Arial"/>
          <w:sz w:val="20"/>
          <w:szCs w:val="20"/>
        </w:rPr>
        <w:t>extern</w:t>
      </w:r>
    </w:p>
    <w:p w:rsidR="00267873" w:rsidRDefault="00267873" w:rsidP="00267873">
      <w:pPr>
        <w:pStyle w:val="Heading2"/>
        <w:rPr>
          <w:rFonts w:ascii="Arial" w:hAnsi="Arial" w:cs="Arial"/>
          <w:b w:val="0"/>
          <w:bCs w:val="0"/>
          <w:sz w:val="29"/>
          <w:szCs w:val="29"/>
        </w:rPr>
      </w:pPr>
      <w:r>
        <w:rPr>
          <w:rFonts w:ascii="Arial" w:hAnsi="Arial" w:cs="Arial"/>
          <w:b w:val="0"/>
          <w:bCs w:val="0"/>
          <w:sz w:val="29"/>
          <w:szCs w:val="29"/>
        </w:rPr>
        <w:t>The auto Storage Class</w:t>
      </w:r>
    </w:p>
    <w:p w:rsidR="00267873" w:rsidRDefault="00267873" w:rsidP="00267873">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auto</w:t>
      </w:r>
      <w:r>
        <w:rPr>
          <w:rFonts w:ascii="Arial" w:hAnsi="Arial" w:cs="Arial"/>
          <w:color w:val="000000"/>
          <w:sz w:val="20"/>
          <w:szCs w:val="20"/>
        </w:rPr>
        <w:t> storage class is the default storage class for all local variables.</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mount</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auto</w:t>
      </w:r>
      <w:proofErr w:type="gramEnd"/>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month</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The example above defines two variables </w:t>
      </w:r>
      <w:proofErr w:type="spellStart"/>
      <w:r>
        <w:rPr>
          <w:rFonts w:ascii="Arial" w:hAnsi="Arial" w:cs="Arial"/>
          <w:color w:val="000000"/>
          <w:sz w:val="20"/>
          <w:szCs w:val="20"/>
        </w:rPr>
        <w:t>with in</w:t>
      </w:r>
      <w:proofErr w:type="spellEnd"/>
      <w:r>
        <w:rPr>
          <w:rFonts w:ascii="Arial" w:hAnsi="Arial" w:cs="Arial"/>
          <w:color w:val="000000"/>
          <w:sz w:val="20"/>
          <w:szCs w:val="20"/>
        </w:rPr>
        <w:t xml:space="preserve"> the same storage class. '</w:t>
      </w:r>
      <w:proofErr w:type="gramStart"/>
      <w:r>
        <w:rPr>
          <w:rFonts w:ascii="Arial" w:hAnsi="Arial" w:cs="Arial"/>
          <w:color w:val="000000"/>
          <w:sz w:val="20"/>
          <w:szCs w:val="20"/>
        </w:rPr>
        <w:t>auto</w:t>
      </w:r>
      <w:proofErr w:type="gramEnd"/>
      <w:r>
        <w:rPr>
          <w:rFonts w:ascii="Arial" w:hAnsi="Arial" w:cs="Arial"/>
          <w:color w:val="000000"/>
          <w:sz w:val="20"/>
          <w:szCs w:val="20"/>
        </w:rPr>
        <w:t>' can only be used within functions, i.e., local variables.</w:t>
      </w:r>
    </w:p>
    <w:p w:rsidR="00267873" w:rsidRDefault="00267873" w:rsidP="00267873">
      <w:pPr>
        <w:pStyle w:val="Heading2"/>
        <w:rPr>
          <w:rFonts w:ascii="Arial" w:hAnsi="Arial" w:cs="Arial"/>
          <w:b w:val="0"/>
          <w:bCs w:val="0"/>
          <w:color w:val="auto"/>
          <w:sz w:val="29"/>
          <w:szCs w:val="29"/>
        </w:rPr>
      </w:pPr>
      <w:r>
        <w:rPr>
          <w:rFonts w:ascii="Arial" w:hAnsi="Arial" w:cs="Arial"/>
          <w:b w:val="0"/>
          <w:bCs w:val="0"/>
          <w:sz w:val="29"/>
          <w:szCs w:val="29"/>
        </w:rPr>
        <w:t>The register Storage Class</w:t>
      </w:r>
    </w:p>
    <w:p w:rsidR="00267873" w:rsidRDefault="00267873" w:rsidP="00267873">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register</w:t>
      </w:r>
      <w:r>
        <w:rPr>
          <w:rFonts w:ascii="Arial" w:hAnsi="Arial" w:cs="Arial"/>
          <w:color w:val="000000"/>
          <w:sz w:val="20"/>
          <w:szCs w:val="20"/>
        </w:rPr>
        <w:t>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register</w:t>
      </w:r>
      <w:proofErr w:type="gramEnd"/>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miles</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rsidR="00267873" w:rsidRDefault="00267873" w:rsidP="00267873">
      <w:pPr>
        <w:pStyle w:val="Heading2"/>
        <w:rPr>
          <w:rFonts w:ascii="Arial" w:hAnsi="Arial" w:cs="Arial"/>
          <w:b w:val="0"/>
          <w:bCs w:val="0"/>
          <w:color w:val="auto"/>
          <w:sz w:val="29"/>
          <w:szCs w:val="29"/>
        </w:rPr>
      </w:pPr>
      <w:r>
        <w:rPr>
          <w:rFonts w:ascii="Arial" w:hAnsi="Arial" w:cs="Arial"/>
          <w:b w:val="0"/>
          <w:bCs w:val="0"/>
          <w:sz w:val="29"/>
          <w:szCs w:val="29"/>
        </w:rPr>
        <w:t>The static Storage Class</w:t>
      </w:r>
    </w:p>
    <w:p w:rsidR="00267873" w:rsidRDefault="00267873" w:rsidP="00267873">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static</w:t>
      </w:r>
      <w:r>
        <w:rPr>
          <w:rFonts w:ascii="Arial" w:hAnsi="Arial" w:cs="Arial"/>
          <w:color w:val="000000"/>
          <w:sz w:val="20"/>
          <w:szCs w:val="20"/>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static modifier may also be applied to global variables. When this is done, it causes that variable's scope to be restricted to the file in which it is declared.</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 C programming, when </w:t>
      </w:r>
      <w:r>
        <w:rPr>
          <w:rFonts w:ascii="Arial" w:hAnsi="Arial" w:cs="Arial"/>
          <w:b w:val="0"/>
          <w:bCs/>
          <w:color w:val="000000"/>
          <w:sz w:val="20"/>
          <w:szCs w:val="20"/>
        </w:rPr>
        <w:t>static</w:t>
      </w:r>
      <w:r>
        <w:rPr>
          <w:rFonts w:ascii="Arial" w:hAnsi="Arial" w:cs="Arial"/>
          <w:color w:val="000000"/>
          <w:sz w:val="20"/>
          <w:szCs w:val="20"/>
        </w:rPr>
        <w:t> is used on a global variable, it causes only one copy of that member to be shared by all the objects of its class.</w:t>
      </w:r>
    </w:p>
    <w:p w:rsidR="00267873" w:rsidRDefault="00267873" w:rsidP="00267873">
      <w:pPr>
        <w:jc w:val="right"/>
        <w:rPr>
          <w:rFonts w:ascii="Arial" w:hAnsi="Arial" w:cs="Arial"/>
          <w:sz w:val="20"/>
          <w:szCs w:val="20"/>
        </w:rPr>
      </w:pPr>
      <w:hyperlink r:id="rId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lastRenderedPageBreak/>
        <w:t>/* function declaration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void</w:t>
      </w:r>
      <w:proofErr w:type="gramEnd"/>
      <w:r>
        <w:rPr>
          <w:rStyle w:val="pln"/>
          <w:color w:val="000000"/>
          <w:sz w:val="19"/>
          <w:szCs w:val="19"/>
        </w:rPr>
        <w:t xml:space="preserve"> </w:t>
      </w:r>
      <w:proofErr w:type="spellStart"/>
      <w:r>
        <w:rPr>
          <w:rStyle w:val="pln"/>
          <w:color w:val="000000"/>
          <w:sz w:val="19"/>
          <w:szCs w:val="19"/>
        </w:rPr>
        <w:t>func</w:t>
      </w:r>
      <w:proofErr w:type="spellEnd"/>
      <w:r>
        <w:rPr>
          <w:rStyle w:val="pun"/>
          <w:color w:val="666600"/>
          <w:sz w:val="19"/>
          <w:szCs w:val="19"/>
        </w:rPr>
        <w:t>(</w:t>
      </w:r>
      <w:r>
        <w:rPr>
          <w:rStyle w:val="kwd"/>
          <w:color w:val="000088"/>
          <w:sz w:val="19"/>
          <w:szCs w:val="19"/>
        </w:rPr>
        <w:t>void</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static</w:t>
      </w:r>
      <w:proofErr w:type="gramEnd"/>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count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5</w:t>
      </w:r>
      <w:r>
        <w:rPr>
          <w:rStyle w:val="pun"/>
          <w:color w:val="666600"/>
          <w:sz w:val="19"/>
          <w:szCs w:val="19"/>
        </w:rPr>
        <w:t>;</w:t>
      </w:r>
      <w:r>
        <w:rPr>
          <w:rStyle w:val="pln"/>
          <w:color w:val="000000"/>
          <w:sz w:val="19"/>
          <w:szCs w:val="19"/>
        </w:rPr>
        <w:t xml:space="preserve"> </w:t>
      </w:r>
      <w:r>
        <w:rPr>
          <w:rStyle w:val="com"/>
          <w:color w:val="880000"/>
          <w:sz w:val="19"/>
          <w:szCs w:val="19"/>
        </w:rPr>
        <w:t>/* global variable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pln"/>
          <w:color w:val="000000"/>
          <w:sz w:val="19"/>
          <w:szCs w:val="19"/>
        </w:rPr>
        <w:t>main</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while</w:t>
      </w:r>
      <w:r>
        <w:rPr>
          <w:rStyle w:val="pun"/>
          <w:color w:val="666600"/>
          <w:sz w:val="19"/>
          <w:szCs w:val="19"/>
        </w:rPr>
        <w:t>(</w:t>
      </w:r>
      <w:proofErr w:type="gramEnd"/>
      <w:r>
        <w:rPr>
          <w:rStyle w:val="pln"/>
          <w:color w:val="000000"/>
          <w:sz w:val="19"/>
          <w:szCs w:val="19"/>
        </w:rPr>
        <w:t>count</w:t>
      </w:r>
      <w:r>
        <w:rPr>
          <w:rStyle w:val="pun"/>
          <w:color w:val="666600"/>
          <w:sz w:val="19"/>
          <w:szCs w:val="19"/>
        </w:rPr>
        <w:t>--)</w:t>
      </w:r>
      <w:r>
        <w:rPr>
          <w:rStyle w:val="pln"/>
          <w:color w:val="000000"/>
          <w:sz w:val="19"/>
          <w:szCs w:val="19"/>
        </w:rPr>
        <w:t xml:space="preserve"> </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func</w:t>
      </w:r>
      <w:proofErr w:type="spellEnd"/>
      <w:r>
        <w:rPr>
          <w:rStyle w:val="pun"/>
          <w:color w:val="666600"/>
          <w:sz w:val="19"/>
          <w:szCs w:val="19"/>
        </w:rPr>
        <w:t>(</w:t>
      </w:r>
      <w:proofErr w:type="gramEnd"/>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definition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void</w:t>
      </w:r>
      <w:proofErr w:type="gramEnd"/>
      <w:r>
        <w:rPr>
          <w:rStyle w:val="pln"/>
          <w:color w:val="000000"/>
          <w:sz w:val="19"/>
          <w:szCs w:val="19"/>
        </w:rPr>
        <w:t xml:space="preserve"> </w:t>
      </w:r>
      <w:proofErr w:type="spellStart"/>
      <w:r>
        <w:rPr>
          <w:rStyle w:val="pln"/>
          <w:color w:val="000000"/>
          <w:sz w:val="19"/>
          <w:szCs w:val="19"/>
        </w:rPr>
        <w:t>func</w:t>
      </w:r>
      <w:proofErr w:type="spellEnd"/>
      <w:r>
        <w:rPr>
          <w:rStyle w:val="pun"/>
          <w:color w:val="666600"/>
          <w:sz w:val="19"/>
          <w:szCs w:val="19"/>
        </w:rPr>
        <w:t>(</w:t>
      </w:r>
      <w:r>
        <w:rPr>
          <w:rStyle w:val="pln"/>
          <w:color w:val="000000"/>
          <w:sz w:val="19"/>
          <w:szCs w:val="19"/>
        </w:rPr>
        <w:t xml:space="preserve"> </w:t>
      </w:r>
      <w:r>
        <w:rPr>
          <w:rStyle w:val="kwd"/>
          <w:color w:val="000088"/>
          <w:sz w:val="19"/>
          <w:szCs w:val="19"/>
        </w:rPr>
        <w:t>void</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static</w:t>
      </w:r>
      <w:proofErr w:type="gramEnd"/>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w:t>
      </w:r>
      <w:proofErr w:type="spellStart"/>
      <w:r>
        <w:rPr>
          <w:rStyle w:val="pln"/>
          <w:color w:val="000000"/>
          <w:sz w:val="19"/>
          <w:szCs w:val="19"/>
        </w:rPr>
        <w:t>i</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5</w:t>
      </w:r>
      <w:r>
        <w:rPr>
          <w:rStyle w:val="pun"/>
          <w:color w:val="666600"/>
          <w:sz w:val="19"/>
          <w:szCs w:val="19"/>
        </w:rPr>
        <w:t>;</w:t>
      </w:r>
      <w:r>
        <w:rPr>
          <w:rStyle w:val="pln"/>
          <w:color w:val="000000"/>
          <w:sz w:val="19"/>
          <w:szCs w:val="19"/>
        </w:rPr>
        <w:t xml:space="preserve"> </w:t>
      </w:r>
      <w:r>
        <w:rPr>
          <w:rStyle w:val="com"/>
          <w:color w:val="880000"/>
          <w:sz w:val="19"/>
          <w:szCs w:val="19"/>
        </w:rPr>
        <w:t>/* local static variable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i</w:t>
      </w:r>
      <w:proofErr w:type="spellEnd"/>
      <w:proofErr w:type="gramEnd"/>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w:t>
      </w:r>
      <w:proofErr w:type="spellStart"/>
      <w:r>
        <w:rPr>
          <w:rStyle w:val="str"/>
          <w:color w:val="008800"/>
          <w:sz w:val="19"/>
          <w:szCs w:val="19"/>
        </w:rPr>
        <w:t>i</w:t>
      </w:r>
      <w:proofErr w:type="spellEnd"/>
      <w:r>
        <w:rPr>
          <w:rStyle w:val="str"/>
          <w:color w:val="008800"/>
          <w:sz w:val="19"/>
          <w:szCs w:val="19"/>
        </w:rPr>
        <w:t xml:space="preserve"> is %d and count is %d\n"</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i</w:t>
      </w:r>
      <w:proofErr w:type="spellEnd"/>
      <w:r>
        <w:rPr>
          <w:rStyle w:val="pun"/>
          <w:color w:val="666600"/>
          <w:sz w:val="19"/>
          <w:szCs w:val="19"/>
        </w:rPr>
        <w:t>,</w:t>
      </w:r>
      <w:r>
        <w:rPr>
          <w:rStyle w:val="pln"/>
          <w:color w:val="000000"/>
          <w:sz w:val="19"/>
          <w:szCs w:val="19"/>
        </w:rPr>
        <w:t xml:space="preserve"> count</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267873" w:rsidRDefault="00267873" w:rsidP="00267873">
      <w:pPr>
        <w:pStyle w:val="HTMLPreformatted"/>
        <w:rPr>
          <w:sz w:val="19"/>
          <w:szCs w:val="19"/>
        </w:rPr>
      </w:pPr>
      <w:proofErr w:type="spellStart"/>
      <w:proofErr w:type="gramStart"/>
      <w:r>
        <w:rPr>
          <w:sz w:val="19"/>
          <w:szCs w:val="19"/>
        </w:rPr>
        <w:t>i</w:t>
      </w:r>
      <w:proofErr w:type="spellEnd"/>
      <w:proofErr w:type="gramEnd"/>
      <w:r>
        <w:rPr>
          <w:sz w:val="19"/>
          <w:szCs w:val="19"/>
        </w:rPr>
        <w:t xml:space="preserve"> is 6 and count is 4</w:t>
      </w:r>
    </w:p>
    <w:p w:rsidR="00267873" w:rsidRDefault="00267873" w:rsidP="00267873">
      <w:pPr>
        <w:pStyle w:val="HTMLPreformatted"/>
        <w:rPr>
          <w:sz w:val="19"/>
          <w:szCs w:val="19"/>
        </w:rPr>
      </w:pPr>
      <w:proofErr w:type="spellStart"/>
      <w:proofErr w:type="gramStart"/>
      <w:r>
        <w:rPr>
          <w:sz w:val="19"/>
          <w:szCs w:val="19"/>
        </w:rPr>
        <w:t>i</w:t>
      </w:r>
      <w:proofErr w:type="spellEnd"/>
      <w:proofErr w:type="gramEnd"/>
      <w:r>
        <w:rPr>
          <w:sz w:val="19"/>
          <w:szCs w:val="19"/>
        </w:rPr>
        <w:t xml:space="preserve"> is 7 and count is 3</w:t>
      </w:r>
    </w:p>
    <w:p w:rsidR="00267873" w:rsidRDefault="00267873" w:rsidP="00267873">
      <w:pPr>
        <w:pStyle w:val="HTMLPreformatted"/>
        <w:rPr>
          <w:sz w:val="19"/>
          <w:szCs w:val="19"/>
        </w:rPr>
      </w:pPr>
      <w:proofErr w:type="spellStart"/>
      <w:proofErr w:type="gramStart"/>
      <w:r>
        <w:rPr>
          <w:sz w:val="19"/>
          <w:szCs w:val="19"/>
        </w:rPr>
        <w:t>i</w:t>
      </w:r>
      <w:proofErr w:type="spellEnd"/>
      <w:proofErr w:type="gramEnd"/>
      <w:r>
        <w:rPr>
          <w:sz w:val="19"/>
          <w:szCs w:val="19"/>
        </w:rPr>
        <w:t xml:space="preserve"> is 8 and count is 2</w:t>
      </w:r>
    </w:p>
    <w:p w:rsidR="00267873" w:rsidRDefault="00267873" w:rsidP="00267873">
      <w:pPr>
        <w:pStyle w:val="HTMLPreformatted"/>
        <w:rPr>
          <w:sz w:val="19"/>
          <w:szCs w:val="19"/>
        </w:rPr>
      </w:pPr>
      <w:proofErr w:type="spellStart"/>
      <w:proofErr w:type="gramStart"/>
      <w:r>
        <w:rPr>
          <w:sz w:val="19"/>
          <w:szCs w:val="19"/>
        </w:rPr>
        <w:t>i</w:t>
      </w:r>
      <w:proofErr w:type="spellEnd"/>
      <w:proofErr w:type="gramEnd"/>
      <w:r>
        <w:rPr>
          <w:sz w:val="19"/>
          <w:szCs w:val="19"/>
        </w:rPr>
        <w:t xml:space="preserve"> is 9 and count is 1</w:t>
      </w:r>
    </w:p>
    <w:p w:rsidR="00267873" w:rsidRDefault="00267873" w:rsidP="00267873">
      <w:pPr>
        <w:pStyle w:val="HTMLPreformatted"/>
        <w:rPr>
          <w:sz w:val="19"/>
          <w:szCs w:val="19"/>
        </w:rPr>
      </w:pPr>
      <w:proofErr w:type="spellStart"/>
      <w:proofErr w:type="gramStart"/>
      <w:r>
        <w:rPr>
          <w:sz w:val="19"/>
          <w:szCs w:val="19"/>
        </w:rPr>
        <w:t>i</w:t>
      </w:r>
      <w:proofErr w:type="spellEnd"/>
      <w:proofErr w:type="gramEnd"/>
      <w:r>
        <w:rPr>
          <w:sz w:val="19"/>
          <w:szCs w:val="19"/>
        </w:rPr>
        <w:t xml:space="preserve"> is 10 and count is 0</w:t>
      </w:r>
    </w:p>
    <w:p w:rsidR="00267873" w:rsidRDefault="00267873" w:rsidP="00267873">
      <w:pPr>
        <w:pStyle w:val="Heading2"/>
        <w:rPr>
          <w:rFonts w:ascii="Arial" w:hAnsi="Arial" w:cs="Arial"/>
          <w:b w:val="0"/>
          <w:bCs w:val="0"/>
          <w:color w:val="auto"/>
          <w:sz w:val="29"/>
          <w:szCs w:val="29"/>
        </w:rPr>
      </w:pPr>
      <w:r>
        <w:rPr>
          <w:rFonts w:ascii="Arial" w:hAnsi="Arial" w:cs="Arial"/>
          <w:b w:val="0"/>
          <w:bCs w:val="0"/>
          <w:sz w:val="29"/>
          <w:szCs w:val="29"/>
        </w:rPr>
        <w:t>The extern Storage Class</w:t>
      </w:r>
    </w:p>
    <w:p w:rsidR="00267873" w:rsidRDefault="00267873" w:rsidP="00267873">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extern</w:t>
      </w:r>
      <w:r>
        <w:rPr>
          <w:rFonts w:ascii="Arial" w:hAnsi="Arial" w:cs="Arial"/>
          <w:color w:val="000000"/>
          <w:sz w:val="20"/>
          <w:szCs w:val="20"/>
        </w:rPr>
        <w:t xml:space="preserve"> storage class is used to give a reference of a global variable that is visible to ALL the program files. When you use 'extern', the variable cannot be initialized </w:t>
      </w:r>
      <w:proofErr w:type="gramStart"/>
      <w:r>
        <w:rPr>
          <w:rFonts w:ascii="Arial" w:hAnsi="Arial" w:cs="Arial"/>
          <w:color w:val="000000"/>
          <w:sz w:val="20"/>
          <w:szCs w:val="20"/>
        </w:rPr>
        <w:t>however,</w:t>
      </w:r>
      <w:proofErr w:type="gramEnd"/>
      <w:r>
        <w:rPr>
          <w:rFonts w:ascii="Arial" w:hAnsi="Arial" w:cs="Arial"/>
          <w:color w:val="000000"/>
          <w:sz w:val="20"/>
          <w:szCs w:val="20"/>
        </w:rPr>
        <w:t xml:space="preserve"> it points the variable name at a storage location that has been previously defined.</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you have multiple files and you define a global variable or function, which will also be used in other files, then </w:t>
      </w:r>
      <w:r>
        <w:rPr>
          <w:rFonts w:ascii="Arial" w:hAnsi="Arial" w:cs="Arial"/>
          <w:i w:val="0"/>
          <w:iCs/>
          <w:color w:val="000000"/>
          <w:sz w:val="20"/>
          <w:szCs w:val="20"/>
        </w:rPr>
        <w:t>extern</w:t>
      </w:r>
      <w:r>
        <w:rPr>
          <w:rFonts w:ascii="Arial" w:hAnsi="Arial" w:cs="Arial"/>
          <w:color w:val="000000"/>
          <w:sz w:val="20"/>
          <w:szCs w:val="20"/>
        </w:rPr>
        <w:t> will be used in another file to provide the reference of defined variable or function. Just for understanding, </w:t>
      </w:r>
      <w:r>
        <w:rPr>
          <w:rFonts w:ascii="Arial" w:hAnsi="Arial" w:cs="Arial"/>
          <w:i w:val="0"/>
          <w:iCs/>
          <w:color w:val="000000"/>
          <w:sz w:val="20"/>
          <w:szCs w:val="20"/>
        </w:rPr>
        <w:t>extern</w:t>
      </w:r>
      <w:r>
        <w:rPr>
          <w:rFonts w:ascii="Arial" w:hAnsi="Arial" w:cs="Arial"/>
          <w:color w:val="000000"/>
          <w:sz w:val="20"/>
          <w:szCs w:val="20"/>
        </w:rPr>
        <w:t> is used to declare a global variable or function in another file.</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extern modifier is most commonly used when there are two or more files sharing the same global variables or functions as explained below.</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 xml:space="preserve">First File: </w:t>
      </w:r>
      <w:proofErr w:type="spellStart"/>
      <w:r>
        <w:rPr>
          <w:rFonts w:ascii="Arial" w:hAnsi="Arial" w:cs="Arial"/>
          <w:b w:val="0"/>
          <w:bCs/>
          <w:color w:val="000000"/>
          <w:sz w:val="20"/>
          <w:szCs w:val="20"/>
        </w:rPr>
        <w:t>main.c</w:t>
      </w:r>
      <w:proofErr w:type="spellEnd"/>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count </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extern</w:t>
      </w:r>
      <w:proofErr w:type="gramEnd"/>
      <w:r>
        <w:rPr>
          <w:rStyle w:val="pln"/>
          <w:color w:val="000000"/>
          <w:sz w:val="19"/>
          <w:szCs w:val="19"/>
        </w:rPr>
        <w:t xml:space="preserve"> </w:t>
      </w:r>
      <w:r>
        <w:rPr>
          <w:rStyle w:val="kwd"/>
          <w:color w:val="000088"/>
          <w:sz w:val="19"/>
          <w:szCs w:val="19"/>
        </w:rPr>
        <w:t>void</w:t>
      </w:r>
      <w:r>
        <w:rPr>
          <w:rStyle w:val="pln"/>
          <w:color w:val="000000"/>
          <w:sz w:val="19"/>
          <w:szCs w:val="19"/>
        </w:rPr>
        <w:t xml:space="preserve"> </w:t>
      </w:r>
      <w:proofErr w:type="spellStart"/>
      <w:r>
        <w:rPr>
          <w:rStyle w:val="pln"/>
          <w:color w:val="000000"/>
          <w:sz w:val="19"/>
          <w:szCs w:val="19"/>
        </w:rPr>
        <w:t>write_extern</w:t>
      </w:r>
      <w:proofErr w:type="spellEnd"/>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pln"/>
          <w:color w:val="000000"/>
          <w:sz w:val="19"/>
          <w:szCs w:val="19"/>
        </w:rPr>
        <w:t>main</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count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5</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r>
        <w:rPr>
          <w:rStyle w:val="pln"/>
          <w:color w:val="000000"/>
          <w:sz w:val="19"/>
          <w:szCs w:val="19"/>
        </w:rPr>
        <w:t>write_</w:t>
      </w:r>
      <w:proofErr w:type="gramStart"/>
      <w:r>
        <w:rPr>
          <w:rStyle w:val="pln"/>
          <w:color w:val="000000"/>
          <w:sz w:val="19"/>
          <w:szCs w:val="19"/>
        </w:rPr>
        <w:t>extern</w:t>
      </w:r>
      <w:proofErr w:type="spellEnd"/>
      <w:r>
        <w:rPr>
          <w:rStyle w:val="pun"/>
          <w:color w:val="666600"/>
          <w:sz w:val="19"/>
          <w:szCs w:val="19"/>
        </w:rPr>
        <w:t>(</w:t>
      </w:r>
      <w:proofErr w:type="gramEnd"/>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 xml:space="preserve">Second File: </w:t>
      </w:r>
      <w:proofErr w:type="spellStart"/>
      <w:r>
        <w:rPr>
          <w:rFonts w:ascii="Arial" w:hAnsi="Arial" w:cs="Arial"/>
          <w:b w:val="0"/>
          <w:bCs/>
          <w:color w:val="000000"/>
          <w:sz w:val="20"/>
          <w:szCs w:val="20"/>
        </w:rPr>
        <w:t>support.c</w:t>
      </w:r>
      <w:proofErr w:type="spellEnd"/>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lastRenderedPageBreak/>
        <w:t>extern</w:t>
      </w:r>
      <w:proofErr w:type="gramEnd"/>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count</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void</w:t>
      </w:r>
      <w:proofErr w:type="gramEnd"/>
      <w:r>
        <w:rPr>
          <w:rStyle w:val="pln"/>
          <w:color w:val="000000"/>
          <w:sz w:val="19"/>
          <w:szCs w:val="19"/>
        </w:rPr>
        <w:t xml:space="preserve"> </w:t>
      </w:r>
      <w:proofErr w:type="spellStart"/>
      <w:r>
        <w:rPr>
          <w:rStyle w:val="pln"/>
          <w:color w:val="000000"/>
          <w:sz w:val="19"/>
          <w:szCs w:val="19"/>
        </w:rPr>
        <w:t>write_extern</w:t>
      </w:r>
      <w:proofErr w:type="spellEnd"/>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"count is %d\n"</w:t>
      </w:r>
      <w:r>
        <w:rPr>
          <w:rStyle w:val="pun"/>
          <w:color w:val="666600"/>
          <w:sz w:val="19"/>
          <w:szCs w:val="19"/>
        </w:rPr>
        <w:t>,</w:t>
      </w:r>
      <w:r>
        <w:rPr>
          <w:rStyle w:val="pln"/>
          <w:color w:val="000000"/>
          <w:sz w:val="19"/>
          <w:szCs w:val="19"/>
        </w:rPr>
        <w:t xml:space="preserve"> count</w:t>
      </w:r>
      <w:r>
        <w:rPr>
          <w:rStyle w:val="pun"/>
          <w:color w:val="666600"/>
          <w:sz w:val="19"/>
          <w:szCs w:val="19"/>
        </w:rPr>
        <w:t>);</w:t>
      </w:r>
    </w:p>
    <w:p w:rsidR="00267873" w:rsidRDefault="00267873" w:rsidP="0026787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t>
      </w:r>
      <w:r>
        <w:rPr>
          <w:rFonts w:ascii="Arial" w:hAnsi="Arial" w:cs="Arial"/>
          <w:i w:val="0"/>
          <w:iCs/>
          <w:color w:val="000000"/>
          <w:sz w:val="20"/>
          <w:szCs w:val="20"/>
        </w:rPr>
        <w:t>extern</w:t>
      </w:r>
      <w:r>
        <w:rPr>
          <w:rFonts w:ascii="Arial" w:hAnsi="Arial" w:cs="Arial"/>
          <w:color w:val="000000"/>
          <w:sz w:val="20"/>
          <w:szCs w:val="20"/>
        </w:rPr>
        <w:t> is being used to declare </w:t>
      </w:r>
      <w:r>
        <w:rPr>
          <w:rFonts w:ascii="Arial" w:hAnsi="Arial" w:cs="Arial"/>
          <w:i w:val="0"/>
          <w:iCs/>
          <w:color w:val="000000"/>
          <w:sz w:val="20"/>
          <w:szCs w:val="20"/>
        </w:rPr>
        <w:t>count</w:t>
      </w:r>
      <w:r>
        <w:rPr>
          <w:rFonts w:ascii="Arial" w:hAnsi="Arial" w:cs="Arial"/>
          <w:color w:val="000000"/>
          <w:sz w:val="20"/>
          <w:szCs w:val="20"/>
        </w:rPr>
        <w:t xml:space="preserve"> in the second file, where as it has its definition in the first file, </w:t>
      </w:r>
      <w:proofErr w:type="spellStart"/>
      <w:proofErr w:type="gramStart"/>
      <w:r>
        <w:rPr>
          <w:rFonts w:ascii="Arial" w:hAnsi="Arial" w:cs="Arial"/>
          <w:color w:val="000000"/>
          <w:sz w:val="20"/>
          <w:szCs w:val="20"/>
        </w:rPr>
        <w:t>main.c</w:t>
      </w:r>
      <w:proofErr w:type="spellEnd"/>
      <w:proofErr w:type="gramEnd"/>
      <w:r>
        <w:rPr>
          <w:rFonts w:ascii="Arial" w:hAnsi="Arial" w:cs="Arial"/>
          <w:color w:val="000000"/>
          <w:sz w:val="20"/>
          <w:szCs w:val="20"/>
        </w:rPr>
        <w:t>. Now, compile these two files as follows −</w:t>
      </w:r>
    </w:p>
    <w:p w:rsidR="00267873" w:rsidRDefault="00267873" w:rsidP="00267873">
      <w:pPr>
        <w:pStyle w:val="HTMLPreformatted"/>
        <w:rPr>
          <w:sz w:val="19"/>
          <w:szCs w:val="19"/>
        </w:rPr>
      </w:pPr>
      <w:r>
        <w:rPr>
          <w:sz w:val="19"/>
          <w:szCs w:val="19"/>
        </w:rPr>
        <w:t>$</w:t>
      </w:r>
      <w:proofErr w:type="spellStart"/>
      <w:r>
        <w:rPr>
          <w:sz w:val="19"/>
          <w:szCs w:val="19"/>
        </w:rPr>
        <w:t>gcc</w:t>
      </w:r>
      <w:proofErr w:type="spellEnd"/>
      <w:r>
        <w:rPr>
          <w:sz w:val="19"/>
          <w:szCs w:val="19"/>
        </w:rPr>
        <w:t xml:space="preserve"> </w:t>
      </w:r>
      <w:proofErr w:type="spellStart"/>
      <w:r>
        <w:rPr>
          <w:sz w:val="19"/>
          <w:szCs w:val="19"/>
        </w:rPr>
        <w:t>main.c</w:t>
      </w:r>
      <w:proofErr w:type="spellEnd"/>
      <w:r>
        <w:rPr>
          <w:sz w:val="19"/>
          <w:szCs w:val="19"/>
        </w:rPr>
        <w:t xml:space="preserve"> </w:t>
      </w:r>
      <w:proofErr w:type="spellStart"/>
      <w:r>
        <w:rPr>
          <w:sz w:val="19"/>
          <w:szCs w:val="19"/>
        </w:rPr>
        <w:t>support.c</w:t>
      </w:r>
      <w:proofErr w:type="spellEnd"/>
    </w:p>
    <w:p w:rsidR="00267873" w:rsidRDefault="00267873" w:rsidP="002678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will produce the executable program </w:t>
      </w:r>
      <w:proofErr w:type="spellStart"/>
      <w:r>
        <w:rPr>
          <w:rFonts w:ascii="Arial" w:hAnsi="Arial" w:cs="Arial"/>
          <w:b w:val="0"/>
          <w:bCs/>
          <w:color w:val="000000"/>
          <w:sz w:val="20"/>
          <w:szCs w:val="20"/>
        </w:rPr>
        <w:t>a.out</w:t>
      </w:r>
      <w:proofErr w:type="spellEnd"/>
      <w:r>
        <w:rPr>
          <w:rFonts w:ascii="Arial" w:hAnsi="Arial" w:cs="Arial"/>
          <w:color w:val="000000"/>
          <w:sz w:val="20"/>
          <w:szCs w:val="20"/>
        </w:rPr>
        <w:t>. When this program is executed, it produces the following result −</w:t>
      </w:r>
    </w:p>
    <w:p w:rsidR="00267873" w:rsidRDefault="00267873" w:rsidP="00267873">
      <w:pPr>
        <w:pStyle w:val="HTMLPreformatted"/>
        <w:rPr>
          <w:sz w:val="19"/>
          <w:szCs w:val="19"/>
        </w:rPr>
      </w:pPr>
      <w:proofErr w:type="gramStart"/>
      <w:r>
        <w:rPr>
          <w:sz w:val="19"/>
          <w:szCs w:val="19"/>
        </w:rPr>
        <w:t>count</w:t>
      </w:r>
      <w:proofErr w:type="gramEnd"/>
      <w:r>
        <w:rPr>
          <w:sz w:val="19"/>
          <w:szCs w:val="19"/>
        </w:rPr>
        <w:t xml:space="preserve"> is 5</w:t>
      </w: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E5597"/>
    <w:multiLevelType w:val="multilevel"/>
    <w:tmpl w:val="8AE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67873"/>
    <w:rsid w:val="00267873"/>
    <w:rsid w:val="00834A58"/>
    <w:rsid w:val="00E3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873"/>
    <w:rPr>
      <w:b w:val="0"/>
      <w:i w:val="0"/>
    </w:rPr>
  </w:style>
  <w:style w:type="paragraph" w:styleId="Heading1">
    <w:name w:val="heading 1"/>
    <w:basedOn w:val="Normal"/>
    <w:link w:val="Heading1Char"/>
    <w:uiPriority w:val="9"/>
    <w:qFormat/>
    <w:rsid w:val="00267873"/>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2678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73"/>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267873"/>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267873"/>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267873"/>
    <w:rPr>
      <w:color w:val="0000FF"/>
      <w:u w:val="single"/>
    </w:rPr>
  </w:style>
  <w:style w:type="paragraph" w:styleId="HTMLPreformatted">
    <w:name w:val="HTML Preformatted"/>
    <w:basedOn w:val="Normal"/>
    <w:link w:val="HTMLPreformattedChar"/>
    <w:uiPriority w:val="99"/>
    <w:semiHidden/>
    <w:unhideWhenUsed/>
    <w:rsid w:val="0026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267873"/>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267873"/>
  </w:style>
  <w:style w:type="character" w:customStyle="1" w:styleId="pln">
    <w:name w:val="pln"/>
    <w:basedOn w:val="DefaultParagraphFont"/>
    <w:rsid w:val="00267873"/>
  </w:style>
  <w:style w:type="character" w:customStyle="1" w:styleId="str">
    <w:name w:val="str"/>
    <w:basedOn w:val="DefaultParagraphFont"/>
    <w:rsid w:val="00267873"/>
  </w:style>
  <w:style w:type="character" w:customStyle="1" w:styleId="kwd">
    <w:name w:val="kwd"/>
    <w:basedOn w:val="DefaultParagraphFont"/>
    <w:rsid w:val="00267873"/>
  </w:style>
  <w:style w:type="character" w:customStyle="1" w:styleId="pun">
    <w:name w:val="pun"/>
    <w:basedOn w:val="DefaultParagraphFont"/>
    <w:rsid w:val="00267873"/>
  </w:style>
  <w:style w:type="character" w:customStyle="1" w:styleId="lit">
    <w:name w:val="lit"/>
    <w:basedOn w:val="DefaultParagraphFont"/>
    <w:rsid w:val="002678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kZFxp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2021-04-05T09:30:00Z</dcterms:created>
  <dcterms:modified xsi:type="dcterms:W3CDTF">2021-04-05T09:30:00Z</dcterms:modified>
</cp:coreProperties>
</file>