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Humidity Requirements for PCB Manufacturing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the humidity requirements for PCB manufacturing to reduce ESD, oxidation, moisture damage, and process variation across production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humidity in PCB manufacturing helps reduce ESD, limit oxidation, protect moisture-sensitive components, and improve process consistency across storage, assembly, soldering, and inspection areas for stronger long-term product reliability.</w:t>
            </w:r>
          </w:p>
        </w:tc>
      </w:tr>
    </w:tbl>
    <w:p w:rsidR="00000000" w:rsidDel="00000000" w:rsidP="00000000" w:rsidRDefault="00000000" w:rsidRPr="00000000" w14:paraId="00000008">
      <w:pPr>
        <w:keepNext w:val="0"/>
        <w:keepLines w:val="0"/>
        <w:spacing w:before="480" w:lineRule="auto"/>
        <w:rPr/>
      </w:pPr>
      <w:commentRangeStart w:id="0"/>
      <w:r w:rsidDel="00000000" w:rsidR="00000000" w:rsidRPr="00000000">
        <w:rPr/>
        <w:drawing>
          <wp:inline distB="114300" distT="114300" distL="114300" distR="114300">
            <wp:extent cx="5943600" cy="398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87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sd6zbzst7slr" w:id="0"/>
      <w:bookmarkEnd w:id="0"/>
      <w:r w:rsidDel="00000000" w:rsidR="00000000" w:rsidRPr="00000000">
        <w:rPr>
          <w:b w:val="1"/>
          <w:bCs w:val="1"/>
          <w:sz w:val="46"/>
          <w:szCs w:val="46"/>
          <w:rtl w:val="0"/>
        </w:rPr>
        <w:t xml:space="preserve">Humidity Requirements for PCB Manufacturing</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Precision matters in PCB manufacturing because even small changes in humidity can affect sensitive components, material stability, and assembly performance. When humidity moves outside the right range, the risk of electrostatic discharge, oxidation, moisture-related damage, and process variation increases.</w:t>
      </w:r>
    </w:p>
    <w:p w:rsidR="00000000" w:rsidDel="00000000" w:rsidP="00000000" w:rsidRDefault="00000000" w:rsidRPr="00000000" w14:paraId="0000000B">
      <w:pPr>
        <w:spacing w:after="240" w:before="240" w:lineRule="auto"/>
        <w:rPr/>
      </w:pPr>
      <w:r w:rsidDel="00000000" w:rsidR="00000000" w:rsidRPr="00000000">
        <w:rPr>
          <w:rtl w:val="0"/>
        </w:rPr>
        <w:t xml:space="preserve">Maintaining stable humidity helps protect product quality, improve consistency across production zones, and support long-term reliability. This guide explains ideal humidity levels for PCB manufacturing, how those levels vary by process area, and why controlled conditions are important throughout the facility.</w:t>
      </w:r>
    </w:p>
    <w:p w:rsidR="00000000" w:rsidDel="00000000" w:rsidP="00000000" w:rsidRDefault="00000000" w:rsidRPr="00000000" w14:paraId="0000000C">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Environmental stability prevents costly defects in electronic components.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Moisture management reduces the risk </w:t>
      </w:r>
      <w:r w:rsidDel="00000000" w:rsidR="00000000" w:rsidRPr="00000000">
        <w:rPr>
          <w:rtl w:val="0"/>
        </w:rPr>
        <w:t xml:space="preserve">of electrostatic discharge.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Precise air regulation ensures long-term product reliability.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Consistent conditions minimize material oxidation during assembly.</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Effecti</w:t>
      </w:r>
      <w:r w:rsidDel="00000000" w:rsidR="00000000" w:rsidRPr="00000000">
        <w:rPr>
          <w:rtl w:val="0"/>
        </w:rPr>
        <w:t xml:space="preserve">ve climate ov</w:t>
      </w:r>
      <w:r w:rsidDel="00000000" w:rsidR="00000000" w:rsidRPr="00000000">
        <w:rPr>
          <w:rtl w:val="0"/>
        </w:rPr>
        <w:t xml:space="preserve">ersight is essential for modern production standards.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vx27c4b998f" w:id="1"/>
      <w:bookmarkEnd w:id="1"/>
      <w:r w:rsidDel="00000000" w:rsidR="00000000" w:rsidRPr="00000000">
        <w:rPr>
          <w:b w:val="1"/>
          <w:bCs w:val="1"/>
          <w:sz w:val="34"/>
          <w:szCs w:val="34"/>
          <w:rtl w:val="0"/>
        </w:rPr>
        <w:t xml:space="preserve">Humidity as Part of an Integrated Environmental Control Framework for PCB Facilities</w:t>
      </w:r>
    </w:p>
    <w:p w:rsidR="00000000" w:rsidDel="00000000" w:rsidP="00000000" w:rsidRDefault="00000000" w:rsidRPr="00000000" w14:paraId="00000013">
      <w:pPr>
        <w:spacing w:after="240" w:before="240" w:lineRule="auto"/>
        <w:rPr/>
      </w:pPr>
      <w:r w:rsidDel="00000000" w:rsidR="00000000" w:rsidRPr="00000000">
        <w:rPr>
          <w:rtl w:val="0"/>
        </w:rPr>
        <w:t xml:space="preserve">PCB manufacturing depends on more than a single humidity target. Product quality and process stability are influenced by how humidity works alongside temperature, airflow, and cleanliness requirements across the facility.</w:t>
      </w:r>
    </w:p>
    <w:p w:rsidR="00000000" w:rsidDel="00000000" w:rsidP="00000000" w:rsidRDefault="00000000" w:rsidRPr="00000000" w14:paraId="00000014">
      <w:pPr>
        <w:spacing w:after="240" w:before="240" w:lineRule="auto"/>
        <w:rPr/>
      </w:pPr>
      <w:r w:rsidDel="00000000" w:rsidR="00000000" w:rsidRPr="00000000">
        <w:rPr>
          <w:rtl w:val="0"/>
        </w:rPr>
        <w:t xml:space="preserve">That is why humidity should be treated as one part of a broader environmental control strategy.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m1g7481qge1" w:id="2"/>
      <w:bookmarkEnd w:id="2"/>
      <w:r w:rsidDel="00000000" w:rsidR="00000000" w:rsidRPr="00000000">
        <w:rPr>
          <w:b w:val="1"/>
          <w:bCs w:val="1"/>
          <w:color w:val="000000"/>
          <w:sz w:val="26"/>
          <w:szCs w:val="26"/>
          <w:rtl w:val="0"/>
        </w:rPr>
        <w:t xml:space="preserve">How Humidity Works With Temperature, Airflow, and Cleanroom Conditions</w:t>
      </w:r>
    </w:p>
    <w:p w:rsidR="00000000" w:rsidDel="00000000" w:rsidP="00000000" w:rsidRDefault="00000000" w:rsidRPr="00000000" w14:paraId="00000016">
      <w:pPr>
        <w:spacing w:after="240" w:before="240" w:lineRule="auto"/>
        <w:rPr/>
      </w:pPr>
      <w:r w:rsidDel="00000000" w:rsidR="00000000" w:rsidRPr="00000000">
        <w:rPr>
          <w:rtl w:val="0"/>
        </w:rPr>
        <w:t xml:space="preserve">Humidity in a PCB facility is closely linked to other environmental conditions. When temperature changes, the air’s ability to hold moisture also changes, which can push relative humidity too high or too low if conditions are not controlled properly. </w:t>
      </w:r>
    </w:p>
    <w:p w:rsidR="00000000" w:rsidDel="00000000" w:rsidP="00000000" w:rsidRDefault="00000000" w:rsidRPr="00000000" w14:paraId="00000017">
      <w:pPr>
        <w:spacing w:after="240" w:before="240" w:lineRule="auto"/>
        <w:rPr/>
      </w:pPr>
      <w:r w:rsidDel="00000000" w:rsidR="00000000" w:rsidRPr="00000000">
        <w:rPr>
          <w:rtl w:val="0"/>
        </w:rPr>
        <w:t xml:space="preserve">This is also why </w:t>
      </w:r>
      <w:commentRangeStart w:id="1"/>
      <w:r w:rsidDel="00000000" w:rsidR="00000000" w:rsidRPr="00000000">
        <w:rPr>
          <w:rtl w:val="0"/>
        </w:rPr>
        <w:t xml:space="preserve">humidity and ESD control</w:t>
      </w:r>
      <w:commentRangeEnd w:id="1"/>
      <w:r w:rsidDel="00000000" w:rsidR="00000000" w:rsidRPr="00000000">
        <w:commentReference w:id="1"/>
      </w:r>
      <w:r w:rsidDel="00000000" w:rsidR="00000000" w:rsidRPr="00000000">
        <w:rPr>
          <w:rtl w:val="0"/>
        </w:rPr>
        <w:t xml:space="preserve"> must be managed together, since dry and unstable conditions make static buildup more likely.</w:t>
      </w:r>
    </w:p>
    <w:p w:rsidR="00000000" w:rsidDel="00000000" w:rsidP="00000000" w:rsidRDefault="00000000" w:rsidRPr="00000000" w14:paraId="00000018">
      <w:pPr>
        <w:spacing w:after="240" w:before="240" w:lineRule="auto"/>
        <w:rPr/>
      </w:pPr>
      <w:r w:rsidDel="00000000" w:rsidR="00000000" w:rsidRPr="00000000">
        <w:rPr>
          <w:rtl w:val="0"/>
        </w:rPr>
        <w:t xml:space="preserve">Airflow also affects how moisture moves </w:t>
      </w:r>
      <w:r w:rsidDel="00000000" w:rsidR="00000000" w:rsidRPr="00000000">
        <w:rPr>
          <w:rtl w:val="0"/>
        </w:rPr>
        <w:t xml:space="preserve">through the space</w:t>
      </w:r>
      <w:r w:rsidDel="00000000" w:rsidR="00000000" w:rsidRPr="00000000">
        <w:rPr>
          <w:rtl w:val="0"/>
        </w:rPr>
        <w:t xml:space="preserve">. In cleaner production areas, airflow patterns and contamination control must work together with temperature and humidity settings to maintain stable conditions without creating new process risks.</w:t>
      </w:r>
    </w:p>
    <w:p w:rsidR="00000000" w:rsidDel="00000000" w:rsidP="00000000" w:rsidRDefault="00000000" w:rsidRPr="00000000" w14:paraId="00000019">
      <w:pPr>
        <w:spacing w:after="240" w:before="240" w:lineRule="auto"/>
        <w:rPr/>
      </w:pPr>
      <w:r w:rsidDel="00000000" w:rsidR="00000000" w:rsidRPr="00000000">
        <w:rPr>
          <w:rtl w:val="0"/>
        </w:rPr>
        <w:t xml:space="preserve">A well-managed environment usually depends on several factors working together:</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Temperature stability:</w:t>
      </w:r>
      <w:r w:rsidDel="00000000" w:rsidR="00000000" w:rsidRPr="00000000">
        <w:rPr>
          <w:rtl w:val="0"/>
        </w:rPr>
        <w:t xml:space="preserve"> helps keep relative humidity from shifting too quickly.</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Airflow control:</w:t>
      </w:r>
      <w:r w:rsidDel="00000000" w:rsidR="00000000" w:rsidRPr="00000000">
        <w:rPr>
          <w:rtl w:val="0"/>
        </w:rPr>
        <w:t xml:space="preserve"> supports even moisture distribution and helps avoid localized variation.</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Cleanroom conditions:</w:t>
      </w:r>
      <w:r w:rsidDel="00000000" w:rsidR="00000000" w:rsidRPr="00000000">
        <w:rPr>
          <w:rtl w:val="0"/>
        </w:rPr>
        <w:t xml:space="preserve"> require tighter coordination between humidity, airflow, and contamination control.</w:t>
      </w:r>
    </w:p>
    <w:p w:rsidR="00000000" w:rsidDel="00000000" w:rsidP="00000000" w:rsidRDefault="00000000" w:rsidRPr="00000000" w14:paraId="0000001D">
      <w:pPr>
        <w:spacing w:after="240" w:before="240" w:lineRule="auto"/>
        <w:rPr/>
      </w:pPr>
      <w:r w:rsidDel="00000000" w:rsidR="00000000" w:rsidRPr="00000000">
        <w:rPr>
          <w:rtl w:val="0"/>
        </w:rPr>
        <w:t xml:space="preserve">When these factors are managed together, the facility can maintain more consistent environmental performance across sensitive PCB processes.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crkp1ygj45j" w:id="3"/>
      <w:bookmarkEnd w:id="3"/>
      <w:r w:rsidDel="00000000" w:rsidR="00000000" w:rsidRPr="00000000">
        <w:rPr>
          <w:b w:val="1"/>
          <w:bCs w:val="1"/>
          <w:color w:val="000000"/>
          <w:sz w:val="26"/>
          <w:szCs w:val="26"/>
          <w:rtl w:val="0"/>
        </w:rPr>
        <w:t xml:space="preserve">Why PCB Facilities Need One Environmental Standard Instead of Isolated RH Targets</w:t>
      </w:r>
    </w:p>
    <w:p w:rsidR="00000000" w:rsidDel="00000000" w:rsidP="00000000" w:rsidRDefault="00000000" w:rsidRPr="00000000" w14:paraId="0000001F">
      <w:pPr>
        <w:spacing w:after="240" w:before="240" w:lineRule="auto"/>
        <w:rPr/>
      </w:pPr>
      <w:r w:rsidDel="00000000" w:rsidR="00000000" w:rsidRPr="00000000">
        <w:rPr>
          <w:rtl w:val="0"/>
        </w:rPr>
        <w:t xml:space="preserve">A humidity target on its own does not provide full environmental control. PCB facilities operate more effectively when humidity, temperature, airflow, and cleanliness requirements are planned together as one environmental standard.</w:t>
      </w:r>
    </w:p>
    <w:p w:rsidR="00000000" w:rsidDel="00000000" w:rsidP="00000000" w:rsidRDefault="00000000" w:rsidRPr="00000000" w14:paraId="00000020">
      <w:pPr>
        <w:spacing w:after="240" w:before="240" w:lineRule="auto"/>
        <w:rPr/>
      </w:pPr>
      <w:r w:rsidDel="00000000" w:rsidR="00000000" w:rsidRPr="00000000">
        <w:rPr>
          <w:rtl w:val="0"/>
        </w:rPr>
        <w:t xml:space="preserve">This broader approach helps create more stable production conditions and reduces the risk of solving one environmental issue while creating another somewhere else in the process.</w:t>
      </w:r>
    </w:p>
    <w:p w:rsidR="00000000" w:rsidDel="00000000" w:rsidP="00000000" w:rsidRDefault="00000000" w:rsidRPr="00000000" w14:paraId="00000021">
      <w:pPr>
        <w:spacing w:after="240" w:before="240" w:lineRule="auto"/>
        <w:rPr/>
      </w:pPr>
      <w:r w:rsidDel="00000000" w:rsidR="00000000" w:rsidRPr="00000000">
        <w:rPr>
          <w:rtl w:val="0"/>
        </w:rPr>
        <w:t xml:space="preserve">A unified environmental standard helps facilities in several ways:</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b w:val="1"/>
          <w:bCs w:val="1"/>
          <w:rtl w:val="0"/>
        </w:rPr>
        <w:t xml:space="preserve">Improves consistency:</w:t>
      </w:r>
      <w:r w:rsidDel="00000000" w:rsidR="00000000" w:rsidRPr="00000000">
        <w:rPr>
          <w:rtl w:val="0"/>
        </w:rPr>
        <w:t xml:space="preserve"> supports more stable production and product quality.</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bCs w:val="1"/>
          <w:rtl w:val="0"/>
        </w:rPr>
        <w:t xml:space="preserve">Strengthens control:</w:t>
      </w:r>
      <w:r w:rsidDel="00000000" w:rsidR="00000000" w:rsidRPr="00000000">
        <w:rPr>
          <w:rtl w:val="0"/>
        </w:rPr>
        <w:t xml:space="preserve"> reduces environmental variation across different process areas.</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b w:val="1"/>
          <w:bCs w:val="1"/>
          <w:rtl w:val="0"/>
        </w:rPr>
        <w:t xml:space="preserve">Supports compliance:</w:t>
      </w:r>
      <w:r w:rsidDel="00000000" w:rsidR="00000000" w:rsidRPr="00000000">
        <w:rPr>
          <w:rtl w:val="0"/>
        </w:rPr>
        <w:t xml:space="preserve"> makes it easier to align conditions with internal quality and facility requirements.</w:t>
      </w:r>
    </w:p>
    <w:p w:rsidR="00000000" w:rsidDel="00000000" w:rsidP="00000000" w:rsidRDefault="00000000" w:rsidRPr="00000000" w14:paraId="00000025">
      <w:pPr>
        <w:spacing w:after="240" w:before="240" w:lineRule="auto"/>
        <w:rPr/>
      </w:pPr>
      <w:r w:rsidDel="00000000" w:rsidR="00000000" w:rsidRPr="00000000">
        <w:rPr>
          <w:rtl w:val="0"/>
        </w:rPr>
        <w:t xml:space="preserve">Using one connected environmental standard gives PCB facilities a more practical way to manage risk and maintain reliable manufacturing conditions.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p354t3dyetz" w:id="4"/>
      <w:bookmarkEnd w:id="4"/>
      <w:r w:rsidDel="00000000" w:rsidR="00000000" w:rsidRPr="00000000">
        <w:rPr>
          <w:b w:val="1"/>
          <w:bCs w:val="1"/>
          <w:sz w:val="34"/>
          <w:szCs w:val="34"/>
          <w:rtl w:val="0"/>
        </w:rPr>
        <w:t xml:space="preserve">Integrated Environmental Control Requirements by PCB Facility Type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Environmental control needs can vary widely across PCB facilities. The right setup often depends on the type of products being built, the sensitivity of the processes involved, and how much variation the facility needs to handle across production.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vdojqlrq2a" w:id="5"/>
      <w:bookmarkEnd w:id="5"/>
      <w:r w:rsidDel="00000000" w:rsidR="00000000" w:rsidRPr="00000000">
        <w:rPr>
          <w:b w:val="1"/>
          <w:bCs w:val="1"/>
          <w:color w:val="000000"/>
          <w:sz w:val="26"/>
          <w:szCs w:val="26"/>
          <w:rtl w:val="0"/>
        </w:rPr>
        <w:t xml:space="preserve">Contract Manufacturing Facilities and Multi-Product Line Environmental Challenges</w:t>
      </w:r>
    </w:p>
    <w:p w:rsidR="00000000" w:rsidDel="00000000" w:rsidP="00000000" w:rsidRDefault="00000000" w:rsidRPr="00000000" w14:paraId="00000029">
      <w:pPr>
        <w:spacing w:after="240" w:before="240" w:lineRule="auto"/>
        <w:rPr/>
      </w:pPr>
      <w:r w:rsidDel="00000000" w:rsidR="00000000" w:rsidRPr="00000000">
        <w:rPr>
          <w:rtl w:val="0"/>
        </w:rPr>
        <w:t xml:space="preserve">Contract manufacturing facilities often handle a wide mix of PCB products under one roof. Since each product line may have different sensitivity to moisture, static, temperature, and cleanliness, environmental control becomes more complex than in a single-product facility. For ESD control in typical electronics assembly areas, </w:t>
      </w:r>
      <w:hyperlink r:id="rId8">
        <w:r w:rsidDel="00000000" w:rsidR="00000000" w:rsidRPr="00000000">
          <w:rPr>
            <w:color w:val="1155cc"/>
            <w:u w:val="single"/>
            <w:rtl w:val="0"/>
          </w:rPr>
          <w:t xml:space="preserve">40% to 60% RH</w:t>
        </w:r>
      </w:hyperlink>
      <w:r w:rsidDel="00000000" w:rsidR="00000000" w:rsidRPr="00000000">
        <w:rPr>
          <w:rtl w:val="0"/>
        </w:rPr>
        <w:t xml:space="preserve"> is a widely used target.</w:t>
      </w:r>
    </w:p>
    <w:p w:rsidR="00000000" w:rsidDel="00000000" w:rsidP="00000000" w:rsidRDefault="00000000" w:rsidRPr="00000000" w14:paraId="0000002A">
      <w:pPr>
        <w:spacing w:after="240" w:before="240" w:lineRule="auto"/>
        <w:rPr/>
      </w:pPr>
      <w:r w:rsidDel="00000000" w:rsidR="00000000" w:rsidRPr="00000000">
        <w:rPr>
          <w:rtl w:val="0"/>
        </w:rPr>
        <w:t xml:space="preserve">To manage this, contract manufacturers usually divide production areas based on process needs and apply controls that fit each line. This allows the facility to support different customer requirements more effectively while reducing the risk of environmental conflict between products.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re8vjpb9qur" w:id="6"/>
      <w:bookmarkEnd w:id="6"/>
      <w:r w:rsidDel="00000000" w:rsidR="00000000" w:rsidRPr="00000000">
        <w:rPr>
          <w:b w:val="1"/>
          <w:bCs w:val="1"/>
          <w:color w:val="000000"/>
          <w:sz w:val="26"/>
          <w:szCs w:val="26"/>
          <w:rtl w:val="0"/>
        </w:rPr>
        <w:t xml:space="preserve">OEM PCB Facilities and Process-Specific Environmental Control Requirements</w:t>
      </w:r>
    </w:p>
    <w:p w:rsidR="00000000" w:rsidDel="00000000" w:rsidP="00000000" w:rsidRDefault="00000000" w:rsidRPr="00000000" w14:paraId="0000002C">
      <w:pPr>
        <w:spacing w:after="240" w:before="240" w:lineRule="auto"/>
        <w:rPr/>
      </w:pPr>
      <w:r w:rsidDel="00000000" w:rsidR="00000000" w:rsidRPr="00000000">
        <w:rPr>
          <w:rtl w:val="0"/>
        </w:rPr>
        <w:t xml:space="preserve">OEM PCB facilities usually have more control over their production environment because they are focused on their own products and process standards. This makes it easier to set environmental conditions around the exact needs of the materials, components, and manufacturing steps involved, including the </w:t>
      </w:r>
      <w:commentRangeStart w:id="2"/>
      <w:r w:rsidDel="00000000" w:rsidR="00000000" w:rsidRPr="00000000">
        <w:rPr>
          <w:rtl w:val="0"/>
        </w:rPr>
        <w:t xml:space="preserve">environmental cause of ESD</w:t>
      </w:r>
      <w:commentRangeEnd w:id="2"/>
      <w:r w:rsidDel="00000000" w:rsidR="00000000" w:rsidRPr="00000000">
        <w:commentReference w:id="2"/>
      </w:r>
      <w:r w:rsidDel="00000000" w:rsidR="00000000" w:rsidRPr="00000000">
        <w:rPr>
          <w:rtl w:val="0"/>
        </w:rPr>
        <w:t xml:space="preserve"> in sensitive production areas.</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With a narrower production focus, OEM facilities can fine-tune humidity, temperature, and airflow more precisely. This helps improve product consistency, reduce rework, and support more efficient long-term manufacturing performance.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6mg7jo8tj3c" w:id="7"/>
      <w:bookmarkEnd w:id="7"/>
      <w:r w:rsidDel="00000000" w:rsidR="00000000" w:rsidRPr="00000000">
        <w:rPr>
          <w:b w:val="1"/>
          <w:bCs w:val="1"/>
          <w:color w:val="000000"/>
          <w:sz w:val="26"/>
          <w:szCs w:val="26"/>
          <w:rtl w:val="0"/>
        </w:rPr>
        <w:t xml:space="preserve">High-Reliability and Defence-Grade PCB Manufacturing Environmental Specifications</w:t>
      </w:r>
    </w:p>
    <w:p w:rsidR="00000000" w:rsidDel="00000000" w:rsidP="00000000" w:rsidRDefault="00000000" w:rsidRPr="00000000" w14:paraId="0000002F">
      <w:pPr>
        <w:spacing w:after="240" w:before="240" w:lineRule="auto"/>
        <w:rPr/>
      </w:pPr>
      <w:r w:rsidDel="00000000" w:rsidR="00000000" w:rsidRPr="00000000">
        <w:rPr>
          <w:rtl w:val="0"/>
        </w:rPr>
        <w:t xml:space="preserve">High-reliability and defence-grade PCB manufacturing requires the tightest environmental control because the products are used in more critical applications where failure carries greater risk. In these facilities, stable humidity, temperature, and contamination control are essential to protect process integrity and final product performance.</w:t>
      </w:r>
    </w:p>
    <w:p w:rsidR="00000000" w:rsidDel="00000000" w:rsidP="00000000" w:rsidRDefault="00000000" w:rsidRPr="00000000" w14:paraId="00000030">
      <w:pPr>
        <w:spacing w:after="240" w:before="240" w:lineRule="auto"/>
        <w:rPr/>
      </w:pPr>
      <w:hyperlink r:id="rId9">
        <w:r w:rsidDel="00000000" w:rsidR="00000000" w:rsidRPr="00000000">
          <w:rPr>
            <w:color w:val="1155cc"/>
            <w:u w:val="single"/>
            <w:rtl w:val="0"/>
          </w:rPr>
          <w:t xml:space="preserve">NASA guidance recommends</w:t>
        </w:r>
      </w:hyperlink>
      <w:r w:rsidDel="00000000" w:rsidR="00000000" w:rsidRPr="00000000">
        <w:rPr>
          <w:rtl w:val="0"/>
        </w:rPr>
        <w:t xml:space="preserve"> </w:t>
      </w:r>
      <w:r w:rsidDel="00000000" w:rsidR="00000000" w:rsidRPr="00000000">
        <w:rPr>
          <w:rtl w:val="0"/>
        </w:rPr>
        <w:t xml:space="preserve">40% to 60% RH for ESD-sensitive hardware, and separately notes a minimum of 40% RH for H</w:t>
      </w:r>
      <w:r w:rsidDel="00000000" w:rsidR="00000000" w:rsidRPr="00000000">
        <w:rPr>
          <w:rtl w:val="0"/>
        </w:rPr>
        <w:t xml:space="preserve">BM Class 0 hardware. These environments are usually managed to stricter standards than general commercial production. Tighter control helps reduce contamination risk, limit process variation, and support the reliability expected from high-performance PCB assemblies.</w:t>
      </w:r>
    </w:p>
    <w:p w:rsidR="00000000" w:rsidDel="00000000" w:rsidP="00000000" w:rsidRDefault="00000000" w:rsidRPr="00000000" w14:paraId="00000031">
      <w:pPr>
        <w:pStyle w:val="Heading2"/>
        <w:keepNext w:val="0"/>
        <w:keepLines w:val="0"/>
        <w:spacing w:before="280" w:lineRule="auto"/>
        <w:rPr>
          <w:b w:val="1"/>
          <w:bCs w:val="1"/>
          <w:sz w:val="34"/>
          <w:szCs w:val="34"/>
        </w:rPr>
      </w:pPr>
      <w:bookmarkStart w:colFirst="0" w:colLast="0" w:name="_obtmypabptdl" w:id="8"/>
      <w:bookmarkEnd w:id="8"/>
      <w:r w:rsidDel="00000000" w:rsidR="00000000" w:rsidRPr="00000000">
        <w:rPr>
          <w:b w:val="1"/>
          <w:bCs w:val="1"/>
          <w:sz w:val="34"/>
          <w:szCs w:val="34"/>
          <w:rtl w:val="0"/>
        </w:rPr>
        <w:t xml:space="preserve">How Humidity Requirements Interact With ESD Program Measures</w:t>
      </w:r>
    </w:p>
    <w:p w:rsidR="00000000" w:rsidDel="00000000" w:rsidP="00000000" w:rsidRDefault="00000000" w:rsidRPr="00000000" w14:paraId="00000032">
      <w:pPr>
        <w:spacing w:after="240" w:before="240" w:lineRule="auto"/>
        <w:rPr/>
      </w:pPr>
      <w:r w:rsidDel="00000000" w:rsidR="00000000" w:rsidRPr="00000000">
        <w:rPr>
          <w:rtl w:val="0"/>
        </w:rPr>
        <w:t xml:space="preserve">Humidity is a key part of </w:t>
      </w:r>
      <w:commentRangeStart w:id="3"/>
      <w:r w:rsidDel="00000000" w:rsidR="00000000" w:rsidRPr="00000000">
        <w:rPr>
          <w:rtl w:val="0"/>
        </w:rPr>
        <w:t xml:space="preserve">ESD control in PCB manufacturing</w:t>
      </w:r>
      <w:commentRangeEnd w:id="3"/>
      <w:r w:rsidDel="00000000" w:rsidR="00000000" w:rsidRPr="00000000">
        <w:commentReference w:id="3"/>
      </w:r>
      <w:r w:rsidDel="00000000" w:rsidR="00000000" w:rsidRPr="00000000">
        <w:rPr>
          <w:rtl w:val="0"/>
        </w:rPr>
        <w:t xml:space="preserve"> because it affects how easily static charge builds across the production environment. When air is too dry, static becomes harder to control, which increases the risk of damage to sensitive components.</w:t>
      </w:r>
    </w:p>
    <w:p w:rsidR="00000000" w:rsidDel="00000000" w:rsidP="00000000" w:rsidRDefault="00000000" w:rsidRPr="00000000" w14:paraId="00000033">
      <w:pPr>
        <w:spacing w:after="240" w:before="240" w:lineRule="auto"/>
        <w:rPr/>
      </w:pPr>
      <w:r w:rsidDel="00000000" w:rsidR="00000000" w:rsidRPr="00000000">
        <w:rPr>
          <w:rtl w:val="0"/>
        </w:rPr>
        <w:t xml:space="preserve">For that reason, humidity should not be treated as a separate facility condition.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qc0sfi7p5tz" w:id="9"/>
      <w:bookmarkEnd w:id="9"/>
      <w:r w:rsidDel="00000000" w:rsidR="00000000" w:rsidRPr="00000000">
        <w:rPr>
          <w:b w:val="1"/>
          <w:bCs w:val="1"/>
          <w:color w:val="000000"/>
          <w:sz w:val="26"/>
          <w:szCs w:val="26"/>
          <w:rtl w:val="0"/>
        </w:rPr>
        <w:t xml:space="preserve">Coordinating RH Targets With Grounding, Ionization, and ESD Flooring</w:t>
      </w:r>
    </w:p>
    <w:p w:rsidR="00000000" w:rsidDel="00000000" w:rsidP="00000000" w:rsidRDefault="00000000" w:rsidRPr="00000000" w14:paraId="00000035">
      <w:pPr>
        <w:spacing w:after="240" w:before="240" w:lineRule="auto"/>
        <w:rPr/>
      </w:pPr>
      <w:r w:rsidDel="00000000" w:rsidR="00000000" w:rsidRPr="00000000">
        <w:rPr>
          <w:rtl w:val="0"/>
        </w:rPr>
        <w:t xml:space="preserve">A strong ESD strategy depends on multiple controls working together. Grounding helps discharge static safely, ionization helps neutralize charge on non-conductive materials, and </w:t>
      </w:r>
      <w:hyperlink r:id="rId10">
        <w:r w:rsidDel="00000000" w:rsidR="00000000" w:rsidRPr="00000000">
          <w:rPr>
            <w:color w:val="1155cc"/>
            <w:u w:val="single"/>
            <w:rtl w:val="0"/>
          </w:rPr>
          <w:t xml:space="preserve">ESD flooring supports</w:t>
        </w:r>
      </w:hyperlink>
      <w:r w:rsidDel="00000000" w:rsidR="00000000" w:rsidRPr="00000000">
        <w:rPr>
          <w:rtl w:val="0"/>
        </w:rPr>
        <w:t xml:space="preserve"> controlled dissipation through people, carts, and workstations.</w:t>
      </w:r>
    </w:p>
    <w:p w:rsidR="00000000" w:rsidDel="00000000" w:rsidP="00000000" w:rsidRDefault="00000000" w:rsidRPr="00000000" w14:paraId="00000036">
      <w:pPr>
        <w:spacing w:after="240" w:before="240" w:lineRule="auto"/>
        <w:rPr/>
      </w:pPr>
      <w:r w:rsidDel="00000000" w:rsidR="00000000" w:rsidRPr="00000000">
        <w:rPr>
          <w:rtl w:val="0"/>
        </w:rPr>
        <w:t xml:space="preserve">Humidity adds another layer of protection by reducing the dry conditions that allow static to build in the first place. When RH targets are aligned with grounding, ionization, and flooring, the overall ESD program becomes more stable and more effective.</w:t>
      </w:r>
    </w:p>
    <w:p w:rsidR="00000000" w:rsidDel="00000000" w:rsidP="00000000" w:rsidRDefault="00000000" w:rsidRPr="00000000" w14:paraId="00000037">
      <w:pPr>
        <w:spacing w:after="240" w:before="240" w:lineRule="auto"/>
        <w:rPr/>
      </w:pPr>
      <w:r w:rsidDel="00000000" w:rsidR="00000000" w:rsidRPr="00000000">
        <w:rPr>
          <w:rtl w:val="0"/>
        </w:rPr>
        <w:t xml:space="preserve">A coordinated approach usually includes:</w:t>
      </w:r>
    </w:p>
    <w:p w:rsidR="00000000" w:rsidDel="00000000" w:rsidP="00000000" w:rsidRDefault="00000000" w:rsidRPr="00000000" w14:paraId="00000038">
      <w:pPr>
        <w:numPr>
          <w:ilvl w:val="0"/>
          <w:numId w:val="3"/>
        </w:numPr>
        <w:spacing w:after="0" w:afterAutospacing="0" w:before="240" w:lineRule="auto"/>
        <w:ind w:left="720" w:hanging="360"/>
        <w:rPr/>
      </w:pPr>
      <w:r w:rsidDel="00000000" w:rsidR="00000000" w:rsidRPr="00000000">
        <w:rPr>
          <w:rtl w:val="0"/>
        </w:rPr>
        <w:t xml:space="preserve">Grounding systems to provide a safe path for charge dissipation.</w:t>
      </w:r>
    </w:p>
    <w:p w:rsidR="00000000" w:rsidDel="00000000" w:rsidP="00000000" w:rsidRDefault="00000000" w:rsidRPr="00000000" w14:paraId="00000039">
      <w:pPr>
        <w:numPr>
          <w:ilvl w:val="0"/>
          <w:numId w:val="3"/>
        </w:numPr>
        <w:spacing w:after="0" w:afterAutospacing="0" w:before="0" w:beforeAutospacing="0" w:lineRule="auto"/>
        <w:ind w:left="720" w:hanging="360"/>
        <w:rPr/>
      </w:pPr>
      <w:r w:rsidDel="00000000" w:rsidR="00000000" w:rsidRPr="00000000">
        <w:rPr>
          <w:rtl w:val="0"/>
        </w:rPr>
        <w:t xml:space="preserve">Ionization to neutralize charge on surfaces and materials that cannot be grounded.</w:t>
      </w:r>
    </w:p>
    <w:p w:rsidR="00000000" w:rsidDel="00000000" w:rsidP="00000000" w:rsidRDefault="00000000" w:rsidRPr="00000000" w14:paraId="0000003A">
      <w:pPr>
        <w:numPr>
          <w:ilvl w:val="0"/>
          <w:numId w:val="3"/>
        </w:numPr>
        <w:spacing w:after="0" w:afterAutospacing="0" w:before="0" w:beforeAutospacing="0" w:lineRule="auto"/>
        <w:ind w:left="720" w:hanging="360"/>
        <w:rPr/>
      </w:pPr>
      <w:r w:rsidDel="00000000" w:rsidR="00000000" w:rsidRPr="00000000">
        <w:rPr>
          <w:rtl w:val="0"/>
        </w:rPr>
        <w:t xml:space="preserve">ESD flooring to support controlled charge dissipation across movement areas.</w:t>
      </w:r>
    </w:p>
    <w:p w:rsidR="00000000" w:rsidDel="00000000" w:rsidP="00000000" w:rsidRDefault="00000000" w:rsidRPr="00000000" w14:paraId="0000003B">
      <w:pPr>
        <w:numPr>
          <w:ilvl w:val="0"/>
          <w:numId w:val="3"/>
        </w:numPr>
        <w:spacing w:after="240" w:before="0" w:beforeAutospacing="0" w:lineRule="auto"/>
        <w:ind w:left="720" w:hanging="360"/>
        <w:rPr/>
      </w:pPr>
      <w:r w:rsidDel="00000000" w:rsidR="00000000" w:rsidRPr="00000000">
        <w:rPr>
          <w:rtl w:val="0"/>
        </w:rPr>
        <w:t xml:space="preserve">RH control to reduce environmental static generation throughout the facility.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ti4v6pja6ssz" w:id="10"/>
      <w:bookmarkEnd w:id="10"/>
      <w:r w:rsidDel="00000000" w:rsidR="00000000" w:rsidRPr="00000000">
        <w:rPr>
          <w:b w:val="1"/>
          <w:bCs w:val="1"/>
          <w:color w:val="000000"/>
          <w:sz w:val="26"/>
          <w:szCs w:val="26"/>
          <w:rtl w:val="0"/>
        </w:rPr>
        <w:t xml:space="preserve">How Humidity Sets the Baseline for ESD Program Design</w:t>
      </w:r>
    </w:p>
    <w:p w:rsidR="00000000" w:rsidDel="00000000" w:rsidP="00000000" w:rsidRDefault="00000000" w:rsidRPr="00000000" w14:paraId="0000003D">
      <w:pPr>
        <w:spacing w:after="240" w:before="240" w:lineRule="auto"/>
        <w:rPr/>
      </w:pPr>
      <w:r w:rsidDel="00000000" w:rsidR="00000000" w:rsidRPr="00000000">
        <w:rPr>
          <w:rtl w:val="0"/>
        </w:rPr>
        <w:t xml:space="preserve">Humidity requirements help set the baseline for the full ESD program. Once a facility defines the RH range needed for its process and component sensitivity, it becomes easier to choose the right supporting controls.</w:t>
      </w:r>
    </w:p>
    <w:p w:rsidR="00000000" w:rsidDel="00000000" w:rsidP="00000000" w:rsidRDefault="00000000" w:rsidRPr="00000000" w14:paraId="0000003E">
      <w:pPr>
        <w:spacing w:after="240" w:before="240" w:lineRule="auto"/>
        <w:rPr/>
      </w:pPr>
      <w:r w:rsidDel="00000000" w:rsidR="00000000" w:rsidRPr="00000000">
        <w:rPr>
          <w:rtl w:val="0"/>
        </w:rPr>
        <w:t xml:space="preserve">This affects material selection, workstation design, floor specifications, ionizer placement, and the overall layout of the production space. A more stable humidity range gives the ESD program a stronger foundation and reduces the chance of repeated static buildup across the environment.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systems designed for precise humidity control, such as Smart Fog, compressed air and water are combined through engineered nozzles to produce self-evaporating droplets that integrate into the environment without surface wetting. This </w:t>
            </w:r>
            <w:hyperlink r:id="rId11">
              <w:r w:rsidDel="00000000" w:rsidR="00000000" w:rsidRPr="00000000">
                <w:rPr>
                  <w:color w:val="1155cc"/>
                  <w:u w:val="single"/>
                  <w:rtl w:val="0"/>
                </w:rPr>
                <w:t xml:space="preserve">supports consistent humidity conditions</w:t>
              </w:r>
            </w:hyperlink>
            <w:r w:rsidDel="00000000" w:rsidR="00000000" w:rsidRPr="00000000">
              <w:rPr>
                <w:rtl w:val="0"/>
              </w:rPr>
              <w:t xml:space="preserve"> that align with ESD program requirements across sensitive PCB manufacturing spaces.</w:t>
            </w:r>
          </w:p>
        </w:tc>
      </w:tr>
    </w:tbl>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5s60kk83wwx" w:id="11"/>
      <w:bookmarkEnd w:id="11"/>
      <w:r w:rsidDel="00000000" w:rsidR="00000000" w:rsidRPr="00000000">
        <w:rPr>
          <w:b w:val="1"/>
          <w:bCs w:val="1"/>
          <w:sz w:val="34"/>
          <w:szCs w:val="34"/>
          <w:rtl w:val="0"/>
        </w:rPr>
        <w:t xml:space="preserve">Temperature and Airflow as Environmental Control Variables in PCB Humidity Management</w:t>
      </w:r>
    </w:p>
    <w:p w:rsidR="00000000" w:rsidDel="00000000" w:rsidP="00000000" w:rsidRDefault="00000000" w:rsidRPr="00000000" w14:paraId="00000041">
      <w:pPr>
        <w:spacing w:after="240" w:before="240" w:lineRule="auto"/>
        <w:rPr/>
      </w:pPr>
      <w:r w:rsidDel="00000000" w:rsidR="00000000" w:rsidRPr="00000000">
        <w:rPr>
          <w:rtl w:val="0"/>
        </w:rPr>
        <w:t xml:space="preserve">Humidity control in PCB manufacturing depends on more than moisture alone. Temperature and airflow directly affect how humidity behaves across the facility, which means all three must be managed together to maintain stable production conditions.</w:t>
      </w:r>
    </w:p>
    <w:p w:rsidR="00000000" w:rsidDel="00000000" w:rsidP="00000000" w:rsidRDefault="00000000" w:rsidRPr="00000000" w14:paraId="00000042">
      <w:pPr>
        <w:spacing w:after="240" w:before="240" w:lineRule="auto"/>
        <w:rPr/>
      </w:pPr>
      <w:r w:rsidDel="00000000" w:rsidR="00000000" w:rsidRPr="00000000">
        <w:rPr>
          <w:rtl w:val="0"/>
        </w:rPr>
        <w:t xml:space="preserve">When temperature shifts or airflow becomes uneven, relative humidity can drift between zones.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vmwgrvu7u6g" w:id="12"/>
      <w:bookmarkEnd w:id="12"/>
      <w:r w:rsidDel="00000000" w:rsidR="00000000" w:rsidRPr="00000000">
        <w:rPr>
          <w:b w:val="1"/>
          <w:bCs w:val="1"/>
          <w:color w:val="000000"/>
          <w:sz w:val="26"/>
          <w:szCs w:val="26"/>
          <w:rtl w:val="0"/>
        </w:rPr>
        <w:t xml:space="preserve">How Temperature Stability Affects RH Consistency Across Production Zones</w:t>
      </w:r>
    </w:p>
    <w:p w:rsidR="00000000" w:rsidDel="00000000" w:rsidP="00000000" w:rsidRDefault="00000000" w:rsidRPr="00000000" w14:paraId="00000044">
      <w:pPr>
        <w:spacing w:after="240" w:before="240" w:lineRule="auto"/>
        <w:rPr/>
      </w:pPr>
      <w:r w:rsidDel="00000000" w:rsidR="00000000" w:rsidRPr="00000000">
        <w:rPr>
          <w:rtl w:val="0"/>
        </w:rPr>
        <w:t xml:space="preserve">Temperature stability is important because </w:t>
      </w:r>
      <w:hyperlink r:id="rId12">
        <w:r w:rsidDel="00000000" w:rsidR="00000000" w:rsidRPr="00000000">
          <w:rPr>
            <w:color w:val="1155cc"/>
            <w:u w:val="single"/>
            <w:rtl w:val="0"/>
          </w:rPr>
          <w:t xml:space="preserve">relative humidity changes when temperature changes</w:t>
        </w:r>
      </w:hyperlink>
      <w:r w:rsidDel="00000000" w:rsidR="00000000" w:rsidRPr="00000000">
        <w:rPr>
          <w:rtl w:val="0"/>
        </w:rPr>
        <w:t xml:space="preserve">. Even if the amount of moisture in the air stays the same, warmer or cooler conditions can shift RH levels and create uneven environmental conditions across production zones.</w:t>
      </w:r>
    </w:p>
    <w:p w:rsidR="00000000" w:rsidDel="00000000" w:rsidP="00000000" w:rsidRDefault="00000000" w:rsidRPr="00000000" w14:paraId="00000045">
      <w:pPr>
        <w:spacing w:after="240" w:before="240" w:lineRule="auto"/>
        <w:rPr/>
      </w:pPr>
      <w:r w:rsidDel="00000000" w:rsidR="00000000" w:rsidRPr="00000000">
        <w:rPr>
          <w:rtl w:val="0"/>
        </w:rPr>
        <w:t xml:space="preserve">In PCB facilities, these temperature changes can come from equipment heat, outside weather, or normal activity on the floor. Keeping temperature stable helps maintain more consistent RH levels and reduces the risk of moisture-related process variation.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d2zvqtpjq64" w:id="13"/>
      <w:bookmarkEnd w:id="13"/>
      <w:r w:rsidDel="00000000" w:rsidR="00000000" w:rsidRPr="00000000">
        <w:rPr>
          <w:b w:val="1"/>
          <w:bCs w:val="1"/>
          <w:color w:val="000000"/>
          <w:sz w:val="26"/>
          <w:szCs w:val="26"/>
          <w:rtl w:val="0"/>
        </w:rPr>
        <w:t xml:space="preserve">Managing Airflow Rates and Moisture Loss in High-Throughput PCB Production Lines</w:t>
      </w:r>
    </w:p>
    <w:p w:rsidR="00000000" w:rsidDel="00000000" w:rsidP="00000000" w:rsidRDefault="00000000" w:rsidRPr="00000000" w14:paraId="00000047">
      <w:pPr>
        <w:spacing w:after="240" w:before="240" w:lineRule="auto"/>
        <w:rPr/>
      </w:pPr>
      <w:r w:rsidDel="00000000" w:rsidR="00000000" w:rsidRPr="00000000">
        <w:rPr>
          <w:rtl w:val="0"/>
        </w:rPr>
        <w:t xml:space="preserve">Airflow also has a direct effect on humidity control in high-throughput PCB production lines. It influences how moisture moves through the facility and whether conditions stay balanced across active work areas.</w:t>
      </w:r>
    </w:p>
    <w:p w:rsidR="00000000" w:rsidDel="00000000" w:rsidP="00000000" w:rsidRDefault="00000000" w:rsidRPr="00000000" w14:paraId="00000048">
      <w:pPr>
        <w:spacing w:after="240" w:before="240" w:lineRule="auto"/>
        <w:rPr/>
      </w:pPr>
      <w:r w:rsidDel="00000000" w:rsidR="00000000" w:rsidRPr="00000000">
        <w:rPr>
          <w:rtl w:val="0"/>
        </w:rPr>
        <w:t xml:space="preserve">If airflow is too strong, some zones can dry out too quickly and lose needed moisture. If airflow is too weak, moisture can build unevenly and create unstable conditions. Managing airflow at the right rate helps maintain more consistent humidity and supports better PCB quality.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48iib92w2xb" w:id="14"/>
      <w:bookmarkEnd w:id="14"/>
      <w:r w:rsidDel="00000000" w:rsidR="00000000" w:rsidRPr="00000000">
        <w:rPr>
          <w:b w:val="1"/>
          <w:bCs w:val="1"/>
          <w:sz w:val="34"/>
          <w:szCs w:val="34"/>
          <w:rtl w:val="0"/>
        </w:rPr>
        <w:t xml:space="preserve">Seasonal and Climate-Driven Variability in PCB Facility Environmental Requirements</w:t>
      </w:r>
    </w:p>
    <w:p w:rsidR="00000000" w:rsidDel="00000000" w:rsidP="00000000" w:rsidRDefault="00000000" w:rsidRPr="00000000" w14:paraId="0000004A">
      <w:pPr>
        <w:spacing w:after="240" w:before="240" w:lineRule="auto"/>
        <w:rPr/>
      </w:pPr>
      <w:r w:rsidDel="00000000" w:rsidR="00000000" w:rsidRPr="00000000">
        <w:rPr>
          <w:rtl w:val="0"/>
        </w:rPr>
        <w:t xml:space="preserve">The impact of seasonal </w:t>
      </w:r>
      <w:r w:rsidDel="00000000" w:rsidR="00000000" w:rsidRPr="00000000">
        <w:rPr>
          <w:rtl w:val="0"/>
        </w:rPr>
        <w:t xml:space="preserve">and climate</w:t>
      </w:r>
      <w:r w:rsidDel="00000000" w:rsidR="00000000" w:rsidRPr="00000000">
        <w:rPr>
          <w:rtl w:val="0"/>
        </w:rPr>
        <w:t xml:space="preserve"> variability on PCB manufacturing environments cannot be overstated. Facilities must adapt to changing environmental conditions to maintain optimal production conditions.</w:t>
      </w:r>
    </w:p>
    <w:p w:rsidR="00000000" w:rsidDel="00000000" w:rsidP="00000000" w:rsidRDefault="00000000" w:rsidRPr="00000000" w14:paraId="0000004B">
      <w:pPr>
        <w:spacing w:after="240" w:before="240" w:lineRule="auto"/>
        <w:rPr/>
      </w:pPr>
      <w:r w:rsidDel="00000000" w:rsidR="00000000" w:rsidRPr="00000000">
        <w:rPr>
          <w:rtl w:val="0"/>
        </w:rPr>
        <w:t xml:space="preserve">PCB manufacturing is a complex process that requires precise control over environmental factors.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mxtgocgxkuf" w:id="15"/>
      <w:bookmarkEnd w:id="15"/>
      <w:r w:rsidDel="00000000" w:rsidR="00000000" w:rsidRPr="00000000">
        <w:rPr>
          <w:b w:val="1"/>
          <w:bCs w:val="1"/>
          <w:color w:val="000000"/>
          <w:sz w:val="26"/>
          <w:szCs w:val="26"/>
          <w:rtl w:val="0"/>
        </w:rPr>
        <w:t xml:space="preserve">How Seasonal Dryness Affects Integrated Environmental Control Performance</w:t>
      </w:r>
    </w:p>
    <w:p w:rsidR="00000000" w:rsidDel="00000000" w:rsidP="00000000" w:rsidRDefault="00000000" w:rsidRPr="00000000" w14:paraId="0000004D">
      <w:pPr>
        <w:spacing w:after="240" w:before="240" w:lineRule="auto"/>
        <w:rPr/>
      </w:pPr>
      <w:r w:rsidDel="00000000" w:rsidR="00000000" w:rsidRPr="00000000">
        <w:rPr>
          <w:rtl w:val="0"/>
        </w:rPr>
        <w:t xml:space="preserve">Seasonal dryness can make humidity control much harder in PCB facilities. When outside air becomes drier, static risk increases, moisture levels drop faster, and the environmental control system has to work harder to keep production conditions stable.</w:t>
      </w:r>
    </w:p>
    <w:p w:rsidR="00000000" w:rsidDel="00000000" w:rsidP="00000000" w:rsidRDefault="00000000" w:rsidRPr="00000000" w14:paraId="0000004E">
      <w:pPr>
        <w:spacing w:after="240" w:before="240" w:lineRule="auto"/>
        <w:rPr/>
      </w:pPr>
      <w:r w:rsidDel="00000000" w:rsidR="00000000" w:rsidRPr="00000000">
        <w:rPr>
          <w:rtl w:val="0"/>
        </w:rPr>
        <w:t xml:space="preserve">If those dry conditions are not managed properly, the result can be higher ESD risk, more process variation, and a greater chance of defects. Humidification, continuous monitoring, and regular system adjustments help facilities maintain better control during dry periods.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5f65zb37nkx" w:id="16"/>
      <w:bookmarkEnd w:id="16"/>
      <w:r w:rsidDel="00000000" w:rsidR="00000000" w:rsidRPr="00000000">
        <w:rPr>
          <w:b w:val="1"/>
          <w:bCs w:val="1"/>
          <w:color w:val="000000"/>
          <w:sz w:val="26"/>
          <w:szCs w:val="26"/>
          <w:rtl w:val="0"/>
        </w:rPr>
        <w:t xml:space="preserve">Designing Environmental Control Requirements That Account for Climate Variability</w:t>
      </w:r>
    </w:p>
    <w:p w:rsidR="00000000" w:rsidDel="00000000" w:rsidP="00000000" w:rsidRDefault="00000000" w:rsidRPr="00000000" w14:paraId="00000050">
      <w:pPr>
        <w:spacing w:after="240" w:before="240" w:lineRule="auto"/>
        <w:rPr/>
      </w:pPr>
      <w:r w:rsidDel="00000000" w:rsidR="00000000" w:rsidRPr="00000000">
        <w:rPr>
          <w:rtl w:val="0"/>
        </w:rPr>
        <w:t xml:space="preserve">PCB facilities need environmental control requirements that reflect the climate conditions they face throughout the year. Seasonal changes in humidity, temperature, and airflow can all affect how easily the facility maintains stable production conditions, which is why </w:t>
      </w:r>
      <w:commentRangeStart w:id="4"/>
      <w:r w:rsidDel="00000000" w:rsidR="00000000" w:rsidRPr="00000000">
        <w:rPr>
          <w:rtl w:val="0"/>
        </w:rPr>
        <w:t xml:space="preserve">humidity requirements in PCB manufacturing</w:t>
      </w:r>
      <w:commentRangeEnd w:id="4"/>
      <w:r w:rsidDel="00000000" w:rsidR="00000000" w:rsidRPr="00000000">
        <w:commentReference w:id="4"/>
      </w:r>
      <w:r w:rsidDel="00000000" w:rsidR="00000000" w:rsidRPr="00000000">
        <w:rPr>
          <w:rtl w:val="0"/>
        </w:rPr>
        <w:t xml:space="preserve"> must be planned with climate variability in mind.</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Designing for climate variability helps create a more reliable and adaptable control strategy. When facilities plan around local weather patterns and seasonal shifts, they can maintain better process consistency, protect product quality, and improve long-term manufacturing performance.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jmg00bft3kpd" w:id="17"/>
      <w:bookmarkEnd w:id="17"/>
      <w:r w:rsidDel="00000000" w:rsidR="00000000" w:rsidRPr="00000000">
        <w:rPr>
          <w:b w:val="1"/>
          <w:bCs w:val="1"/>
          <w:sz w:val="34"/>
          <w:szCs w:val="34"/>
          <w:rtl w:val="0"/>
        </w:rPr>
        <w:t xml:space="preserve">Validating That Integrated Environmental Requirements Are Being Met</w:t>
      </w:r>
    </w:p>
    <w:p w:rsidR="00000000" w:rsidDel="00000000" w:rsidP="00000000" w:rsidRDefault="00000000" w:rsidRPr="00000000" w14:paraId="00000053">
      <w:pPr>
        <w:spacing w:after="240" w:before="240" w:lineRule="auto"/>
        <w:rPr/>
      </w:pPr>
      <w:r w:rsidDel="00000000" w:rsidR="00000000" w:rsidRPr="00000000">
        <w:rPr>
          <w:rtl w:val="0"/>
        </w:rPr>
        <w:t xml:space="preserve">PCB manufacturing facilities need to verify that environmental controls are working as intended across all critical production areas. This usually involves tracking key conditions, checking equipment performance, and confirming that each zone stays within the required limits.</w:t>
      </w:r>
    </w:p>
    <w:p w:rsidR="00000000" w:rsidDel="00000000" w:rsidP="00000000" w:rsidRDefault="00000000" w:rsidRPr="00000000" w14:paraId="00000054">
      <w:pPr>
        <w:spacing w:after="240" w:before="240" w:lineRule="auto"/>
        <w:rPr/>
      </w:pPr>
      <w:r w:rsidDel="00000000" w:rsidR="00000000" w:rsidRPr="00000000">
        <w:rPr>
          <w:rtl w:val="0"/>
        </w:rPr>
        <w:t xml:space="preserve">Validation is important because humidity, temperature, and airflow all affect process stability.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luje6d9ryv1" w:id="18"/>
      <w:bookmarkEnd w:id="18"/>
      <w:r w:rsidDel="00000000" w:rsidR="00000000" w:rsidRPr="00000000">
        <w:rPr>
          <w:b w:val="1"/>
          <w:bCs w:val="1"/>
          <w:color w:val="000000"/>
          <w:sz w:val="26"/>
          <w:szCs w:val="26"/>
          <w:rtl w:val="0"/>
        </w:rPr>
        <w:t xml:space="preserve">Effective Monitoring Approaches for Compliance</w:t>
      </w:r>
    </w:p>
    <w:p w:rsidR="00000000" w:rsidDel="00000000" w:rsidP="00000000" w:rsidRDefault="00000000" w:rsidRPr="00000000" w14:paraId="00000056">
      <w:pPr>
        <w:spacing w:after="240" w:before="240" w:lineRule="auto"/>
        <w:rPr/>
      </w:pPr>
      <w:r w:rsidDel="00000000" w:rsidR="00000000" w:rsidRPr="00000000">
        <w:rPr>
          <w:rtl w:val="0"/>
        </w:rPr>
        <w:t xml:space="preserve">Facilities usually confirm compliance through a combination of continuous monitoring and routine verification. The goal is to identify changes early and maintain stable conditions across different production zones.</w:t>
      </w:r>
    </w:p>
    <w:p w:rsidR="00000000" w:rsidDel="00000000" w:rsidP="00000000" w:rsidRDefault="00000000" w:rsidRPr="00000000" w14:paraId="00000057">
      <w:pPr>
        <w:spacing w:after="240" w:before="240" w:lineRule="auto"/>
        <w:rPr/>
      </w:pPr>
      <w:r w:rsidDel="00000000" w:rsidR="00000000" w:rsidRPr="00000000">
        <w:rPr>
          <w:rtl w:val="0"/>
        </w:rPr>
        <w:t xml:space="preserve">A strong monitoring approach often includes: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Continuous monitoring systems:</w:t>
      </w:r>
      <w:r w:rsidDel="00000000" w:rsidR="00000000" w:rsidRPr="00000000">
        <w:rPr>
          <w:rtl w:val="0"/>
        </w:rPr>
        <w:t xml:space="preserve"> track temperature, humidity, and airflow in real time across production areas.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Equipment calibration:</w:t>
      </w:r>
      <w:r w:rsidDel="00000000" w:rsidR="00000000" w:rsidRPr="00000000">
        <w:rPr>
          <w:rtl w:val="0"/>
        </w:rPr>
        <w:t xml:space="preserve"> helps confirm that sensors and monitoring devices continue to provide accurate readings.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b w:val="1"/>
          <w:bCs w:val="1"/>
          <w:rtl w:val="0"/>
        </w:rPr>
        <w:t xml:space="preserve">Periodic audits:</w:t>
      </w:r>
      <w:r w:rsidDel="00000000" w:rsidR="00000000" w:rsidRPr="00000000">
        <w:rPr>
          <w:rtl w:val="0"/>
        </w:rPr>
        <w:t xml:space="preserve"> verify that environmental conditions remain within target ranges across the facility.</w:t>
      </w:r>
    </w:p>
    <w:p w:rsidR="00000000" w:rsidDel="00000000" w:rsidP="00000000" w:rsidRDefault="00000000" w:rsidRPr="00000000" w14:paraId="0000005B">
      <w:pPr>
        <w:spacing w:after="240" w:before="240" w:lineRule="auto"/>
        <w:rPr/>
      </w:pPr>
      <w:r w:rsidDel="00000000" w:rsidR="00000000" w:rsidRPr="00000000">
        <w:rPr>
          <w:rtl w:val="0"/>
        </w:rPr>
        <w:t xml:space="preserve">This becomes even more important in high-reliability PCB manufacturing, where small environmental changes can affect product quality and process control.</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30qaeghtpz8" w:id="19"/>
      <w:bookmarkEnd w:id="19"/>
      <w:r w:rsidDel="00000000" w:rsidR="00000000" w:rsidRPr="00000000">
        <w:rPr>
          <w:b w:val="1"/>
          <w:bCs w:val="1"/>
          <w:color w:val="000000"/>
          <w:sz w:val="26"/>
          <w:szCs w:val="26"/>
          <w:rtl w:val="0"/>
        </w:rPr>
        <w:t xml:space="preserve">Documentation and Audit Readiness</w:t>
      </w:r>
    </w:p>
    <w:p w:rsidR="00000000" w:rsidDel="00000000" w:rsidP="00000000" w:rsidRDefault="00000000" w:rsidRPr="00000000" w14:paraId="0000005D">
      <w:pPr>
        <w:spacing w:after="240" w:before="240" w:lineRule="auto"/>
        <w:rPr/>
      </w:pPr>
      <w:r w:rsidDel="00000000" w:rsidR="00000000" w:rsidRPr="00000000">
        <w:rPr>
          <w:rtl w:val="0"/>
        </w:rPr>
        <w:t xml:space="preserve">Documentation helps facilities show that environmental requirements are being maintained consistently. It also provides a record of how the facility responds when conditions move outside the desired range.</w:t>
      </w:r>
    </w:p>
    <w:p w:rsidR="00000000" w:rsidDel="00000000" w:rsidP="00000000" w:rsidRDefault="00000000" w:rsidRPr="00000000" w14:paraId="0000005E">
      <w:pPr>
        <w:spacing w:after="240" w:before="240" w:lineRule="auto"/>
        <w:rPr/>
      </w:pPr>
      <w:r w:rsidDel="00000000" w:rsidR="00000000" w:rsidRPr="00000000">
        <w:rPr>
          <w:rtl w:val="0"/>
        </w:rPr>
        <w:t xml:space="preserve">To stay audit-ready, facilities usually maintain records such as: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bCs w:val="1"/>
          <w:rtl w:val="0"/>
        </w:rPr>
        <w:t xml:space="preserve">Environmental logs:</w:t>
      </w:r>
      <w:r w:rsidDel="00000000" w:rsidR="00000000" w:rsidRPr="00000000">
        <w:rPr>
          <w:rtl w:val="0"/>
        </w:rPr>
        <w:t xml:space="preserve"> temperature, humidity, and airflow data from monitored areas.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Calibration records:</w:t>
      </w:r>
      <w:r w:rsidDel="00000000" w:rsidR="00000000" w:rsidRPr="00000000">
        <w:rPr>
          <w:rtl w:val="0"/>
        </w:rPr>
        <w:t xml:space="preserve"> proof that sensors and related devices are checked and maintained.</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bCs w:val="1"/>
          <w:rtl w:val="0"/>
        </w:rPr>
        <w:t xml:space="preserve">Corrective action records:</w:t>
      </w:r>
      <w:r w:rsidDel="00000000" w:rsidR="00000000" w:rsidRPr="00000000">
        <w:rPr>
          <w:rtl w:val="0"/>
        </w:rPr>
        <w:t xml:space="preserve"> documentation of deviations, investigations, and adjustments made.</w:t>
      </w:r>
    </w:p>
    <w:p w:rsidR="00000000" w:rsidDel="00000000" w:rsidP="00000000" w:rsidRDefault="00000000" w:rsidRPr="00000000" w14:paraId="00000062">
      <w:pPr>
        <w:spacing w:after="240" w:before="240" w:lineRule="auto"/>
        <w:rPr/>
      </w:pPr>
      <w:r w:rsidDel="00000000" w:rsidR="00000000" w:rsidRPr="00000000">
        <w:rPr>
          <w:rtl w:val="0"/>
        </w:rPr>
        <w:t xml:space="preserve">Keeping these records organized supports compliance efforts and helps demonstrate a stronger level of process control.</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qvybjd63giw8" w:id="20"/>
      <w:bookmarkEnd w:id="20"/>
      <w:r w:rsidDel="00000000" w:rsidR="00000000" w:rsidRPr="00000000">
        <w:rPr>
          <w:b w:val="1"/>
          <w:bCs w:val="1"/>
          <w:sz w:val="34"/>
          <w:szCs w:val="34"/>
          <w:rtl w:val="0"/>
        </w:rPr>
        <w:t xml:space="preserve">Environmental Requalification When Processes or Facility Conditions Change</w:t>
      </w:r>
    </w:p>
    <w:p w:rsidR="00000000" w:rsidDel="00000000" w:rsidP="00000000" w:rsidRDefault="00000000" w:rsidRPr="00000000" w14:paraId="00000064">
      <w:pPr>
        <w:spacing w:after="240" w:before="240" w:lineRule="auto"/>
        <w:rPr/>
      </w:pPr>
      <w:r w:rsidDel="00000000" w:rsidR="00000000" w:rsidRPr="00000000">
        <w:rPr>
          <w:rtl w:val="0"/>
        </w:rPr>
        <w:t xml:space="preserve">Environmental requirements should be reviewed whenever a major change could affect temperature, humidity, airflow, or contamination control. In PCB manufacturing, even a small shift in the production environment can influence product quality and process consistency.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8vrq1sbq2rgi" w:id="21"/>
      <w:bookmarkEnd w:id="21"/>
      <w:r w:rsidDel="00000000" w:rsidR="00000000" w:rsidRPr="00000000">
        <w:rPr>
          <w:b w:val="1"/>
          <w:bCs w:val="1"/>
          <w:color w:val="000000"/>
          <w:sz w:val="26"/>
          <w:szCs w:val="26"/>
          <w:rtl w:val="0"/>
        </w:rPr>
        <w:t xml:space="preserve">Triggers for Environmental Requirements Reassessment in PCB Manufacturing</w:t>
      </w:r>
    </w:p>
    <w:p w:rsidR="00000000" w:rsidDel="00000000" w:rsidP="00000000" w:rsidRDefault="00000000" w:rsidRPr="00000000" w14:paraId="00000066">
      <w:pPr>
        <w:spacing w:after="240" w:before="240" w:lineRule="auto"/>
        <w:rPr/>
      </w:pPr>
      <w:r w:rsidDel="00000000" w:rsidR="00000000" w:rsidRPr="00000000">
        <w:rPr>
          <w:rtl w:val="0"/>
        </w:rPr>
        <w:t xml:space="preserve">Several types of changes can trigger the need for environmental requalification. These changes should be reviewed carefully to determine whether they affect the controlled environment or the performance requirements of </w:t>
      </w:r>
      <w:commentRangeStart w:id="5"/>
      <w:r w:rsidDel="00000000" w:rsidR="00000000" w:rsidRPr="00000000">
        <w:rPr>
          <w:rtl w:val="0"/>
        </w:rPr>
        <w:t xml:space="preserve">PCB humidifiers</w:t>
      </w:r>
      <w:commentRangeEnd w:id="5"/>
      <w:r w:rsidDel="00000000" w:rsidR="00000000" w:rsidRPr="00000000">
        <w:commentReference w:id="5"/>
      </w:r>
      <w:r w:rsidDel="00000000" w:rsidR="00000000" w:rsidRPr="00000000">
        <w:rPr>
          <w:rtl w:val="0"/>
        </w:rPr>
        <w:t xml:space="preserve"> and related control systems.</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Common triggers include:</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Equipment upgrades or replacements:</w:t>
      </w:r>
      <w:r w:rsidDel="00000000" w:rsidR="00000000" w:rsidRPr="00000000">
        <w:rPr>
          <w:rtl w:val="0"/>
        </w:rPr>
        <w:t xml:space="preserve"> may change heat output, airflow, or local process conditions.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Production volume changes:</w:t>
      </w:r>
      <w:r w:rsidDel="00000000" w:rsidR="00000000" w:rsidRPr="00000000">
        <w:rPr>
          <w:rtl w:val="0"/>
        </w:rPr>
        <w:t xml:space="preserve"> can affect moisture load, traffic, and environmental balance across the floor.</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New processes or materials:</w:t>
      </w:r>
      <w:r w:rsidDel="00000000" w:rsidR="00000000" w:rsidRPr="00000000">
        <w:rPr>
          <w:rtl w:val="0"/>
        </w:rPr>
        <w:t xml:space="preserve"> may introduce different humidity, temperature, or cleanliness needs.</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b w:val="1"/>
          <w:bCs w:val="1"/>
          <w:rtl w:val="0"/>
        </w:rPr>
        <w:t xml:space="preserve">Facility layout changes:</w:t>
      </w:r>
      <w:r w:rsidDel="00000000" w:rsidR="00000000" w:rsidRPr="00000000">
        <w:rPr>
          <w:rtl w:val="0"/>
        </w:rPr>
        <w:t xml:space="preserve"> can alter airflow paths and environmental consistency between zones.</w:t>
      </w:r>
    </w:p>
    <w:p w:rsidR="00000000" w:rsidDel="00000000" w:rsidP="00000000" w:rsidRDefault="00000000" w:rsidRPr="00000000" w14:paraId="0000006C">
      <w:pPr>
        <w:spacing w:after="240" w:before="240" w:lineRule="auto"/>
        <w:rPr/>
      </w:pPr>
      <w:r w:rsidDel="00000000" w:rsidR="00000000" w:rsidRPr="00000000">
        <w:rPr>
          <w:rtl w:val="0"/>
        </w:rPr>
        <w:t xml:space="preserve">Recognizing these triggers early helps facilities assess risk before process stability is affected.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eb2lfpt6u6m" w:id="22"/>
      <w:bookmarkEnd w:id="22"/>
      <w:r w:rsidDel="00000000" w:rsidR="00000000" w:rsidRPr="00000000">
        <w:rPr>
          <w:b w:val="1"/>
          <w:bCs w:val="1"/>
          <w:color w:val="000000"/>
          <w:sz w:val="26"/>
          <w:szCs w:val="26"/>
          <w:rtl w:val="0"/>
        </w:rPr>
        <w:t xml:space="preserve">Change Control Procedures for Facility and Process Modifications</w:t>
      </w:r>
    </w:p>
    <w:p w:rsidR="00000000" w:rsidDel="00000000" w:rsidP="00000000" w:rsidRDefault="00000000" w:rsidRPr="00000000" w14:paraId="0000006E">
      <w:pPr>
        <w:spacing w:after="240" w:before="240" w:lineRule="auto"/>
        <w:rPr/>
      </w:pPr>
      <w:r w:rsidDel="00000000" w:rsidR="00000000" w:rsidRPr="00000000">
        <w:rPr>
          <w:rtl w:val="0"/>
        </w:rPr>
        <w:t xml:space="preserve">A clear change control process helps facilities manage environmental risk when updates are made to the building, equipment, or production line. It creates a structured way to review the impact of each change before it affects manufacturing conditions.</w:t>
      </w:r>
    </w:p>
    <w:p w:rsidR="00000000" w:rsidDel="00000000" w:rsidP="00000000" w:rsidRDefault="00000000" w:rsidRPr="00000000" w14:paraId="0000006F">
      <w:pPr>
        <w:spacing w:after="240" w:before="240" w:lineRule="auto"/>
        <w:rPr/>
      </w:pPr>
      <w:r w:rsidDel="00000000" w:rsidR="00000000" w:rsidRPr="00000000">
        <w:rPr>
          <w:rtl w:val="0"/>
        </w:rPr>
        <w:t xml:space="preserve">A typical process includes:</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b w:val="1"/>
          <w:bCs w:val="1"/>
          <w:rtl w:val="0"/>
        </w:rPr>
        <w:t xml:space="preserve">Change assessment:</w:t>
      </w:r>
      <w:r w:rsidDel="00000000" w:rsidR="00000000" w:rsidRPr="00000000">
        <w:rPr>
          <w:rtl w:val="0"/>
        </w:rPr>
        <w:t xml:space="preserve"> review how the modification could affect environmental control.</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bCs w:val="1"/>
          <w:rtl w:val="0"/>
        </w:rPr>
        <w:t xml:space="preserve">Risk analysis:</w:t>
      </w:r>
      <w:r w:rsidDel="00000000" w:rsidR="00000000" w:rsidRPr="00000000">
        <w:rPr>
          <w:rtl w:val="0"/>
        </w:rPr>
        <w:t xml:space="preserve"> identify possible effects on process stability and product quality.</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Requalification planning:</w:t>
      </w:r>
      <w:r w:rsidDel="00000000" w:rsidR="00000000" w:rsidRPr="00000000">
        <w:rPr>
          <w:rtl w:val="0"/>
        </w:rPr>
        <w:t xml:space="preserve"> define the checks, monitoring, and validation steps needed.</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Implementation and verification:</w:t>
      </w:r>
      <w:r w:rsidDel="00000000" w:rsidR="00000000" w:rsidRPr="00000000">
        <w:rPr>
          <w:rtl w:val="0"/>
        </w:rPr>
        <w:t xml:space="preserve"> confirm that conditions remain within required limits after the change.</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 the review, actions taken, and final verification results.</w:t>
      </w:r>
    </w:p>
    <w:p w:rsidR="00000000" w:rsidDel="00000000" w:rsidP="00000000" w:rsidRDefault="00000000" w:rsidRPr="00000000" w14:paraId="00000075">
      <w:pPr>
        <w:spacing w:after="240" w:before="240" w:lineRule="auto"/>
        <w:rPr/>
      </w:pPr>
      <w:r w:rsidDel="00000000" w:rsidR="00000000" w:rsidRPr="00000000">
        <w:rPr>
          <w:rtl w:val="0"/>
        </w:rPr>
        <w:t xml:space="preserve">Following this approach helps PCB manufacturers maintain stable environmental control and reduce the risk of quality problems after facility or process changes.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k8i1fv5j03nd" w:id="23"/>
      <w:bookmarkEnd w:id="23"/>
      <w:r w:rsidDel="00000000" w:rsidR="00000000" w:rsidRPr="00000000">
        <w:rPr>
          <w:b w:val="1"/>
          <w:bCs w:val="1"/>
          <w:sz w:val="34"/>
          <w:szCs w:val="34"/>
          <w:rtl w:val="0"/>
        </w:rPr>
        <w:t xml:space="preserve">Final Thoughts on Humidity Requirements for PCB Manufacturing</w:t>
      </w:r>
    </w:p>
    <w:p w:rsidR="00000000" w:rsidDel="00000000" w:rsidP="00000000" w:rsidRDefault="00000000" w:rsidRPr="00000000" w14:paraId="00000077">
      <w:pPr>
        <w:spacing w:after="240" w:before="240" w:lineRule="auto"/>
        <w:rPr/>
      </w:pPr>
      <w:r w:rsidDel="00000000" w:rsidR="00000000" w:rsidRPr="00000000">
        <w:rPr>
          <w:rtl w:val="0"/>
        </w:rPr>
        <w:t xml:space="preserve">Humidity control plays a critical role in PCB manufacturing because it affects product quality, process stability, and long-term reliability. When humidity is managed properly, facilities can reduce static risk, limit moisture-related issues, and maintain more consistent production conditions across the line.</w:t>
      </w:r>
    </w:p>
    <w:p w:rsidR="00000000" w:rsidDel="00000000" w:rsidP="00000000" w:rsidRDefault="00000000" w:rsidRPr="00000000" w14:paraId="00000078">
      <w:pPr>
        <w:spacing w:after="240" w:before="240" w:lineRule="auto"/>
        <w:rPr/>
      </w:pPr>
      <w:r w:rsidDel="00000000" w:rsidR="00000000" w:rsidRPr="00000000">
        <w:rPr>
          <w:rtl w:val="0"/>
        </w:rPr>
        <w:t xml:space="preserve">The most effective approach is to treat humidity as part of a broader environmental control strategy that also considers temperature, airflow, and process-specific requirements. </w:t>
      </w:r>
      <w:hyperlink r:id="rId13">
        <w:r w:rsidDel="00000000" w:rsidR="00000000" w:rsidRPr="00000000">
          <w:rPr>
            <w:color w:val="1155cc"/>
            <w:u w:val="single"/>
            <w:rtl w:val="0"/>
          </w:rPr>
          <w:t xml:space="preserve">Smart Fog</w:t>
        </w:r>
      </w:hyperlink>
      <w:r w:rsidDel="00000000" w:rsidR="00000000" w:rsidRPr="00000000">
        <w:rPr>
          <w:rtl w:val="0"/>
        </w:rPr>
        <w:t xml:space="preserve"> supports this approach through engineered humidification that uses self-evaporating droplets to maintain stable, uniform conditions without surface wetting, helping PCB manufacturers protect sensitive components and support reliable production outcomes over time.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16u0wcjstyjn" w:id="24"/>
      <w:bookmarkEnd w:id="24"/>
      <w:r w:rsidDel="00000000" w:rsidR="00000000" w:rsidRPr="00000000">
        <w:rPr>
          <w:b w:val="1"/>
          <w:bCs w:val="1"/>
          <w:sz w:val="34"/>
          <w:szCs w:val="34"/>
          <w:rtl w:val="0"/>
        </w:rPr>
        <w:t xml:space="preserve">FAQs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krmh27f9s2m" w:id="25"/>
      <w:bookmarkEnd w:id="25"/>
      <w:r w:rsidDel="00000000" w:rsidR="00000000" w:rsidRPr="00000000">
        <w:rPr>
          <w:b w:val="1"/>
          <w:bCs w:val="1"/>
          <w:color w:val="000000"/>
          <w:sz w:val="26"/>
          <w:szCs w:val="26"/>
          <w:rtl w:val="0"/>
        </w:rPr>
        <w:t xml:space="preserve">Why is maintaining a specific relative humidity (RH) level critical in PCB manufacturing?</w:t>
      </w:r>
    </w:p>
    <w:p w:rsidR="00000000" w:rsidDel="00000000" w:rsidP="00000000" w:rsidRDefault="00000000" w:rsidRPr="00000000" w14:paraId="0000007B">
      <w:pPr>
        <w:spacing w:after="240" w:before="240" w:lineRule="auto"/>
        <w:rPr/>
      </w:pPr>
      <w:r w:rsidDel="00000000" w:rsidR="00000000" w:rsidRPr="00000000">
        <w:rPr>
          <w:rtl w:val="0"/>
        </w:rPr>
        <w:t xml:space="preserve">Maintaining the right RH level is critical because both low and high humidity can create serious problems during PCB manufacturing. Low humidity increases the risk of static buildup and electrostatic discharge, while high humidity can lead to moisture absorption, oxidation, corrosion, and soldering defects.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5ygqv0lkvd9e" w:id="26"/>
      <w:bookmarkEnd w:id="26"/>
      <w:r w:rsidDel="00000000" w:rsidR="00000000" w:rsidRPr="00000000">
        <w:rPr>
          <w:b w:val="1"/>
          <w:bCs w:val="1"/>
          <w:color w:val="000000"/>
          <w:sz w:val="26"/>
          <w:szCs w:val="26"/>
          <w:rtl w:val="0"/>
        </w:rPr>
        <w:t xml:space="preserve">How do humidity levels interact with ESD control programs in an electronics manufacturing environment?</w:t>
      </w:r>
    </w:p>
    <w:p w:rsidR="00000000" w:rsidDel="00000000" w:rsidP="00000000" w:rsidRDefault="00000000" w:rsidRPr="00000000" w14:paraId="0000007D">
      <w:pPr>
        <w:spacing w:after="240" w:before="240" w:lineRule="auto"/>
        <w:rPr/>
      </w:pPr>
      <w:r w:rsidDel="00000000" w:rsidR="00000000" w:rsidRPr="00000000">
        <w:rPr>
          <w:rtl w:val="0"/>
        </w:rPr>
        <w:t xml:space="preserve">Humidity control supports ESD programs by reducing the dry conditions that allow static charge to build across materials, surfaces, and work areas. It works alongside grounding, ionization, flooring, and other controls to create a more stable production environment.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o1vzhbbeyy" w:id="27"/>
      <w:bookmarkEnd w:id="27"/>
      <w:r w:rsidDel="00000000" w:rsidR="00000000" w:rsidRPr="00000000">
        <w:rPr>
          <w:b w:val="1"/>
          <w:bCs w:val="1"/>
          <w:color w:val="000000"/>
          <w:sz w:val="26"/>
          <w:szCs w:val="26"/>
          <w:rtl w:val="0"/>
        </w:rPr>
        <w:t xml:space="preserve">What are the risks of high humidity for electronic components and PCB assembly?</w:t>
      </w:r>
    </w:p>
    <w:p w:rsidR="00000000" w:rsidDel="00000000" w:rsidP="00000000" w:rsidRDefault="00000000" w:rsidRPr="00000000" w14:paraId="0000007F">
      <w:pPr>
        <w:spacing w:after="240" w:before="240" w:lineRule="auto"/>
        <w:rPr/>
      </w:pPr>
      <w:r w:rsidDel="00000000" w:rsidR="00000000" w:rsidRPr="00000000">
        <w:rPr>
          <w:rtl w:val="0"/>
        </w:rPr>
        <w:t xml:space="preserve">High humidity can damage electronic components and affect PCB assembly quality in several ways. It can increase oxidation on conductive surfaces, weaken solder joint performance, and allow moisture to enter sensitive parts.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6ugejx97t4ip" w:id="28"/>
      <w:bookmarkEnd w:id="28"/>
      <w:r w:rsidDel="00000000" w:rsidR="00000000" w:rsidRPr="00000000">
        <w:rPr>
          <w:b w:val="1"/>
          <w:bCs w:val="1"/>
          <w:color w:val="000000"/>
          <w:sz w:val="26"/>
          <w:szCs w:val="26"/>
          <w:rtl w:val="0"/>
        </w:rPr>
        <w:t xml:space="preserve">How should a manufacturer store PCBs to protect them from moisture?</w:t>
      </w:r>
    </w:p>
    <w:p w:rsidR="00000000" w:rsidDel="00000000" w:rsidP="00000000" w:rsidRDefault="00000000" w:rsidRPr="00000000" w14:paraId="00000081">
      <w:pPr>
        <w:spacing w:after="240" w:before="240" w:lineRule="auto"/>
        <w:rPr/>
      </w:pPr>
      <w:r w:rsidDel="00000000" w:rsidR="00000000" w:rsidRPr="00000000">
        <w:rPr>
          <w:rtl w:val="0"/>
        </w:rPr>
        <w:t xml:space="preserve">Manufacturers should store PCBs in controlled environments such as dry cabinets or moisture-barrier bags with desiccants. These storage methods help limit moisture exposure and protect boards before assembly.</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zmg8bsrqjlp" w:id="29"/>
      <w:bookmarkEnd w:id="29"/>
      <w:r w:rsidDel="00000000" w:rsidR="00000000" w:rsidRPr="00000000">
        <w:rPr>
          <w:b w:val="1"/>
          <w:bCs w:val="1"/>
          <w:color w:val="000000"/>
          <w:sz w:val="26"/>
          <w:szCs w:val="26"/>
          <w:rtl w:val="0"/>
        </w:rPr>
        <w:t xml:space="preserve">Why do contract manufacturing facilities face unique challenges regarding humidity?</w:t>
      </w:r>
    </w:p>
    <w:p w:rsidR="00000000" w:rsidDel="00000000" w:rsidP="00000000" w:rsidRDefault="00000000" w:rsidRPr="00000000" w14:paraId="00000083">
      <w:pPr>
        <w:spacing w:after="240" w:before="240" w:lineRule="auto"/>
        <w:rPr/>
      </w:pPr>
      <w:r w:rsidDel="00000000" w:rsidR="00000000" w:rsidRPr="00000000">
        <w:rPr>
          <w:rtl w:val="0"/>
        </w:rPr>
        <w:t xml:space="preserve">Contract manufacturing facilities often handle many different products, components, and customer requirements under the same roof. Each product may have different sensitivity to moisture, static, and environmental variation.</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oxtnsln0u35" w:id="30"/>
      <w:bookmarkEnd w:id="30"/>
      <w:r w:rsidDel="00000000" w:rsidR="00000000" w:rsidRPr="00000000">
        <w:rPr>
          <w:b w:val="1"/>
          <w:bCs w:val="1"/>
          <w:color w:val="000000"/>
          <w:sz w:val="26"/>
          <w:szCs w:val="26"/>
          <w:rtl w:val="0"/>
        </w:rPr>
        <w:t xml:space="preserve">How does temperature stability affect humidity control on the circuit board production line?</w:t>
      </w:r>
    </w:p>
    <w:p w:rsidR="00000000" w:rsidDel="00000000" w:rsidP="00000000" w:rsidRDefault="00000000" w:rsidRPr="00000000" w14:paraId="00000085">
      <w:pPr>
        <w:spacing w:after="240" w:before="240" w:lineRule="auto"/>
        <w:rPr/>
      </w:pPr>
      <w:r w:rsidDel="00000000" w:rsidR="00000000" w:rsidRPr="00000000">
        <w:rPr>
          <w:rtl w:val="0"/>
        </w:rPr>
        <w:t xml:space="preserve">Temperature and humidity are closely connected, so even small temperature shifts can change relative humidity levels. When temperature is unstable, humidity can move outside the desired range and create process risk.</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b3avl3n32m05" w:id="31"/>
      <w:bookmarkEnd w:id="31"/>
      <w:r w:rsidDel="00000000" w:rsidR="00000000" w:rsidRPr="00000000">
        <w:rPr>
          <w:b w:val="1"/>
          <w:bCs w:val="1"/>
          <w:color w:val="000000"/>
          <w:sz w:val="26"/>
          <w:szCs w:val="26"/>
          <w:rtl w:val="0"/>
        </w:rPr>
        <w:t xml:space="preserve">What are the best practices for validating that environmental requirements are being met?</w:t>
      </w:r>
    </w:p>
    <w:p w:rsidR="00000000" w:rsidDel="00000000" w:rsidP="00000000" w:rsidRDefault="00000000" w:rsidRPr="00000000" w14:paraId="00000087">
      <w:pPr>
        <w:spacing w:after="240" w:before="240" w:lineRule="auto"/>
        <w:rPr/>
      </w:pPr>
      <w:r w:rsidDel="00000000" w:rsidR="00000000" w:rsidRPr="00000000">
        <w:rPr>
          <w:rtl w:val="0"/>
        </w:rPr>
        <w:t xml:space="preserve">The best approach is to combine continuous monitoring with regular verification. Facilities should use calibrated sensors, real-time tracking, routine audits, and equipment checks to confirm that temperature and humidity remain within target ranges.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lkit Indexed" w:id="4" w:date="2026-03-25T12:21:0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Humidity Requirements for PCB Manufacturing</w:t>
      </w:r>
    </w:p>
  </w:comment>
  <w:comment w:author="Pulkit Indexed" w:id="5" w:date="2026-04-01T11:11:40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PCB Humidifiers: Selection Guide for Manufacturers</w:t>
      </w:r>
    </w:p>
  </w:comment>
  <w:comment w:author="Pulkit Indexed" w:id="2" w:date="2026-03-25T12:05:22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Environmental Causes of ESD in Electronics Manufacturing</w:t>
      </w:r>
    </w:p>
  </w:comment>
  <w:comment w:author="Pulkit Indexed" w:id="3" w:date="2026-03-25T12:05:4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to Choose ESD Control for PCB Facilities</w:t>
      </w:r>
    </w:p>
  </w:comment>
  <w:comment w:author="Pulkit Indexed" w:id="1" w:date="2026-03-25T12:01:28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Humidity and ESD Control in PCB Manufacturing Facilities</w:t>
      </w:r>
    </w:p>
  </w:comment>
  <w:comment w:author="Anirban Choudhury" w:id="0" w:date="2026-04-02T08:14:5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Close-up of a printed circuit board with electronic components, illustrating environments where controlled humidity is required for reliable manufacturing.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martfog.com/industries/pcb-manufacturing-humidification/" TargetMode="External"/><Relationship Id="rId10" Type="http://schemas.openxmlformats.org/officeDocument/2006/relationships/hyperlink" Target="https://standards.nasa.gov/sites/default/files/standards/NASA/Baseline/0/nasa-hdbk-873921.pdf?" TargetMode="External"/><Relationship Id="rId13" Type="http://schemas.openxmlformats.org/officeDocument/2006/relationships/hyperlink" Target="https://www.smartfog.com/" TargetMode="External"/><Relationship Id="rId12" Type="http://schemas.openxmlformats.org/officeDocument/2006/relationships/hyperlink" Target="https://www.ashrae.org/file%20library/technical%20resources/covid-19/i-p_s16_ch22humidifiers.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xtapps.ksc.nasa.gov/Reliability/Documents/Preferred_Practices/3008ksc.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ntrs.nasa.gov/api/citations/20130013429/downloads/201300134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