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0kz36vrndbq"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Do Your Teams Really Need Lean Six Sigma Certification?</w:t>
      </w:r>
    </w:p>
    <w:p w:rsidR="00000000" w:rsidDel="00000000" w:rsidP="00000000" w:rsidRDefault="00000000" w:rsidRPr="00000000" w14:paraId="00000002">
      <w:pPr>
        <w:spacing w:after="240" w:before="240" w:lineRule="auto"/>
        <w:rPr/>
      </w:pPr>
      <w:r w:rsidDel="00000000" w:rsidR="00000000" w:rsidRPr="00000000">
        <w:rPr>
          <w:rtl w:val="0"/>
        </w:rPr>
        <w:t xml:space="preserve">Lean certification is not automatically the right answer for every organisation. The real question is whether your teams have the structured capability, leadership discipline, and shared methodology required to deliver measurable improvement outcomes. </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examines when Lean Six Sigma certification adds value, when it may not be necessary, and how to determine the right pathway for building internal improvement capability.</w:t>
      </w:r>
      <w:r w:rsidDel="00000000" w:rsidR="00000000" w:rsidRPr="00000000">
        <w:rPr>
          <w:rtl w:val="0"/>
        </w:rPr>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Process improvement initiatives frequently fail when capability and methodology are unstructured.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Lean Six Sigma certification clarifies roles, accountability, and data-driven execution across teams.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Not every organisation needs immediate certification; leadership readiness and strategy matter first.</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The right certification level depends on project complexity, responsibility, and desired business impact.</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ktwpis8k6mq" w:id="1"/>
      <w:bookmarkEnd w:id="1"/>
      <w:r w:rsidDel="00000000" w:rsidR="00000000" w:rsidRPr="00000000">
        <w:rPr>
          <w:b w:val="1"/>
          <w:bCs w:val="1"/>
          <w:sz w:val="34"/>
          <w:szCs w:val="34"/>
          <w:rtl w:val="0"/>
        </w:rPr>
        <w:t xml:space="preserve">Why Many Organisations Struggle With Process Improvement</w:t>
      </w:r>
    </w:p>
    <w:p w:rsidR="00000000" w:rsidDel="00000000" w:rsidP="00000000" w:rsidRDefault="00000000" w:rsidRPr="00000000" w14:paraId="0000000A">
      <w:pPr>
        <w:spacing w:after="240" w:before="240" w:lineRule="auto"/>
        <w:rPr/>
      </w:pPr>
      <w:r w:rsidDel="00000000" w:rsidR="00000000" w:rsidRPr="00000000">
        <w:rPr>
          <w:rtl w:val="0"/>
        </w:rPr>
        <w:t xml:space="preserve">Many organisations invest in improvement initiatives without first building structured capability through </w:t>
      </w:r>
      <w:commentRangeStart w:id="1"/>
      <w:r w:rsidDel="00000000" w:rsidR="00000000" w:rsidRPr="00000000">
        <w:rPr>
          <w:rtl w:val="0"/>
        </w:rPr>
        <w:t xml:space="preserve">Lean training for teams</w:t>
      </w:r>
      <w:commentRangeEnd w:id="1"/>
      <w:r w:rsidDel="00000000" w:rsidR="00000000" w:rsidRPr="00000000">
        <w:commentReference w:id="1"/>
      </w:r>
      <w:r w:rsidDel="00000000" w:rsidR="00000000" w:rsidRPr="00000000">
        <w:rPr>
          <w:rtl w:val="0"/>
        </w:rPr>
        <w:t xml:space="preserve">. Without a shared methodology, defined roles, and disciplined execution standards, even well-intentioned projects lose momentum.</w:t>
      </w:r>
    </w:p>
    <w:p w:rsidR="00000000" w:rsidDel="00000000" w:rsidP="00000000" w:rsidRDefault="00000000" w:rsidRPr="00000000" w14:paraId="0000000B">
      <w:pPr>
        <w:spacing w:after="240" w:before="240" w:lineRule="auto"/>
        <w:rPr/>
      </w:pPr>
      <w:r w:rsidDel="00000000" w:rsidR="00000000" w:rsidRPr="00000000">
        <w:rPr>
          <w:rtl w:val="0"/>
        </w:rPr>
        <w:t xml:space="preserve">Process improvement projects have been reported to </w:t>
      </w:r>
      <w:hyperlink r:id="rId8">
        <w:r w:rsidDel="00000000" w:rsidR="00000000" w:rsidRPr="00000000">
          <w:rPr>
            <w:color w:val="1155cc"/>
            <w:u w:val="single"/>
            <w:rtl w:val="0"/>
          </w:rPr>
          <w:t xml:space="preserve">fail at rates of up to 70%</w:t>
        </w:r>
      </w:hyperlink>
      <w:r w:rsidDel="00000000" w:rsidR="00000000" w:rsidRPr="00000000">
        <w:rPr>
          <w:rtl w:val="0"/>
        </w:rPr>
        <w:t xml:space="preserve">, often due to inconsistent methodology, weak execution discipline, and insufficient capability. Without a structured improvement framework, operational challenges compound over time rather than resolve, leading to recurring issues, wasted effort, and stalled transformation efforts.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80epkblm99j" w:id="2"/>
      <w:bookmarkEnd w:id="2"/>
      <w:r w:rsidDel="00000000" w:rsidR="00000000" w:rsidRPr="00000000">
        <w:rPr>
          <w:b w:val="1"/>
          <w:bCs w:val="1"/>
          <w:color w:val="000000"/>
          <w:sz w:val="26"/>
          <w:szCs w:val="26"/>
          <w:rtl w:val="0"/>
        </w:rPr>
        <w:t xml:space="preserve">Common Operational Challenges Teams Face</w:t>
      </w:r>
    </w:p>
    <w:p w:rsidR="00000000" w:rsidDel="00000000" w:rsidP="00000000" w:rsidRDefault="00000000" w:rsidRPr="00000000" w14:paraId="0000000D">
      <w:pPr>
        <w:spacing w:after="240" w:before="240" w:lineRule="auto"/>
        <w:rPr/>
      </w:pPr>
      <w:r w:rsidDel="00000000" w:rsidR="00000000" w:rsidRPr="00000000">
        <w:rPr>
          <w:rtl w:val="0"/>
        </w:rPr>
        <w:t xml:space="preserve">Across industries, organisations face recurring performance barriers that prevent measurable improvement:</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Process inefficiencies that increase cost and cycle time</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Limited visibility into true performance drivers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Reactive firefighting instead of structured problem-solving</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Inconsistent use of data to identify root causes</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Solutions implemented without validation or control</w:t>
      </w:r>
    </w:p>
    <w:p w:rsidR="00000000" w:rsidDel="00000000" w:rsidP="00000000" w:rsidRDefault="00000000" w:rsidRPr="00000000" w14:paraId="00000013">
      <w:pPr>
        <w:spacing w:after="240" w:before="240" w:lineRule="auto"/>
        <w:rPr/>
      </w:pPr>
      <w:r w:rsidDel="00000000" w:rsidR="00000000" w:rsidRPr="00000000">
        <w:rPr>
          <w:rtl w:val="0"/>
        </w:rPr>
        <w:t xml:space="preserve">These issues lead to wasted effort, declining productivity, and improvement initiatives that lose momentum before delivering financial impact.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2.1019108280257"/>
        <w:gridCol w:w="2583.43949044586"/>
        <w:gridCol w:w="3984.458598726115"/>
        <w:tblGridChange w:id="0">
          <w:tblGrid>
            <w:gridCol w:w="2792.1019108280257"/>
            <w:gridCol w:w="2583.43949044586"/>
            <w:gridCol w:w="3984.4585987261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Common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Organisational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Structured Response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Inefficient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Increased costs and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Process mapping &amp; waste elimination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Limited performance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Poor decision-making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Clear metrics &amp; performance dashboards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Weak problem-solving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Recurring operational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Structured methodologies such as Lean Six Sigma</w:t>
            </w:r>
          </w:p>
        </w:tc>
      </w:tr>
    </w:tbl>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dbwcyp49va" w:id="3"/>
      <w:bookmarkEnd w:id="3"/>
      <w:r w:rsidDel="00000000" w:rsidR="00000000" w:rsidRPr="00000000">
        <w:rPr>
          <w:b w:val="1"/>
          <w:bCs w:val="1"/>
          <w:color w:val="000000"/>
          <w:sz w:val="26"/>
          <w:szCs w:val="26"/>
          <w:rtl w:val="0"/>
        </w:rPr>
        <w:t xml:space="preserve">Why Informal Problem Solving Often Falls Short</w:t>
      </w:r>
    </w:p>
    <w:p w:rsidR="00000000" w:rsidDel="00000000" w:rsidP="00000000" w:rsidRDefault="00000000" w:rsidRPr="00000000" w14:paraId="00000021">
      <w:pPr>
        <w:spacing w:after="240" w:before="240" w:lineRule="auto"/>
        <w:rPr/>
      </w:pPr>
      <w:r w:rsidDel="00000000" w:rsidR="00000000" w:rsidRPr="00000000">
        <w:rPr>
          <w:rtl w:val="0"/>
        </w:rPr>
        <w:t xml:space="preserve">Many teams rely on experience, intuition, or quick fixes to address operational problems. While well-intentioned, these informal approaches rarely address root causes or sustain results.</w:t>
      </w:r>
    </w:p>
    <w:p w:rsidR="00000000" w:rsidDel="00000000" w:rsidP="00000000" w:rsidRDefault="00000000" w:rsidRPr="00000000" w14:paraId="00000022">
      <w:pPr>
        <w:spacing w:after="240" w:before="240" w:lineRule="auto"/>
        <w:rPr/>
      </w:pPr>
      <w:r w:rsidDel="00000000" w:rsidR="00000000" w:rsidRPr="00000000">
        <w:rPr>
          <w:rtl w:val="0"/>
        </w:rPr>
        <w:t xml:space="preserve">Without structured methodology:</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Root causes remain hidden</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Improvements are inconsistent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Gains are not financially validated</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Problems resurface under pressure</w:t>
      </w:r>
    </w:p>
    <w:p w:rsidR="00000000" w:rsidDel="00000000" w:rsidP="00000000" w:rsidRDefault="00000000" w:rsidRPr="00000000" w14:paraId="00000027">
      <w:pPr>
        <w:spacing w:after="240" w:before="240" w:lineRule="auto"/>
        <w:rPr/>
      </w:pPr>
      <w:r w:rsidDel="00000000" w:rsidR="00000000" w:rsidRPr="00000000">
        <w:rPr>
          <w:rtl w:val="0"/>
        </w:rPr>
        <w:t xml:space="preserve">Sustained operational excellence requires disciplined, data-driven problem-solving. Structured improvement methodologies create repeatable capability, measurable outcomes, and long-term performance stability.</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uf389mh7jkt" w:id="4"/>
      <w:bookmarkEnd w:id="4"/>
      <w:r w:rsidDel="00000000" w:rsidR="00000000" w:rsidRPr="00000000">
        <w:rPr>
          <w:b w:val="1"/>
          <w:bCs w:val="1"/>
          <w:sz w:val="34"/>
          <w:szCs w:val="34"/>
          <w:rtl w:val="0"/>
        </w:rPr>
        <w:t xml:space="preserve">What Lean Six Sigma Certification Helps Teams Do</w:t>
      </w:r>
    </w:p>
    <w:p w:rsidR="00000000" w:rsidDel="00000000" w:rsidP="00000000" w:rsidRDefault="00000000" w:rsidRPr="00000000" w14:paraId="00000029">
      <w:pPr>
        <w:spacing w:after="240" w:before="240" w:lineRule="auto"/>
        <w:rPr/>
      </w:pPr>
      <w:commentRangeStart w:id="2"/>
      <w:r w:rsidDel="00000000" w:rsidR="00000000" w:rsidRPr="00000000">
        <w:rPr>
          <w:rtl w:val="0"/>
        </w:rPr>
        <w:t xml:space="preserve">Lean Six Sigma certification</w:t>
      </w:r>
      <w:commentRangeEnd w:id="2"/>
      <w:r w:rsidDel="00000000" w:rsidR="00000000" w:rsidRPr="00000000">
        <w:commentReference w:id="2"/>
      </w:r>
      <w:r w:rsidDel="00000000" w:rsidR="00000000" w:rsidRPr="00000000">
        <w:rPr>
          <w:rtl w:val="0"/>
        </w:rPr>
        <w:t xml:space="preserve"> defines how improvement work is structured, led, and measured within an organisation. It establishes clear roles, disciplined methodology, and accountability for delivering operational and financial outcomes.</w:t>
      </w:r>
    </w:p>
    <w:p w:rsidR="00000000" w:rsidDel="00000000" w:rsidP="00000000" w:rsidRDefault="00000000" w:rsidRPr="00000000" w14:paraId="0000002A">
      <w:pPr>
        <w:spacing w:after="240" w:before="240" w:lineRule="auto"/>
        <w:rPr/>
      </w:pPr>
      <w:r w:rsidDel="00000000" w:rsidR="00000000" w:rsidRPr="00000000">
        <w:rPr>
          <w:rtl w:val="0"/>
        </w:rPr>
        <w:t xml:space="preserve">This is how certification strengthens internal capability, by aligning responsibility, analytical depth, and project ownership with business priorities.</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wjn26x5vl65" w:id="5"/>
      <w:bookmarkEnd w:id="5"/>
      <w:r w:rsidDel="00000000" w:rsidR="00000000" w:rsidRPr="00000000">
        <w:rPr>
          <w:b w:val="1"/>
          <w:bCs w:val="1"/>
          <w:color w:val="000000"/>
          <w:sz w:val="26"/>
          <w:szCs w:val="26"/>
          <w:rtl w:val="0"/>
        </w:rPr>
        <w:t xml:space="preserve">Building Structured Problem-Solving Skills</w:t>
      </w:r>
    </w:p>
    <w:p w:rsidR="00000000" w:rsidDel="00000000" w:rsidP="00000000" w:rsidRDefault="00000000" w:rsidRPr="00000000" w14:paraId="0000002C">
      <w:pPr>
        <w:spacing w:after="240" w:before="240" w:lineRule="auto"/>
        <w:rPr/>
      </w:pPr>
      <w:r w:rsidDel="00000000" w:rsidR="00000000" w:rsidRPr="00000000">
        <w:rPr>
          <w:rtl w:val="0"/>
        </w:rPr>
        <w:t xml:space="preserve">Lean Six Sigma certification</w:t>
      </w:r>
      <w:r w:rsidDel="00000000" w:rsidR="00000000" w:rsidRPr="00000000">
        <w:rPr>
          <w:rtl w:val="0"/>
        </w:rPr>
        <w:t xml:space="preserve"> equips teams to apply the </w:t>
      </w:r>
      <w:hyperlink r:id="rId9">
        <w:r w:rsidDel="00000000" w:rsidR="00000000" w:rsidRPr="00000000">
          <w:rPr>
            <w:color w:val="1155cc"/>
            <w:u w:val="single"/>
            <w:rtl w:val="0"/>
          </w:rPr>
          <w:t xml:space="preserve">DMAIC (Define, Measure, Analyse, Improve, Control) methodology</w:t>
        </w:r>
      </w:hyperlink>
      <w:r w:rsidDel="00000000" w:rsidR="00000000" w:rsidRPr="00000000">
        <w:rPr>
          <w:rtl w:val="0"/>
        </w:rPr>
        <w:t xml:space="preserve"> to real operational challenges. As certification levels increase, so does responsibility, analytical depth, and project ownership.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866028708134"/>
        <w:gridCol w:w="2169.5693779904304"/>
        <w:gridCol w:w="5498.564593301435"/>
        <w:tblGridChange w:id="0">
          <w:tblGrid>
            <w:gridCol w:w="1691.866028708134"/>
            <w:gridCol w:w="2169.5693779904304"/>
            <w:gridCol w:w="5498.564593301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Belt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Leadership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Typical Contribution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b w:val="1"/>
                <w:bCs w:val="1"/>
                <w:rtl w:val="0"/>
              </w:rPr>
              <w:t xml:space="preserve">White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Foundational awareness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Understands improvement principles and supports initiatives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b w:val="1"/>
                <w:bCs w:val="1"/>
                <w:rtl w:val="0"/>
              </w:rPr>
              <w:t xml:space="preserve">Yellow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Project contributor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Participates in structured improvement projects and supports data collection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Green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Project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Leads defined improvement projects with measurable outcomes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Black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Strategic project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Leads complex, cross-functional transformation initiatives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Master Black Belt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Enterprise CI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Guides strategy, governance, and organisational capability</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White and Yellow Belts build foundational awareness and engagement across operational teams. Green and Black Belts provide the structured leadership required to deliver measurable operational and financial impact.</w:t>
      </w:r>
    </w:p>
    <w:p w:rsidR="00000000" w:rsidDel="00000000" w:rsidP="00000000" w:rsidRDefault="00000000" w:rsidRPr="00000000" w14:paraId="00000040">
      <w:pPr>
        <w:spacing w:after="240" w:before="240" w:lineRule="auto"/>
        <w:rPr/>
      </w:pPr>
      <w:r w:rsidDel="00000000" w:rsidR="00000000" w:rsidRPr="00000000">
        <w:rPr>
          <w:rtl w:val="0"/>
        </w:rPr>
        <w:t xml:space="preserve">The </w:t>
      </w:r>
      <w:commentRangeStart w:id="3"/>
      <w:r w:rsidDel="00000000" w:rsidR="00000000" w:rsidRPr="00000000">
        <w:rPr>
          <w:rtl w:val="0"/>
        </w:rPr>
        <w:t xml:space="preserve">certification level you choose</w:t>
      </w:r>
      <w:commentRangeEnd w:id="3"/>
      <w:r w:rsidDel="00000000" w:rsidR="00000000" w:rsidRPr="00000000">
        <w:commentReference w:id="3"/>
      </w:r>
      <w:r w:rsidDel="00000000" w:rsidR="00000000" w:rsidRPr="00000000">
        <w:rPr>
          <w:rtl w:val="0"/>
        </w:rPr>
        <w:t xml:space="preserve"> depends on project complexity, analytical depth, and leadership responsibility. </w:t>
      </w:r>
    </w:p>
    <w:p w:rsidR="00000000" w:rsidDel="00000000" w:rsidP="00000000" w:rsidRDefault="00000000" w:rsidRPr="00000000" w14:paraId="0000004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Improving Process Visibility And Efficiency</w:t>
      </w:r>
    </w:p>
    <w:p w:rsidR="00000000" w:rsidDel="00000000" w:rsidP="00000000" w:rsidRDefault="00000000" w:rsidRPr="00000000" w14:paraId="00000042">
      <w:pPr>
        <w:spacing w:after="240" w:before="240" w:lineRule="auto"/>
        <w:rPr/>
      </w:pPr>
      <w:r w:rsidDel="00000000" w:rsidR="00000000" w:rsidRPr="00000000">
        <w:rPr>
          <w:rtl w:val="0"/>
        </w:rPr>
        <w:t xml:space="preserve">Limited visibility into performance drivers is one of the most common barriers to sustained improvement. Lean Six Sigma certification strengthens process transparency through structured tools such as </w:t>
      </w:r>
      <w:hyperlink r:id="rId10">
        <w:r w:rsidDel="00000000" w:rsidR="00000000" w:rsidRPr="00000000">
          <w:rPr>
            <w:color w:val="1155cc"/>
            <w:u w:val="single"/>
            <w:rtl w:val="0"/>
          </w:rPr>
          <w:t xml:space="preserve">process mapping</w:t>
        </w:r>
      </w:hyperlink>
      <w:r w:rsidDel="00000000" w:rsidR="00000000" w:rsidRPr="00000000">
        <w:rPr>
          <w:rtl w:val="0"/>
        </w:rPr>
        <w:t xml:space="preserve"> and </w:t>
      </w:r>
      <w:hyperlink r:id="rId11">
        <w:r w:rsidDel="00000000" w:rsidR="00000000" w:rsidRPr="00000000">
          <w:rPr>
            <w:color w:val="1155cc"/>
            <w:u w:val="single"/>
            <w:rtl w:val="0"/>
          </w:rPr>
          <w:t xml:space="preserve">value stream analysis</w:t>
        </w:r>
      </w:hyperlink>
      <w:r w:rsidDel="00000000" w:rsidR="00000000" w:rsidRPr="00000000">
        <w:rPr>
          <w:rtl w:val="0"/>
        </w:rPr>
        <w:t xml:space="preserve">, enabling teams to clearly identify bottlenecks, variation, and non-value-adding activity.</w:t>
      </w:r>
    </w:p>
    <w:p w:rsidR="00000000" w:rsidDel="00000000" w:rsidP="00000000" w:rsidRDefault="00000000" w:rsidRPr="00000000" w14:paraId="00000043">
      <w:pPr>
        <w:spacing w:after="240" w:before="240" w:lineRule="auto"/>
        <w:rPr/>
      </w:pPr>
      <w:r w:rsidDel="00000000" w:rsidR="00000000" w:rsidRPr="00000000">
        <w:rPr>
          <w:rtl w:val="0"/>
        </w:rPr>
        <w:t xml:space="preserve">Clear insight into how work flows across the organisation allows inefficiencies to be addressed systematically rather than reactively. Eliminating waste and reducing variation leads to measurable gains in productivity, improved customer experience, and lower operating costs.</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73z16ca979s" w:id="6"/>
      <w:bookmarkEnd w:id="6"/>
      <w:r w:rsidDel="00000000" w:rsidR="00000000" w:rsidRPr="00000000">
        <w:rPr>
          <w:b w:val="1"/>
          <w:bCs w:val="1"/>
          <w:color w:val="000000"/>
          <w:sz w:val="26"/>
          <w:szCs w:val="26"/>
          <w:rtl w:val="0"/>
        </w:rPr>
        <w:t xml:space="preserve">Supporting Continuous Improvement Programs</w:t>
      </w:r>
    </w:p>
    <w:p w:rsidR="00000000" w:rsidDel="00000000" w:rsidP="00000000" w:rsidRDefault="00000000" w:rsidRPr="00000000" w14:paraId="00000045">
      <w:pPr>
        <w:spacing w:after="240" w:before="240" w:lineRule="auto"/>
        <w:rPr/>
      </w:pPr>
      <w:r w:rsidDel="00000000" w:rsidR="00000000" w:rsidRPr="00000000">
        <w:rPr>
          <w:rtl w:val="0"/>
        </w:rPr>
        <w:t xml:space="preserve">A key benefit of Lean Six Sigma certification is its support for continuous improvement programs. By instilling a culture of ongoing improvement, organisations can ensure that they remain competitive and responsive to changing market conditions.</w:t>
      </w:r>
    </w:p>
    <w:p w:rsidR="00000000" w:rsidDel="00000000" w:rsidP="00000000" w:rsidRDefault="00000000" w:rsidRPr="00000000" w14:paraId="00000046">
      <w:pPr>
        <w:spacing w:after="240" w:before="240" w:lineRule="auto"/>
        <w:rPr/>
      </w:pPr>
      <w:r w:rsidDel="00000000" w:rsidR="00000000" w:rsidRPr="00000000">
        <w:rPr>
          <w:rtl w:val="0"/>
        </w:rPr>
        <w:t xml:space="preserve">Continuous improvement involves regularly assessing processes and implementing changes to achieve better outcomes. With Lean Six Sigma, your teams are equipped with the skills and methodologies needed to drive this ongoing improvement.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lu0razioxluf" w:id="7"/>
      <w:bookmarkEnd w:id="7"/>
      <w:r w:rsidDel="00000000" w:rsidR="00000000" w:rsidRPr="00000000">
        <w:rPr>
          <w:b w:val="1"/>
          <w:bCs w:val="1"/>
          <w:sz w:val="34"/>
          <w:szCs w:val="34"/>
          <w:rtl w:val="0"/>
        </w:rPr>
        <w:t xml:space="preserve">Signs Your Organisation May Benefit From Lean Training</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Many organisations invest heavily in improvement initiatives, yet few achieve sustained results. If improvement efforts repeatedly stall or fail to deliver measurable impact, Lean training may be required to strengthen internal discipline and leadership accountability.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besi50qha0hc" w:id="8"/>
      <w:bookmarkEnd w:id="8"/>
      <w:r w:rsidDel="00000000" w:rsidR="00000000" w:rsidRPr="00000000">
        <w:rPr>
          <w:b w:val="1"/>
          <w:bCs w:val="1"/>
          <w:color w:val="000000"/>
          <w:sz w:val="26"/>
          <w:szCs w:val="26"/>
          <w:rtl w:val="0"/>
        </w:rPr>
        <w:t xml:space="preserve">Recurring Process Inefficiencies</w:t>
      </w:r>
    </w:p>
    <w:p w:rsidR="00000000" w:rsidDel="00000000" w:rsidP="00000000" w:rsidRDefault="00000000" w:rsidRPr="00000000" w14:paraId="0000004A">
      <w:pPr>
        <w:spacing w:after="240" w:before="240" w:lineRule="auto"/>
        <w:rPr/>
      </w:pPr>
      <w:r w:rsidDel="00000000" w:rsidR="00000000" w:rsidRPr="00000000">
        <w:rPr>
          <w:rtl w:val="0"/>
        </w:rPr>
        <w:t xml:space="preserve">Persistent inefficiencies often indicate that problems are being addressed at the symptom level rather than the root cause.</w:t>
      </w:r>
    </w:p>
    <w:p w:rsidR="00000000" w:rsidDel="00000000" w:rsidP="00000000" w:rsidRDefault="00000000" w:rsidRPr="00000000" w14:paraId="0000004B">
      <w:pPr>
        <w:spacing w:after="240" w:before="240" w:lineRule="auto"/>
        <w:rPr/>
      </w:pPr>
      <w:r w:rsidDel="00000000" w:rsidR="00000000" w:rsidRPr="00000000">
        <w:rPr>
          <w:rtl w:val="0"/>
        </w:rPr>
        <w:t xml:space="preserve">Common indicators include:</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Excess waste and non-value-adding activity</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Rework caused by inconsistent execution</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Overly complex workflows that create delays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Frequent operational firefighting</w:t>
      </w:r>
    </w:p>
    <w:p w:rsidR="00000000" w:rsidDel="00000000" w:rsidP="00000000" w:rsidRDefault="00000000" w:rsidRPr="00000000" w14:paraId="00000050">
      <w:pPr>
        <w:spacing w:after="240" w:before="240" w:lineRule="auto"/>
        <w:rPr/>
      </w:pPr>
      <w:r w:rsidDel="00000000" w:rsidR="00000000" w:rsidRPr="00000000">
        <w:rPr>
          <w:rtl w:val="0"/>
        </w:rPr>
        <w:t xml:space="preserve">Without a structured methodology, these inefficiencies compound, increasing cost and reducing performance stability. Research suggests that businesses can </w:t>
      </w:r>
      <w:hyperlink r:id="rId12">
        <w:r w:rsidDel="00000000" w:rsidR="00000000" w:rsidRPr="00000000">
          <w:rPr>
            <w:color w:val="1155cc"/>
            <w:u w:val="single"/>
            <w:rtl w:val="0"/>
          </w:rPr>
          <w:t xml:space="preserve">lose up to $1.3 million annually</w:t>
        </w:r>
      </w:hyperlink>
      <w:r w:rsidDel="00000000" w:rsidR="00000000" w:rsidRPr="00000000">
        <w:rPr>
          <w:rtl w:val="0"/>
        </w:rPr>
        <w:t xml:space="preserve"> due to inefficient processes, particularly where rework, delays, and poor workflow design accumulate across departments. </w:t>
      </w:r>
    </w:p>
    <w:p w:rsidR="00000000" w:rsidDel="00000000" w:rsidP="00000000" w:rsidRDefault="00000000" w:rsidRPr="00000000" w14:paraId="00000051">
      <w:pPr>
        <w:spacing w:after="240" w:before="240" w:lineRule="auto"/>
        <w:rPr/>
      </w:pPr>
      <w:r w:rsidDel="00000000" w:rsidR="00000000" w:rsidRPr="00000000">
        <w:rPr>
          <w:rtl w:val="0"/>
        </w:rPr>
        <w:t xml:space="preserve">Lean training equips teams with the tools to identify root causes, remove waste, and improve process reliability before these losses escalate.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pp7wzds6i34" w:id="9"/>
      <w:bookmarkEnd w:id="9"/>
      <w:r w:rsidDel="00000000" w:rsidR="00000000" w:rsidRPr="00000000">
        <w:rPr>
          <w:b w:val="1"/>
          <w:bCs w:val="1"/>
          <w:color w:val="000000"/>
          <w:sz w:val="26"/>
          <w:szCs w:val="26"/>
          <w:rtl w:val="0"/>
        </w:rPr>
        <w:t xml:space="preserve">Improvement Initiatives That Fail To Deliver Results</w:t>
      </w:r>
    </w:p>
    <w:p w:rsidR="00000000" w:rsidDel="00000000" w:rsidP="00000000" w:rsidRDefault="00000000" w:rsidRPr="00000000" w14:paraId="00000053">
      <w:pPr>
        <w:spacing w:after="240" w:before="240" w:lineRule="auto"/>
        <w:rPr/>
      </w:pPr>
      <w:r w:rsidDel="00000000" w:rsidR="00000000" w:rsidRPr="00000000">
        <w:rPr>
          <w:rtl w:val="0"/>
        </w:rPr>
        <w:t xml:space="preserve">When projects generate activity but not measurable financial outcomes, the issue is usually capability rather than intent.</w:t>
      </w:r>
    </w:p>
    <w:p w:rsidR="00000000" w:rsidDel="00000000" w:rsidP="00000000" w:rsidRDefault="00000000" w:rsidRPr="00000000" w14:paraId="00000054">
      <w:pPr>
        <w:spacing w:after="240" w:before="240" w:lineRule="auto"/>
        <w:rPr/>
      </w:pPr>
      <w:r w:rsidDel="00000000" w:rsidR="00000000" w:rsidRPr="00000000">
        <w:rPr>
          <w:rtl w:val="0"/>
        </w:rPr>
        <w:t xml:space="preserve">Warning signs include:</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Poorly defined problem statements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Limited data validation</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Improvements that are not sustained</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No clear financial accountability</w:t>
      </w:r>
    </w:p>
    <w:p w:rsidR="00000000" w:rsidDel="00000000" w:rsidP="00000000" w:rsidRDefault="00000000" w:rsidRPr="00000000" w14:paraId="00000059">
      <w:pPr>
        <w:spacing w:after="240" w:before="240" w:lineRule="auto"/>
        <w:rPr/>
      </w:pPr>
      <w:r w:rsidDel="00000000" w:rsidR="00000000" w:rsidRPr="00000000">
        <w:rPr>
          <w:rtl w:val="0"/>
        </w:rPr>
        <w:t xml:space="preserve">Lean training introduces structured problem solving and measurable control mechanisms that convert effort into verified results.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b0vrjqrvtry" w:id="10"/>
      <w:bookmarkEnd w:id="10"/>
      <w:r w:rsidDel="00000000" w:rsidR="00000000" w:rsidRPr="00000000">
        <w:rPr>
          <w:b w:val="1"/>
          <w:bCs w:val="1"/>
          <w:color w:val="000000"/>
          <w:sz w:val="26"/>
          <w:szCs w:val="26"/>
          <w:rtl w:val="0"/>
        </w:rPr>
        <w:t xml:space="preserve">Teams That Lack A Common Improvement Framework</w:t>
      </w:r>
    </w:p>
    <w:p w:rsidR="00000000" w:rsidDel="00000000" w:rsidP="00000000" w:rsidRDefault="00000000" w:rsidRPr="00000000" w14:paraId="0000005B">
      <w:pPr>
        <w:spacing w:after="240" w:before="240" w:lineRule="auto"/>
        <w:rPr/>
      </w:pPr>
      <w:r w:rsidDel="00000000" w:rsidR="00000000" w:rsidRPr="00000000">
        <w:rPr>
          <w:rtl w:val="0"/>
        </w:rPr>
        <w:t xml:space="preserve">When departments apply different improvement approaches, execution becomes inconsistent and fragmented.</w:t>
      </w:r>
    </w:p>
    <w:p w:rsidR="00000000" w:rsidDel="00000000" w:rsidP="00000000" w:rsidRDefault="00000000" w:rsidRPr="00000000" w14:paraId="0000005C">
      <w:pPr>
        <w:spacing w:after="240" w:before="240" w:lineRule="auto"/>
        <w:rPr/>
      </w:pPr>
      <w:r w:rsidDel="00000000" w:rsidR="00000000" w:rsidRPr="00000000">
        <w:rPr>
          <w:rtl w:val="0"/>
        </w:rPr>
        <w:t xml:space="preserve">This leads to:</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Misaligned priorities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Duplicated effort</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Inconsistent decision-making</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Limited enterprise visibility</w:t>
      </w:r>
    </w:p>
    <w:p w:rsidR="00000000" w:rsidDel="00000000" w:rsidP="00000000" w:rsidRDefault="00000000" w:rsidRPr="00000000" w14:paraId="00000061">
      <w:pPr>
        <w:spacing w:after="240" w:before="240" w:lineRule="auto"/>
        <w:rPr/>
      </w:pPr>
      <w:r w:rsidDel="00000000" w:rsidR="00000000" w:rsidRPr="00000000">
        <w:rPr>
          <w:rtl w:val="0"/>
        </w:rPr>
        <w:t xml:space="preserve">Lean training for teams</w:t>
      </w:r>
      <w:r w:rsidDel="00000000" w:rsidR="00000000" w:rsidRPr="00000000">
        <w:rPr>
          <w:rtl w:val="0"/>
        </w:rPr>
        <w:t xml:space="preserve"> establishes a common language and structured methodology across the organisation. With aligned capability, improvement initiatives gain clarity, momentum, and measurable impact.</w: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kvktl6fqfnue" w:id="11"/>
      <w:bookmarkEnd w:id="11"/>
      <w:r w:rsidDel="00000000" w:rsidR="00000000" w:rsidRPr="00000000">
        <w:rPr>
          <w:b w:val="1"/>
          <w:bCs w:val="1"/>
          <w:sz w:val="34"/>
          <w:szCs w:val="34"/>
          <w:rtl w:val="0"/>
        </w:rPr>
        <w:t xml:space="preserve">When Lean Certification May Not Be Necessary</w:t>
      </w:r>
    </w:p>
    <w:p w:rsidR="00000000" w:rsidDel="00000000" w:rsidP="00000000" w:rsidRDefault="00000000" w:rsidRPr="00000000" w14:paraId="00000063">
      <w:pPr>
        <w:spacing w:after="240" w:before="240" w:lineRule="auto"/>
        <w:rPr/>
      </w:pPr>
      <w:r w:rsidDel="00000000" w:rsidR="00000000" w:rsidRPr="00000000">
        <w:rPr>
          <w:rtl w:val="0"/>
        </w:rPr>
        <w:t xml:space="preserve">Lean certification is powerful, but it is not always the immediate priority. If foundational leadership, strategy, or organisational discipline is missing, certification alone will not resolve performance gaps. In some cases, strengthening leadership clarity and accountability delivers greater impact before formal training begins.</w:t>
      </w:r>
    </w:p>
    <w:p w:rsidR="00000000" w:rsidDel="00000000" w:rsidP="00000000" w:rsidRDefault="00000000" w:rsidRPr="00000000" w14:paraId="00000064">
      <w:pPr>
        <w:spacing w:after="240" w:before="240" w:lineRule="auto"/>
        <w:rPr/>
      </w:pPr>
      <w:r w:rsidDel="00000000" w:rsidR="00000000" w:rsidRPr="00000000">
        <w:rPr>
          <w:rtl w:val="0"/>
        </w:rPr>
        <w:t xml:space="preserve">The key question is not whether Lean works. It is whether the organisation is ready to apply it effectively.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socvz67yxof" w:id="12"/>
      <w:bookmarkEnd w:id="12"/>
      <w:r w:rsidDel="00000000" w:rsidR="00000000" w:rsidRPr="00000000">
        <w:rPr>
          <w:b w:val="1"/>
          <w:bCs w:val="1"/>
          <w:color w:val="000000"/>
          <w:sz w:val="26"/>
          <w:szCs w:val="26"/>
          <w:rtl w:val="0"/>
        </w:rPr>
        <w:t xml:space="preserve">Situations Where Informal Improvements May Be Enough</w:t>
      </w:r>
    </w:p>
    <w:p w:rsidR="00000000" w:rsidDel="00000000" w:rsidP="00000000" w:rsidRDefault="00000000" w:rsidRPr="00000000" w14:paraId="00000066">
      <w:pPr>
        <w:spacing w:after="240" w:before="240" w:lineRule="auto"/>
        <w:rPr/>
      </w:pPr>
      <w:r w:rsidDel="00000000" w:rsidR="00000000" w:rsidRPr="00000000">
        <w:rPr>
          <w:rtl w:val="0"/>
        </w:rPr>
        <w:t xml:space="preserve">For smaller </w:t>
      </w:r>
      <w:r w:rsidDel="00000000" w:rsidR="00000000" w:rsidRPr="00000000">
        <w:rPr>
          <w:rtl w:val="0"/>
        </w:rPr>
        <w:t xml:space="preserve">teams</w:t>
      </w:r>
      <w:r w:rsidDel="00000000" w:rsidR="00000000" w:rsidRPr="00000000">
        <w:rPr>
          <w:rtl w:val="0"/>
        </w:rPr>
        <w:t xml:space="preserve"> or early-stage organisations, structured certification may not yet be required. Where processes are simple, leadership is close to daily operations, and teams communicate directly, informal improvement efforts can produce meaningful short-term gains.</w:t>
      </w:r>
    </w:p>
    <w:p w:rsidR="00000000" w:rsidDel="00000000" w:rsidP="00000000" w:rsidRDefault="00000000" w:rsidRPr="00000000" w14:paraId="0000006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Encouraging frontline employee suggestions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Simplifying workflows through common-sense changes</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rtl w:val="0"/>
        </w:rPr>
        <w:t xml:space="preserve">Removing obvious bottlenecks without formal methodology</w:t>
      </w:r>
    </w:p>
    <w:p w:rsidR="00000000" w:rsidDel="00000000" w:rsidP="00000000" w:rsidRDefault="00000000" w:rsidRPr="00000000" w14:paraId="0000006B">
      <w:pPr>
        <w:spacing w:after="240" w:before="240" w:lineRule="auto"/>
        <w:rPr/>
      </w:pPr>
      <w:r w:rsidDel="00000000" w:rsidR="00000000" w:rsidRPr="00000000">
        <w:rPr>
          <w:rtl w:val="0"/>
        </w:rPr>
        <w:t xml:space="preserve">In these environments, incremental improvements may be achieved without structured certification. However, as complexity grows, informal approaches often reach their limits.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i64zmyy9tav" w:id="13"/>
      <w:bookmarkEnd w:id="13"/>
      <w:r w:rsidDel="00000000" w:rsidR="00000000" w:rsidRPr="00000000">
        <w:rPr>
          <w:b w:val="1"/>
          <w:bCs w:val="1"/>
          <w:color w:val="000000"/>
          <w:sz w:val="26"/>
          <w:szCs w:val="26"/>
          <w:rtl w:val="0"/>
        </w:rPr>
        <w:t xml:space="preserve">When Leadership Or Strategy Should Come First</w:t>
      </w:r>
    </w:p>
    <w:p w:rsidR="00000000" w:rsidDel="00000000" w:rsidP="00000000" w:rsidRDefault="00000000" w:rsidRPr="00000000" w14:paraId="0000006D">
      <w:pPr>
        <w:spacing w:after="240" w:before="240" w:lineRule="auto"/>
        <w:rPr/>
      </w:pPr>
      <w:r w:rsidDel="00000000" w:rsidR="00000000" w:rsidRPr="00000000">
        <w:rPr>
          <w:rtl w:val="0"/>
        </w:rPr>
        <w:t xml:space="preserve">Lean certification delivers results when supported by strong leadership and clear strategic direction. If these foundations are unclear, certification risks becoming a standalone training initiative rather than a capability shift.</w:t>
      </w:r>
    </w:p>
    <w:p w:rsidR="00000000" w:rsidDel="00000000" w:rsidP="00000000" w:rsidRDefault="00000000" w:rsidRPr="00000000" w14:paraId="0000006E">
      <w:pPr>
        <w:spacing w:after="240" w:before="240" w:lineRule="auto"/>
        <w:rPr/>
      </w:pPr>
      <w:r w:rsidDel="00000000" w:rsidR="00000000" w:rsidRPr="00000000">
        <w:rPr>
          <w:rtl w:val="0"/>
        </w:rPr>
        <w:t xml:space="preserve">Organisations may need to prioritise:</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Leadership development to strengthen change accountability</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Clear strategic alignment between improvement initiatives and business objectives</w:t>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rtl w:val="0"/>
        </w:rPr>
        <w:t xml:space="preserve">Cultural expectations around performance discipline and ownership</w:t>
      </w:r>
    </w:p>
    <w:p w:rsidR="00000000" w:rsidDel="00000000" w:rsidP="00000000" w:rsidRDefault="00000000" w:rsidRPr="00000000" w14:paraId="00000072">
      <w:pPr>
        <w:spacing w:after="240" w:before="240" w:lineRule="auto"/>
        <w:rPr/>
      </w:pPr>
      <w:r w:rsidDel="00000000" w:rsidR="00000000" w:rsidRPr="00000000">
        <w:rPr>
          <w:rtl w:val="0"/>
        </w:rPr>
        <w:t xml:space="preserve">Without leadership commitment and strategic clarity, even well-trained teams struggle to sustain measurable gains.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0669856459326"/>
        <w:gridCol w:w="4304.306220095694"/>
        <w:gridCol w:w="2781.626794258373"/>
        <w:tblGridChange w:id="0">
          <w:tblGrid>
            <w:gridCol w:w="2274.0669856459326"/>
            <w:gridCol w:w="4304.306220095694"/>
            <w:gridCol w:w="2781.6267942583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Why It May Be Prioritised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Potential 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Leadership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Change requires visible sponsorship and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Stronger execution discipline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Strategic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Improvement must support defined business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Better ROI on improvement efforts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Culture &amp; Accountability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Sustainable performance requires behavioural reinforcement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Long-term operational stability</w:t>
            </w:r>
          </w:p>
        </w:tc>
      </w:tr>
    </w:tbl>
    <w:p w:rsidR="00000000" w:rsidDel="00000000" w:rsidP="00000000" w:rsidRDefault="00000000" w:rsidRPr="00000000" w14:paraId="0000007F">
      <w:pPr>
        <w:spacing w:after="240" w:before="240" w:lineRule="auto"/>
        <w:rPr/>
      </w:pPr>
      <w:r w:rsidDel="00000000" w:rsidR="00000000" w:rsidRPr="00000000">
        <w:rPr>
          <w:rtl w:val="0"/>
        </w:rPr>
        <w:t xml:space="preserve">Lean certification delivers the greatest value when it reinforces an existing commitment to structured improvement. When leadership, strategy, and accountability are in place, certification accelerates results rather than compensates for foundational gaps.</w:t>
      </w:r>
    </w:p>
    <w:p w:rsidR="00000000" w:rsidDel="00000000" w:rsidP="00000000" w:rsidRDefault="00000000" w:rsidRPr="00000000" w14:paraId="00000080">
      <w:pPr>
        <w:spacing w:after="240" w:before="240" w:lineRule="auto"/>
        <w:rPr/>
      </w:pPr>
      <w:commentRangeStart w:id="4"/>
      <w:r w:rsidDel="00000000" w:rsidR="00000000" w:rsidRPr="0000000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3962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5flgxpu5z8h" w:id="14"/>
      <w:bookmarkEnd w:id="14"/>
      <w:r w:rsidDel="00000000" w:rsidR="00000000" w:rsidRPr="00000000">
        <w:rPr>
          <w:b w:val="1"/>
          <w:bCs w:val="1"/>
          <w:sz w:val="34"/>
          <w:szCs w:val="34"/>
          <w:rtl w:val="0"/>
        </w:rPr>
        <w:t xml:space="preserve">How OE Partners Helps Organisations Build Improvement Capability</w:t>
      </w:r>
    </w:p>
    <w:p w:rsidR="00000000" w:rsidDel="00000000" w:rsidP="00000000" w:rsidRDefault="00000000" w:rsidRPr="00000000" w14:paraId="00000082">
      <w:pPr>
        <w:spacing w:after="240" w:before="240" w:lineRule="auto"/>
        <w:rPr/>
      </w:pPr>
      <w:r w:rsidDel="00000000" w:rsidR="00000000" w:rsidRPr="00000000">
        <w:rPr>
          <w:rtl w:val="0"/>
        </w:rPr>
        <w:t xml:space="preserve">Improvement capability is not built through theory alone. It requires structured methodology, leadership alignment, and practical application inside real operational environments. </w:t>
      </w:r>
      <w:hyperlink r:id="rId14">
        <w:r w:rsidDel="00000000" w:rsidR="00000000" w:rsidRPr="00000000">
          <w:rPr>
            <w:color w:val="1155cc"/>
            <w:u w:val="single"/>
            <w:rtl w:val="0"/>
          </w:rPr>
          <w:t xml:space="preserve">OE Partners</w:t>
        </w:r>
      </w:hyperlink>
      <w:r w:rsidDel="00000000" w:rsidR="00000000" w:rsidRPr="00000000">
        <w:rPr>
          <w:rtl w:val="0"/>
        </w:rPr>
        <w:t xml:space="preserve"> works with organisations to embed Lean and Lean Six Sigma capability that delivers measurable operational and financial outcomes.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f0bbupqe8wp" w:id="15"/>
      <w:bookmarkEnd w:id="15"/>
      <w:r w:rsidDel="00000000" w:rsidR="00000000" w:rsidRPr="00000000">
        <w:rPr>
          <w:b w:val="1"/>
          <w:bCs w:val="1"/>
          <w:color w:val="000000"/>
          <w:sz w:val="26"/>
          <w:szCs w:val="26"/>
          <w:rtl w:val="0"/>
        </w:rPr>
        <w:t xml:space="preserve">Assessing Operational Improvement Needs</w:t>
      </w:r>
    </w:p>
    <w:p w:rsidR="00000000" w:rsidDel="00000000" w:rsidP="00000000" w:rsidRDefault="00000000" w:rsidRPr="00000000" w14:paraId="00000084">
      <w:pPr>
        <w:spacing w:after="240" w:before="240" w:lineRule="auto"/>
        <w:rPr/>
      </w:pPr>
      <w:r w:rsidDel="00000000" w:rsidR="00000000" w:rsidRPr="00000000">
        <w:rPr>
          <w:rtl w:val="0"/>
        </w:rPr>
        <w:t xml:space="preserve">Effective capability building begins with clarity. OE Partners conducts a structured assessment to determine where improvement efforts will generate the greatest impact.</w:t>
      </w:r>
    </w:p>
    <w:p w:rsidR="00000000" w:rsidDel="00000000" w:rsidP="00000000" w:rsidRDefault="00000000" w:rsidRPr="00000000" w14:paraId="00000085">
      <w:pPr>
        <w:spacing w:after="240" w:before="240" w:lineRule="auto"/>
        <w:rPr/>
      </w:pPr>
      <w:r w:rsidDel="00000000" w:rsidR="00000000" w:rsidRPr="00000000">
        <w:rPr>
          <w:rtl w:val="0"/>
        </w:rPr>
        <w:t xml:space="preserve">This includes:</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Identifying performance bottlenecks and process constraints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Evaluating current problem-solving maturity</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Assessing leadership readiness for structured improvement</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Determining the appropriate Lean certification pathway</w:t>
      </w:r>
    </w:p>
    <w:p w:rsidR="00000000" w:rsidDel="00000000" w:rsidP="00000000" w:rsidRDefault="00000000" w:rsidRPr="00000000" w14:paraId="0000008A">
      <w:pPr>
        <w:spacing w:after="240" w:before="240" w:lineRule="auto"/>
        <w:rPr/>
      </w:pPr>
      <w:r w:rsidDel="00000000" w:rsidR="00000000" w:rsidRPr="00000000">
        <w:rPr>
          <w:rtl w:val="0"/>
        </w:rPr>
        <w:t xml:space="preserve">This diagnostic approach ensures training investment is aligned to operational priorities and measurable business goals.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hiu9cu4j2bj" w:id="16"/>
      <w:bookmarkEnd w:id="16"/>
      <w:r w:rsidDel="00000000" w:rsidR="00000000" w:rsidRPr="00000000">
        <w:rPr>
          <w:b w:val="1"/>
          <w:bCs w:val="1"/>
          <w:color w:val="000000"/>
          <w:sz w:val="26"/>
          <w:szCs w:val="26"/>
          <w:rtl w:val="0"/>
        </w:rPr>
        <w:t xml:space="preserve">Training Teams To Support Improvement Projects</w:t>
      </w:r>
    </w:p>
    <w:p w:rsidR="00000000" w:rsidDel="00000000" w:rsidP="00000000" w:rsidRDefault="00000000" w:rsidRPr="00000000" w14:paraId="0000008C">
      <w:pPr>
        <w:spacing w:after="240" w:before="240" w:lineRule="auto"/>
        <w:rPr/>
      </w:pPr>
      <w:r w:rsidDel="00000000" w:rsidR="00000000" w:rsidRPr="00000000">
        <w:rPr>
          <w:rtl w:val="0"/>
        </w:rPr>
        <w:t xml:space="preserve">Capability must match responsibility. OE Partners delivers certified Lean and Lean Six Sigma training across all belt levels to ensure the right people are equipped to lead and support improvement initiatives.</w:t>
      </w:r>
    </w:p>
    <w:p w:rsidR="00000000" w:rsidDel="00000000" w:rsidP="00000000" w:rsidRDefault="00000000" w:rsidRPr="00000000" w14:paraId="0000008D">
      <w:pPr>
        <w:spacing w:after="240" w:before="240" w:lineRule="auto"/>
        <w:rPr/>
      </w:pPr>
      <w:r w:rsidDel="00000000" w:rsidR="00000000" w:rsidRPr="00000000">
        <w:rPr>
          <w:rtl w:val="0"/>
        </w:rPr>
        <w:t xml:space="preserve">Training pathways include:</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rtl w:val="0"/>
        </w:rPr>
        <w:t xml:space="preserve">White Belt for foundational awareness</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Yellow Belt for structured project contribution</w:t>
      </w:r>
      <w:r w:rsidDel="00000000" w:rsidR="00000000" w:rsidRPr="00000000">
        <w:rPr>
          <w:rtl w:val="0"/>
        </w:rPr>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Green Belt for improvement project leadership</w:t>
      </w:r>
    </w:p>
    <w:p w:rsidR="00000000" w:rsidDel="00000000" w:rsidP="00000000" w:rsidRDefault="00000000" w:rsidRPr="00000000" w14:paraId="00000091">
      <w:pPr>
        <w:numPr>
          <w:ilvl w:val="0"/>
          <w:numId w:val="10"/>
        </w:numPr>
        <w:spacing w:after="240" w:before="0" w:beforeAutospacing="0" w:lineRule="auto"/>
        <w:ind w:left="720" w:hanging="360"/>
      </w:pPr>
      <w:r w:rsidDel="00000000" w:rsidR="00000000" w:rsidRPr="00000000">
        <w:rPr>
          <w:rtl w:val="0"/>
        </w:rPr>
        <w:t xml:space="preserve">Black Belt for strategic, cross-functional transformation</w:t>
      </w:r>
    </w:p>
    <w:p w:rsidR="00000000" w:rsidDel="00000000" w:rsidP="00000000" w:rsidRDefault="00000000" w:rsidRPr="00000000" w14:paraId="00000092">
      <w:pPr>
        <w:spacing w:after="240" w:before="240" w:lineRule="auto"/>
        <w:rPr/>
      </w:pPr>
      <w:r w:rsidDel="00000000" w:rsidR="00000000" w:rsidRPr="00000000">
        <w:rPr>
          <w:rtl w:val="0"/>
        </w:rPr>
        <w:t xml:space="preserve">Each programme includes practical exercises, simulations, real case examples, and structured course materials. Green and Black Belt participants apply learning to real improvement projects, supported by coaching and facilitation.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ctwwowrta4dn" w:id="17"/>
      <w:bookmarkEnd w:id="17"/>
      <w:r w:rsidDel="00000000" w:rsidR="00000000" w:rsidRPr="00000000">
        <w:rPr>
          <w:b w:val="1"/>
          <w:bCs w:val="1"/>
          <w:color w:val="000000"/>
          <w:sz w:val="26"/>
          <w:szCs w:val="26"/>
          <w:rtl w:val="0"/>
        </w:rPr>
        <w:t xml:space="preserve">Developing Internal Lean Six Sigma Capability</w:t>
      </w:r>
    </w:p>
    <w:p w:rsidR="00000000" w:rsidDel="00000000" w:rsidP="00000000" w:rsidRDefault="00000000" w:rsidRPr="00000000" w14:paraId="00000094">
      <w:pPr>
        <w:spacing w:after="240" w:before="240" w:lineRule="auto"/>
        <w:rPr/>
      </w:pPr>
      <w:r w:rsidDel="00000000" w:rsidR="00000000" w:rsidRPr="00000000">
        <w:rPr>
          <w:rtl w:val="0"/>
        </w:rPr>
        <w:t xml:space="preserve">Sustainable improvement requires internal leadership, not reliance on external consultants. OE Partners helps organisations establish a structured improvement framework that embeds:</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rtl w:val="0"/>
        </w:rPr>
        <w:t xml:space="preserve">Disciplined problem-solving methodology</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Clear project governance</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Measurable financial validation</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tl w:val="0"/>
        </w:rPr>
        <w:t xml:space="preserve">Consistent improvement language across teams</w:t>
      </w:r>
    </w:p>
    <w:p w:rsidR="00000000" w:rsidDel="00000000" w:rsidP="00000000" w:rsidRDefault="00000000" w:rsidRPr="00000000" w14:paraId="00000099">
      <w:pPr>
        <w:spacing w:after="240" w:before="240" w:lineRule="auto"/>
        <w:rPr/>
      </w:pPr>
      <w:r w:rsidDel="00000000" w:rsidR="00000000" w:rsidRPr="00000000">
        <w:rPr>
          <w:rtl w:val="0"/>
        </w:rPr>
        <w:t xml:space="preserve">All OE Partners programmes are accredited by APMG International, ensuring globally recognised certification standards and independently verified competency benchmarks.</w:t>
      </w:r>
    </w:p>
    <w:p w:rsidR="00000000" w:rsidDel="00000000" w:rsidP="00000000" w:rsidRDefault="00000000" w:rsidRPr="00000000" w14:paraId="0000009A">
      <w:pPr>
        <w:spacing w:after="240" w:before="240" w:lineRule="auto"/>
        <w:rPr/>
      </w:pPr>
      <w:r w:rsidDel="00000000" w:rsidR="00000000" w:rsidRPr="00000000">
        <w:rPr>
          <w:rtl w:val="0"/>
        </w:rPr>
        <w:t xml:space="preserve">By partnering with OE Partners, organisations develop the internal capability required to lead improvement initiatives, eliminate waste, and sustain performance gains over the long term.</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cmhlmz6onqqy" w:id="18"/>
      <w:bookmarkEnd w:id="18"/>
      <w:r w:rsidDel="00000000" w:rsidR="00000000" w:rsidRPr="00000000">
        <w:rPr>
          <w:b w:val="1"/>
          <w:bCs w:val="1"/>
          <w:sz w:val="34"/>
          <w:szCs w:val="34"/>
          <w:rtl w:val="0"/>
        </w:rPr>
        <w:t xml:space="preserve">Let’s Recap</w:t>
      </w:r>
    </w:p>
    <w:p w:rsidR="00000000" w:rsidDel="00000000" w:rsidP="00000000" w:rsidRDefault="00000000" w:rsidRPr="00000000" w14:paraId="0000009C">
      <w:pPr>
        <w:spacing w:after="240" w:before="240" w:lineRule="auto"/>
        <w:rPr/>
      </w:pPr>
      <w:r w:rsidDel="00000000" w:rsidR="00000000" w:rsidRPr="00000000">
        <w:rPr>
          <w:rtl w:val="0"/>
        </w:rPr>
        <w:t xml:space="preserve">Lean certification is not automatically necessary for every organisation. It becomes valuable when structured methodology, leadership accountability, and measurable execution are required to address persistent operational challenges. </w:t>
      </w:r>
    </w:p>
    <w:p w:rsidR="00000000" w:rsidDel="00000000" w:rsidP="00000000" w:rsidRDefault="00000000" w:rsidRPr="00000000" w14:paraId="0000009D">
      <w:pPr>
        <w:spacing w:after="240" w:before="240" w:lineRule="auto"/>
        <w:rPr/>
      </w:pPr>
      <w:r w:rsidDel="00000000" w:rsidR="00000000" w:rsidRPr="00000000">
        <w:rPr>
          <w:rtl w:val="0"/>
        </w:rPr>
        <w:t xml:space="preserve">Where projects repeatedly stall, inefficiencies recur, or teams lack a common improvement framework, Lean Six Sigma certification strengthens capability and discipline. </w:t>
      </w:r>
    </w:p>
    <w:p w:rsidR="00000000" w:rsidDel="00000000" w:rsidP="00000000" w:rsidRDefault="00000000" w:rsidRPr="00000000" w14:paraId="0000009E">
      <w:pPr>
        <w:spacing w:after="240" w:before="240" w:lineRule="auto"/>
        <w:rPr/>
      </w:pPr>
      <w:r w:rsidDel="00000000" w:rsidR="00000000" w:rsidRPr="00000000">
        <w:rPr>
          <w:rtl w:val="0"/>
        </w:rPr>
        <w:t xml:space="preserve">When supported by clear strategy and leadership commitment, certification accelerates sustainable operational performance rather than acting as a standalone training initiative.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z3z3mmbins1h" w:id="19"/>
      <w:bookmarkEnd w:id="19"/>
      <w:r w:rsidDel="00000000" w:rsidR="00000000" w:rsidRPr="00000000">
        <w:rPr>
          <w:b w:val="1"/>
          <w:bCs w:val="1"/>
          <w:sz w:val="34"/>
          <w:szCs w:val="34"/>
          <w:rtl w:val="0"/>
        </w:rPr>
        <w:t xml:space="preserve">Ready To Strengthen Your Internal Improvement Capability?</w:t>
      </w:r>
    </w:p>
    <w:p w:rsidR="00000000" w:rsidDel="00000000" w:rsidP="00000000" w:rsidRDefault="00000000" w:rsidRPr="00000000" w14:paraId="000000A0">
      <w:pPr>
        <w:spacing w:after="240" w:before="240" w:lineRule="auto"/>
        <w:rPr/>
      </w:pPr>
      <w:r w:rsidDel="00000000" w:rsidR="00000000" w:rsidRPr="00000000">
        <w:rPr>
          <w:rtl w:val="0"/>
        </w:rPr>
        <w:t xml:space="preserve">Deciding whether your teams need Lean certification is about determining whether your organisation has the structured capability, leadership discipline, and shared methodology required to deliver measurable results. When improvement efforts lack clarity or accountability, certification may be the missing foundation. When leadership alignment and governance are already strong, certification can accelerate impact.</w:t>
      </w:r>
    </w:p>
    <w:p w:rsidR="00000000" w:rsidDel="00000000" w:rsidP="00000000" w:rsidRDefault="00000000" w:rsidRPr="00000000" w14:paraId="000000A1">
      <w:pPr>
        <w:spacing w:after="240" w:before="240" w:lineRule="auto"/>
        <w:rPr/>
      </w:pPr>
      <w:r w:rsidDel="00000000" w:rsidR="00000000" w:rsidRPr="00000000">
        <w:rPr>
          <w:rtl w:val="0"/>
        </w:rPr>
        <w:t xml:space="preserve">OE Partners helps organisations make that decision with confidence.</w:t>
      </w:r>
    </w:p>
    <w:p w:rsidR="00000000" w:rsidDel="00000000" w:rsidP="00000000" w:rsidRDefault="00000000" w:rsidRPr="00000000" w14:paraId="000000A2">
      <w:pPr>
        <w:spacing w:after="240" w:before="240" w:lineRule="auto"/>
        <w:rPr/>
      </w:pPr>
      <w:hyperlink r:id="rId15">
        <w:r w:rsidDel="00000000" w:rsidR="00000000" w:rsidRPr="00000000">
          <w:rPr>
            <w:color w:val="1155cc"/>
            <w:u w:val="single"/>
            <w:rtl w:val="0"/>
          </w:rPr>
          <w:t xml:space="preserve">Speak with OE Partners</w:t>
        </w:r>
      </w:hyperlink>
      <w:r w:rsidDel="00000000" w:rsidR="00000000" w:rsidRPr="00000000">
        <w:rPr>
          <w:rtl w:val="0"/>
        </w:rPr>
        <w:t xml:space="preserve"> to assess whether Lean certification is the right next step for your teams and to design a capability pathway aligned to your operational goals.</w: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k056mpeend7" w:id="20"/>
      <w:bookmarkEnd w:id="20"/>
      <w:r w:rsidDel="00000000" w:rsidR="00000000" w:rsidRPr="00000000">
        <w:rPr>
          <w:b w:val="1"/>
          <w:bCs w:val="1"/>
          <w:sz w:val="34"/>
          <w:szCs w:val="34"/>
          <w:rtl w:val="0"/>
        </w:rPr>
        <w:t xml:space="preserve">FAQ</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kzitw9nc06t" w:id="21"/>
      <w:bookmarkEnd w:id="21"/>
      <w:r w:rsidDel="00000000" w:rsidR="00000000" w:rsidRPr="00000000">
        <w:rPr>
          <w:b w:val="1"/>
          <w:bCs w:val="1"/>
          <w:color w:val="000000"/>
          <w:sz w:val="26"/>
          <w:szCs w:val="26"/>
          <w:rtl w:val="0"/>
        </w:rPr>
        <w:t xml:space="preserve">What is Lean Six Sigma certification, and why does it matter?</w:t>
      </w:r>
    </w:p>
    <w:p w:rsidR="00000000" w:rsidDel="00000000" w:rsidP="00000000" w:rsidRDefault="00000000" w:rsidRPr="00000000" w14:paraId="000000A5">
      <w:pPr>
        <w:spacing w:after="240" w:before="240" w:lineRule="auto"/>
        <w:rPr/>
      </w:pPr>
      <w:r w:rsidDel="00000000" w:rsidR="00000000" w:rsidRPr="00000000">
        <w:rPr>
          <w:rtl w:val="0"/>
        </w:rPr>
        <w:t xml:space="preserve">Lean Six Sigma certification formalises structured problem-solving capability within an organisation. It establishes clear methodology, defined roles, and accountability for delivering measurable operational and financial outcomes. Certification matters because unstructured improvement efforts often fail to identify root causes or sustain gains. </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9vdw4hycudyq" w:id="22"/>
      <w:bookmarkEnd w:id="22"/>
      <w:r w:rsidDel="00000000" w:rsidR="00000000" w:rsidRPr="00000000">
        <w:rPr>
          <w:b w:val="1"/>
          <w:bCs w:val="1"/>
          <w:color w:val="000000"/>
          <w:sz w:val="26"/>
          <w:szCs w:val="26"/>
          <w:rtl w:val="0"/>
        </w:rPr>
        <w:t xml:space="preserve">Do all employees in my organisation need Lean Six Sigma training?</w:t>
      </w:r>
    </w:p>
    <w:p w:rsidR="00000000" w:rsidDel="00000000" w:rsidP="00000000" w:rsidRDefault="00000000" w:rsidRPr="00000000" w14:paraId="000000A7">
      <w:pPr>
        <w:spacing w:after="240" w:before="240" w:lineRule="auto"/>
        <w:rPr/>
      </w:pPr>
      <w:r w:rsidDel="00000000" w:rsidR="00000000" w:rsidRPr="00000000">
        <w:rPr>
          <w:rtl w:val="0"/>
        </w:rPr>
        <w:t xml:space="preserve">No. Training should align with role responsibility and project scope. Some employees may require foundational awareness, while others need leadership-level capability to manage structured improvement projects. Overtraining can lead to underutilised skills, and undertraining can stall execution. The appropriate level depends on operational complexity and improvement objectives.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oe15ddsz5qfq" w:id="23"/>
      <w:bookmarkEnd w:id="23"/>
      <w:r w:rsidDel="00000000" w:rsidR="00000000" w:rsidRPr="00000000">
        <w:rPr>
          <w:b w:val="1"/>
          <w:bCs w:val="1"/>
          <w:color w:val="000000"/>
          <w:sz w:val="26"/>
          <w:szCs w:val="26"/>
          <w:rtl w:val="0"/>
        </w:rPr>
        <w:t xml:space="preserve">How do organisations start their Lean Six Sigma journey?</w:t>
      </w:r>
    </w:p>
    <w:p w:rsidR="00000000" w:rsidDel="00000000" w:rsidP="00000000" w:rsidRDefault="00000000" w:rsidRPr="00000000" w14:paraId="000000A9">
      <w:pPr>
        <w:spacing w:after="240" w:before="240" w:lineRule="auto"/>
        <w:rPr/>
      </w:pPr>
      <w:r w:rsidDel="00000000" w:rsidR="00000000" w:rsidRPr="00000000">
        <w:rPr>
          <w:rtl w:val="0"/>
        </w:rPr>
        <w:t xml:space="preserve">Organisations typically begin by assessing operational challenges, leadership readiness, and current improvement maturity. Many introduce foundational training to establish shared language and methodology before progressing selected leaders to higher certification levels. Pilot projects are often used to demonstrate measurable impact early. This staged approach builds capability while delivering practical results.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4wsbewpiig32" w:id="24"/>
      <w:bookmarkEnd w:id="24"/>
      <w:r w:rsidDel="00000000" w:rsidR="00000000" w:rsidRPr="00000000">
        <w:rPr>
          <w:b w:val="1"/>
          <w:bCs w:val="1"/>
          <w:color w:val="000000"/>
          <w:sz w:val="26"/>
          <w:szCs w:val="26"/>
          <w:rtl w:val="0"/>
        </w:rPr>
        <w:t xml:space="preserve">Can lean principles and certification improve non-manufacturing business processes?</w:t>
      </w:r>
    </w:p>
    <w:p w:rsidR="00000000" w:rsidDel="00000000" w:rsidP="00000000" w:rsidRDefault="00000000" w:rsidRPr="00000000" w14:paraId="000000AB">
      <w:pPr>
        <w:spacing w:after="240" w:before="240" w:lineRule="auto"/>
        <w:rPr/>
      </w:pPr>
      <w:r w:rsidDel="00000000" w:rsidR="00000000" w:rsidRPr="00000000">
        <w:rPr>
          <w:rtl w:val="0"/>
        </w:rPr>
        <w:t xml:space="preserve">Yes. Lean and Lean Six Sigma principles apply across industries, including services, healthcare, logistics, construction, and supply chain. The focus is on eliminating waste, reducing variation, and improving process performance regardless of sector. Any organisation with repeatable workflows can benefit from structured improvement methodology. The results are measured through cost reduction, efficiency gains, and improved service quality.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b5n2naldtakl" w:id="25"/>
      <w:bookmarkEnd w:id="25"/>
      <w:r w:rsidDel="00000000" w:rsidR="00000000" w:rsidRPr="00000000">
        <w:rPr>
          <w:b w:val="1"/>
          <w:bCs w:val="1"/>
          <w:color w:val="000000"/>
          <w:sz w:val="26"/>
          <w:szCs w:val="26"/>
          <w:rtl w:val="0"/>
        </w:rPr>
        <w:t xml:space="preserve">What is the difference between a Green Belt and a Black Belt certification?</w:t>
      </w:r>
    </w:p>
    <w:p w:rsidR="00000000" w:rsidDel="00000000" w:rsidP="00000000" w:rsidRDefault="00000000" w:rsidRPr="00000000" w14:paraId="000000AD">
      <w:pPr>
        <w:spacing w:after="240" w:before="240" w:lineRule="auto"/>
        <w:rPr/>
      </w:pPr>
      <w:r w:rsidDel="00000000" w:rsidR="00000000" w:rsidRPr="00000000">
        <w:rPr>
          <w:rtl w:val="0"/>
        </w:rPr>
        <w:t xml:space="preserve">Green Belt certification prepares professionals to lead defined improvement projects within their functional area using structured methodology and data analysis. Black Belt certification represents a higher level of responsibility, focused on leading complex cross-functional initiatives and mentoring other belt levels. Black Belts operate with greater statistical depth and strategic oversight. The appropriate level depends on project complexity and organisational scale.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Meta Title: </w:t>
      </w:r>
      <w:r w:rsidDel="00000000" w:rsidR="00000000" w:rsidRPr="00000000">
        <w:rPr>
          <w:rtl w:val="0"/>
        </w:rPr>
        <w:t xml:space="preserve">Do Your Teams Really Need Lean Six Sigma Certification?</w:t>
      </w:r>
    </w:p>
    <w:p w:rsidR="00000000" w:rsidDel="00000000" w:rsidP="00000000" w:rsidRDefault="00000000" w:rsidRPr="00000000" w14:paraId="000000B1">
      <w:pPr>
        <w:rPr/>
      </w:pPr>
      <w:r w:rsidDel="00000000" w:rsidR="00000000" w:rsidRPr="00000000">
        <w:rPr>
          <w:b w:val="1"/>
          <w:bCs w:val="1"/>
          <w:rtl w:val="0"/>
        </w:rPr>
        <w:t xml:space="preserve">Meta Description: </w:t>
      </w:r>
      <w:r w:rsidDel="00000000" w:rsidR="00000000" w:rsidRPr="00000000">
        <w:rPr>
          <w:rtl w:val="0"/>
        </w:rPr>
        <w:t xml:space="preserve">Assess when Lean Six Sigma certification adds value and how to align training with project complexity and business impact.</w:t>
      </w:r>
    </w:p>
    <w:p w:rsidR="00000000" w:rsidDel="00000000" w:rsidP="00000000" w:rsidRDefault="00000000" w:rsidRPr="00000000" w14:paraId="000000B2">
      <w:pPr>
        <w:rPr/>
      </w:pPr>
      <w:r w:rsidDel="00000000" w:rsidR="00000000" w:rsidRPr="00000000">
        <w:rPr>
          <w:b w:val="1"/>
          <w:bCs w:val="1"/>
          <w:rtl w:val="0"/>
        </w:rPr>
        <w:t xml:space="preserve">Excerpt: </w:t>
      </w:r>
      <w:r w:rsidDel="00000000" w:rsidR="00000000" w:rsidRPr="00000000">
        <w:rPr>
          <w:rtl w:val="0"/>
        </w:rPr>
        <w:t xml:space="preserve">Lean Six Sigma certification can strengthen how teams approach structured problem-solving, accountability, and measurable performance improvement. This article explores when certification adds value, when it may not be necessary, and how to align training with operational complexity and leadership responsibility.</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2" w:date="2026-03-12T13:20:39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Lean Six Sigma Certification: A Team Training Guide</w:t>
      </w:r>
    </w:p>
  </w:comment>
  <w:comment w:author="Hayley Indexed" w:id="4" w:date="2026-03-12T18:40:17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Team members working at desks and taking notes during a Lean Six Sigma training session</w:t>
      </w:r>
    </w:p>
  </w:comment>
  <w:comment w:author="Hayley Indexed" w:id="1" w:date="2026-03-19T09:18:38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Is Lean Training Worth It for Teams?</w:t>
      </w:r>
    </w:p>
  </w:comment>
  <w:comment w:author="Hayley Indexed" w:id="3" w:date="2026-03-18T19:50:4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Which Lean Six Sigma Certification Level Is Right?</w:t>
      </w:r>
    </w:p>
  </w:comment>
  <w:comment w:author="Hayley Indexed" w:id="0" w:date="2026-03-12T18:38:5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Team collaborating around a tablet during a meeting, discussing whether their teams need Lean certification.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epartners.com.au/what-is-meant-by-value-stream-mapping/" TargetMode="External"/><Relationship Id="rId10" Type="http://schemas.openxmlformats.org/officeDocument/2006/relationships/hyperlink" Target="https://oepartners.com.au/what-is-meant-by-process-mapping/" TargetMode="External"/><Relationship Id="rId13" Type="http://schemas.openxmlformats.org/officeDocument/2006/relationships/image" Target="media/image1.jpg"/><Relationship Id="rId12" Type="http://schemas.openxmlformats.org/officeDocument/2006/relationships/hyperlink" Target="https://www.ciodive.com/news/inefficient-processes-cost-money/63346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mc.ncbi.nlm.nih.gov/articles/PMC10229001/#:~:text=The%20term%20DMAIC%2C%20which%20stands,used%20in%20Lean%20Six%20Sigma." TargetMode="External"/><Relationship Id="rId15" Type="http://schemas.openxmlformats.org/officeDocument/2006/relationships/hyperlink" Target="https://oepartners.com.au/contact-us/" TargetMode="External"/><Relationship Id="rId14" Type="http://schemas.openxmlformats.org/officeDocument/2006/relationships/hyperlink" Target="https://oepartners.com.a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www.primebpm.com/why-business-process-improvement-projects-fail-10-key-pitfa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