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B3D5A" w14:textId="55C21095" w:rsidR="00BF26BC" w:rsidRPr="00E928F0" w:rsidRDefault="00047C10" w:rsidP="00047C10">
      <w:pPr>
        <w:jc w:val="center"/>
        <w:rPr>
          <w:b/>
          <w:bCs/>
          <w:sz w:val="56"/>
          <w:szCs w:val="56"/>
          <w:u w:val="single"/>
        </w:rPr>
      </w:pPr>
      <w:r w:rsidRPr="00E928F0">
        <w:rPr>
          <w:b/>
          <w:bCs/>
          <w:sz w:val="56"/>
          <w:szCs w:val="56"/>
          <w:u w:val="single"/>
        </w:rPr>
        <w:t>TITANIC PROJECT</w:t>
      </w:r>
    </w:p>
    <w:p w14:paraId="7082B3D4" w14:textId="77777777" w:rsidR="00047C10" w:rsidRPr="00047C10" w:rsidRDefault="00047C10" w:rsidP="00047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Gathering Data</w:t>
      </w:r>
    </w:p>
    <w:p w14:paraId="6139BFB5" w14:textId="77777777" w:rsidR="00047C10" w:rsidRPr="00047C10" w:rsidRDefault="00047C10" w:rsidP="00047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Data</w:t>
      </w:r>
      <w:r w:rsidRPr="00047C10">
        <w:rPr>
          <w:rFonts w:eastAsia="Times New Roman" w:cstheme="minorHAnsi"/>
          <w:sz w:val="24"/>
          <w:szCs w:val="24"/>
          <w:lang w:val="en-IN" w:eastAsia="en-IN"/>
        </w:rPr>
        <w:t> </w:t>
      </w: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Pre-processing (Cleaning and Preparing Data)</w:t>
      </w:r>
    </w:p>
    <w:p w14:paraId="61498145" w14:textId="3965CC2C" w:rsidR="00047C10" w:rsidRPr="00047C10" w:rsidRDefault="00047C10" w:rsidP="00047C10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Cleaning of data </w:t>
      </w:r>
      <w:r w:rsidRPr="00E928F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e.g.,</w:t>
      </w: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 conversion of data, missing value imputation</w:t>
      </w:r>
    </w:p>
    <w:p w14:paraId="5BF10D4E" w14:textId="77777777" w:rsidR="00047C10" w:rsidRPr="00047C10" w:rsidRDefault="00047C10" w:rsidP="00047C10">
      <w:pPr>
        <w:numPr>
          <w:ilvl w:val="1"/>
          <w:numId w:val="1"/>
        </w:numPr>
        <w:shd w:val="clear" w:color="auto" w:fill="FFFFFF"/>
        <w:spacing w:after="0" w:line="240" w:lineRule="auto"/>
        <w:ind w:left="252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Train/Test split</w:t>
      </w:r>
    </w:p>
    <w:p w14:paraId="49984FFD" w14:textId="77777777" w:rsidR="00047C10" w:rsidRPr="00047C10" w:rsidRDefault="00047C10" w:rsidP="00047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Choosing and training a model</w:t>
      </w:r>
    </w:p>
    <w:p w14:paraId="734170E7" w14:textId="77777777" w:rsidR="00047C10" w:rsidRPr="00047C10" w:rsidRDefault="00047C10" w:rsidP="00047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Evaluating the model</w:t>
      </w:r>
    </w:p>
    <w:p w14:paraId="68B24626" w14:textId="349FF594" w:rsidR="00047C10" w:rsidRPr="00E928F0" w:rsidRDefault="00047C10" w:rsidP="00047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sz w:val="24"/>
          <w:szCs w:val="24"/>
          <w:lang w:val="en-IN" w:eastAsia="en-IN"/>
        </w:rPr>
      </w:pPr>
      <w:r w:rsidRPr="00047C1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Prediction</w:t>
      </w:r>
    </w:p>
    <w:p w14:paraId="779D0681" w14:textId="5E0F779A" w:rsidR="00047C10" w:rsidRPr="00E928F0" w:rsidRDefault="00047C10" w:rsidP="00047C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</w:pPr>
    </w:p>
    <w:p w14:paraId="126C28CA" w14:textId="5A6578B1" w:rsidR="00047C10" w:rsidRPr="00E928F0" w:rsidRDefault="00047C10" w:rsidP="00047C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</w:pPr>
    </w:p>
    <w:p w14:paraId="7B1686F4" w14:textId="77777777" w:rsidR="00047C10" w:rsidRPr="00047C10" w:rsidRDefault="00047C10" w:rsidP="00047C10">
      <w:pPr>
        <w:shd w:val="clear" w:color="auto" w:fill="FFFFFF"/>
        <w:spacing w:after="0" w:line="288" w:lineRule="atLeast"/>
        <w:outlineLvl w:val="2"/>
        <w:rPr>
          <w:rFonts w:eastAsia="Times New Roman" w:cstheme="minorHAnsi"/>
          <w:sz w:val="30"/>
          <w:szCs w:val="30"/>
          <w:lang w:val="en-IN" w:eastAsia="en-IN"/>
        </w:rPr>
      </w:pPr>
      <w:r w:rsidRPr="00047C10">
        <w:rPr>
          <w:rFonts w:eastAsia="Times New Roman" w:cstheme="minorHAnsi"/>
          <w:sz w:val="30"/>
          <w:szCs w:val="30"/>
          <w:bdr w:val="none" w:sz="0" w:space="0" w:color="auto" w:frame="1"/>
          <w:lang w:val="en-IN" w:eastAsia="en-IN"/>
        </w:rPr>
        <w:t>1. Gathering Data</w:t>
      </w:r>
    </w:p>
    <w:p w14:paraId="01D3F7B2" w14:textId="2EADAF33" w:rsidR="00047C10" w:rsidRPr="00E928F0" w:rsidRDefault="009C4852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r w:rsidRPr="00E928F0">
        <w:rPr>
          <w:rFonts w:cstheme="minorHAnsi"/>
          <w:sz w:val="26"/>
          <w:szCs w:val="26"/>
          <w:shd w:val="clear" w:color="auto" w:fill="FFFFFF"/>
        </w:rPr>
        <w:t>I</w:t>
      </w:r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start by importing important libraries. Such as Pandas and </w:t>
      </w:r>
      <w:proofErr w:type="spellStart"/>
      <w:r w:rsidR="00047C10" w:rsidRPr="00E928F0">
        <w:rPr>
          <w:rFonts w:cstheme="minorHAnsi"/>
          <w:sz w:val="26"/>
          <w:szCs w:val="26"/>
          <w:shd w:val="clear" w:color="auto" w:fill="FFFFFF"/>
        </w:rPr>
        <w:t>Numpy</w:t>
      </w:r>
      <w:proofErr w:type="spellEnd"/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are data manipulation libraries. For machine learning </w:t>
      </w:r>
      <w:r w:rsidRPr="00E928F0">
        <w:rPr>
          <w:rFonts w:cstheme="minorHAnsi"/>
          <w:sz w:val="26"/>
          <w:szCs w:val="26"/>
          <w:shd w:val="clear" w:color="auto" w:fill="FFFFFF"/>
        </w:rPr>
        <w:t>I</w:t>
      </w:r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will use classification algorithm Random Forest or Logistic Regression.</w:t>
      </w:r>
    </w:p>
    <w:p w14:paraId="1DD366FE" w14:textId="6E54DEEF" w:rsidR="00047C10" w:rsidRPr="00E928F0" w:rsidRDefault="009C4852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r w:rsidRPr="00E928F0">
        <w:rPr>
          <w:rFonts w:cstheme="minorHAnsi"/>
          <w:sz w:val="26"/>
          <w:szCs w:val="26"/>
          <w:shd w:val="clear" w:color="auto" w:fill="FFFFFF"/>
        </w:rPr>
        <w:t>I</w:t>
      </w:r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use </w:t>
      </w:r>
      <w:proofErr w:type="spellStart"/>
      <w:r w:rsidR="00047C10" w:rsidRPr="00E928F0">
        <w:rPr>
          <w:rFonts w:cstheme="minorHAnsi"/>
          <w:sz w:val="26"/>
          <w:szCs w:val="26"/>
          <w:shd w:val="clear" w:color="auto" w:fill="FFFFFF"/>
        </w:rPr>
        <w:t>train_test_split</w:t>
      </w:r>
      <w:proofErr w:type="spellEnd"/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function to split the data into train/ test to check and avoid overfitting.</w:t>
      </w:r>
    </w:p>
    <w:p w14:paraId="517EBA8B" w14:textId="230AD3E1" w:rsidR="00047C10" w:rsidRPr="00E928F0" w:rsidRDefault="009C4852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r w:rsidRPr="00E928F0">
        <w:rPr>
          <w:rFonts w:cstheme="minorHAnsi"/>
          <w:sz w:val="26"/>
          <w:szCs w:val="26"/>
          <w:shd w:val="clear" w:color="auto" w:fill="FFFFFF"/>
        </w:rPr>
        <w:t>I</w:t>
      </w:r>
      <w:r w:rsidR="00047C10" w:rsidRPr="00E928F0">
        <w:rPr>
          <w:rFonts w:cstheme="minorHAnsi"/>
          <w:sz w:val="26"/>
          <w:szCs w:val="26"/>
          <w:shd w:val="clear" w:color="auto" w:fill="FFFFFF"/>
        </w:rPr>
        <w:t xml:space="preserve"> will now </w:t>
      </w:r>
      <w:r w:rsidR="00047C10" w:rsidRPr="00E928F0">
        <w:rPr>
          <w:rFonts w:cstheme="minorHAnsi"/>
          <w:sz w:val="26"/>
          <w:szCs w:val="26"/>
          <w:bdr w:val="none" w:sz="0" w:space="0" w:color="auto" w:frame="1"/>
          <w:shd w:val="clear" w:color="auto" w:fill="FFFFFF"/>
        </w:rPr>
        <w:t>read the csv file in Pandas</w:t>
      </w:r>
      <w:r w:rsidR="00047C10" w:rsidRPr="00E928F0">
        <w:rPr>
          <w:rFonts w:cstheme="minorHAnsi"/>
          <w:sz w:val="26"/>
          <w:szCs w:val="26"/>
          <w:shd w:val="clear" w:color="auto" w:fill="FFFFFF"/>
        </w:rPr>
        <w:t>.</w:t>
      </w:r>
    </w:p>
    <w:p w14:paraId="6EF20B6C" w14:textId="4F3FA0F3" w:rsidR="00047C10" w:rsidRPr="00E928F0" w:rsidRDefault="00047C10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  <w:proofErr w:type="spellStart"/>
      <w:proofErr w:type="gramStart"/>
      <w:r w:rsidRPr="00E928F0">
        <w:rPr>
          <w:rStyle w:val="HTMLCode"/>
          <w:rFonts w:asciiTheme="minorHAnsi" w:eastAsiaTheme="minorHAnsi" w:hAnsiTheme="minorHAnsi" w:cstheme="minorHAnsi"/>
          <w:sz w:val="23"/>
          <w:szCs w:val="23"/>
          <w:bdr w:val="none" w:sz="0" w:space="0" w:color="auto" w:frame="1"/>
          <w:shd w:val="clear" w:color="auto" w:fill="FFFFFF"/>
        </w:rPr>
        <w:t>train.head</w:t>
      </w:r>
      <w:proofErr w:type="spellEnd"/>
      <w:proofErr w:type="gramEnd"/>
      <w:r w:rsidRPr="00E928F0">
        <w:rPr>
          <w:rStyle w:val="HTMLCode"/>
          <w:rFonts w:asciiTheme="minorHAnsi" w:eastAsiaTheme="minorHAnsi" w:hAnsiTheme="minorHAnsi" w:cstheme="minorHAnsi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E928F0">
        <w:rPr>
          <w:rFonts w:cstheme="minorHAnsi"/>
          <w:sz w:val="26"/>
          <w:szCs w:val="26"/>
          <w:shd w:val="clear" w:color="auto" w:fill="FFFFFF"/>
        </w:rPr>
        <w:t xml:space="preserve"> will show the first 5 rows of the data. There are few </w:t>
      </w:r>
      <w:proofErr w:type="spellStart"/>
      <w:r w:rsidRPr="00E928F0">
        <w:rPr>
          <w:rFonts w:cstheme="minorHAnsi"/>
          <w:sz w:val="26"/>
          <w:szCs w:val="26"/>
          <w:shd w:val="clear" w:color="auto" w:fill="FFFFFF"/>
        </w:rPr>
        <w:t>NaN</w:t>
      </w:r>
      <w:proofErr w:type="spellEnd"/>
      <w:r w:rsidRPr="00E928F0">
        <w:rPr>
          <w:rFonts w:cstheme="minorHAnsi"/>
          <w:sz w:val="26"/>
          <w:szCs w:val="26"/>
          <w:shd w:val="clear" w:color="auto" w:fill="FFFFFF"/>
        </w:rPr>
        <w:t xml:space="preserve"> values in the data which </w:t>
      </w:r>
      <w:r w:rsidR="009C4852" w:rsidRPr="00E928F0">
        <w:rPr>
          <w:rFonts w:cstheme="minorHAnsi"/>
          <w:sz w:val="26"/>
          <w:szCs w:val="26"/>
          <w:shd w:val="clear" w:color="auto" w:fill="FFFFFF"/>
        </w:rPr>
        <w:t>I</w:t>
      </w:r>
      <w:r w:rsidRPr="00E928F0">
        <w:rPr>
          <w:rFonts w:cstheme="minorHAnsi"/>
          <w:sz w:val="26"/>
          <w:szCs w:val="26"/>
          <w:shd w:val="clear" w:color="auto" w:fill="FFFFFF"/>
        </w:rPr>
        <w:t xml:space="preserve"> have to impute.</w:t>
      </w:r>
    </w:p>
    <w:p w14:paraId="6DD50AFE" w14:textId="21139E9F" w:rsidR="00047C10" w:rsidRPr="00E928F0" w:rsidRDefault="00047C10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</w:p>
    <w:p w14:paraId="0A646C94" w14:textId="3386E99F" w:rsidR="00047C10" w:rsidRPr="00E928F0" w:rsidRDefault="00047C10" w:rsidP="00047C10">
      <w:pPr>
        <w:pStyle w:val="Heading3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</w:pPr>
      <w:r w:rsidRPr="00E928F0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2. Data Pre-processing</w:t>
      </w:r>
    </w:p>
    <w:p w14:paraId="59BD4E8E" w14:textId="4E7B769A" w:rsidR="00047C10" w:rsidRPr="00E928F0" w:rsidRDefault="00047C10" w:rsidP="00047C10">
      <w:pPr>
        <w:pStyle w:val="Heading3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</w:pPr>
    </w:p>
    <w:p w14:paraId="49B5AD3E" w14:textId="77777777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>Describe is a good command to get to know the data in a summarized way.</w:t>
      </w:r>
    </w:p>
    <w:p w14:paraId="59C4048E" w14:textId="60DB4546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 xml:space="preserve">This is a case of supervised learning in which the model needs inputs and output to learn. 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>ll in this case ‘Survived’ Column is output column and rest all are input columns.</w:t>
      </w:r>
    </w:p>
    <w:p w14:paraId="4FEF9E0B" w14:textId="2243EC24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proofErr w:type="gramStart"/>
      <w:r w:rsidRPr="00E928F0">
        <w:rPr>
          <w:rFonts w:asciiTheme="minorHAnsi" w:hAnsiTheme="minorHAnsi" w:cstheme="minorHAnsi"/>
          <w:sz w:val="26"/>
          <w:szCs w:val="26"/>
        </w:rPr>
        <w:t>So</w:t>
      </w:r>
      <w:proofErr w:type="gramEnd"/>
      <w:r w:rsidRPr="00E928F0">
        <w:rPr>
          <w:rFonts w:asciiTheme="minorHAnsi" w:hAnsiTheme="minorHAnsi" w:cstheme="minorHAnsi"/>
          <w:sz w:val="26"/>
          <w:szCs w:val="26"/>
        </w:rPr>
        <w:t xml:space="preserve"> there are 11 input columns. </w:t>
      </w:r>
      <w:proofErr w:type="spellStart"/>
      <w:r w:rsidRPr="00E928F0">
        <w:rPr>
          <w:rFonts w:asciiTheme="minorHAnsi" w:hAnsiTheme="minorHAnsi" w:cstheme="minorHAnsi"/>
          <w:sz w:val="26"/>
          <w:szCs w:val="26"/>
        </w:rPr>
        <w:t>Ho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>ver</w:t>
      </w:r>
      <w:proofErr w:type="spellEnd"/>
      <w:r w:rsidRPr="00E928F0">
        <w:rPr>
          <w:rFonts w:asciiTheme="minorHAnsi" w:hAnsiTheme="minorHAnsi" w:cstheme="minorHAnsi"/>
          <w:sz w:val="26"/>
          <w:szCs w:val="26"/>
        </w:rPr>
        <w:t xml:space="preserve">, not all columns are always important for the model to learn. If you remember the Titanic movie, you will know that the rich 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>re more likely to survive. Also, the preference was given to children, women and aged persons.</w:t>
      </w:r>
    </w:p>
    <w:p w14:paraId="368ED966" w14:textId="33285260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 xml:space="preserve">So according to our hypothesis, older rich women and children 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 xml:space="preserve">re the most likely to survive and poor middle-aged men 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>re the least likely to survive.</w:t>
      </w:r>
    </w:p>
    <w:p w14:paraId="2136E9E2" w14:textId="1A0B0478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 xml:space="preserve">Age and Sex are directly provided in the data. </w:t>
      </w:r>
      <w:r w:rsidR="009C4852" w:rsidRPr="00E928F0">
        <w:rPr>
          <w:rFonts w:asciiTheme="minorHAnsi" w:hAnsiTheme="minorHAnsi" w:cstheme="minorHAnsi"/>
          <w:sz w:val="26"/>
          <w:szCs w:val="26"/>
        </w:rPr>
        <w:t>I</w:t>
      </w:r>
      <w:r w:rsidRPr="00E928F0">
        <w:rPr>
          <w:rFonts w:asciiTheme="minorHAnsi" w:hAnsiTheme="minorHAnsi" w:cstheme="minorHAnsi"/>
          <w:sz w:val="26"/>
          <w:szCs w:val="26"/>
        </w:rPr>
        <w:t xml:space="preserve"> can presume whether a person is rich or poor by looking at Passenger class (</w:t>
      </w:r>
      <w:proofErr w:type="spellStart"/>
      <w:r w:rsidRPr="00E928F0">
        <w:rPr>
          <w:rFonts w:asciiTheme="minorHAnsi" w:hAnsiTheme="minorHAnsi" w:cstheme="minorHAnsi"/>
          <w:sz w:val="26"/>
          <w:szCs w:val="26"/>
        </w:rPr>
        <w:t>Pclass</w:t>
      </w:r>
      <w:proofErr w:type="spellEnd"/>
      <w:r w:rsidRPr="00E928F0">
        <w:rPr>
          <w:rFonts w:asciiTheme="minorHAnsi" w:hAnsiTheme="minorHAnsi" w:cstheme="minorHAnsi"/>
          <w:sz w:val="26"/>
          <w:szCs w:val="26"/>
        </w:rPr>
        <w:t>).</w:t>
      </w:r>
    </w:p>
    <w:p w14:paraId="52B7560C" w14:textId="397135E0" w:rsidR="00047C10" w:rsidRPr="00E928F0" w:rsidRDefault="00047C10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proofErr w:type="gramStart"/>
      <w:r w:rsidRPr="00E928F0">
        <w:rPr>
          <w:rFonts w:asciiTheme="minorHAnsi" w:hAnsiTheme="minorHAnsi" w:cstheme="minorHAnsi"/>
          <w:sz w:val="26"/>
          <w:szCs w:val="26"/>
        </w:rPr>
        <w:lastRenderedPageBreak/>
        <w:t>So</w:t>
      </w:r>
      <w:proofErr w:type="gramEnd"/>
      <w:r w:rsidRPr="00E928F0">
        <w:rPr>
          <w:rFonts w:asciiTheme="minorHAnsi" w:hAnsiTheme="minorHAnsi" w:cstheme="minorHAnsi"/>
          <w:sz w:val="26"/>
          <w:szCs w:val="26"/>
        </w:rPr>
        <w:t xml:space="preserve"> these are the 3 inputs to our machine learning algorithm: Passenger class, age and sex.</w:t>
      </w:r>
      <w:r w:rsidRPr="00E928F0">
        <w:rPr>
          <w:rFonts w:asciiTheme="minorHAnsi" w:hAnsiTheme="minorHAnsi" w:cstheme="minorHAnsi"/>
          <w:sz w:val="26"/>
          <w:szCs w:val="26"/>
        </w:rPr>
        <w:t xml:space="preserve"> </w:t>
      </w:r>
      <w:r w:rsidR="009C4852"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can see that Age has 177 missing values out of 891. </w:t>
      </w:r>
      <w:proofErr w:type="gram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Thus</w:t>
      </w:r>
      <w:proofErr w:type="gram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r w:rsidR="009C4852"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can do the missing values imputation. For now, let’s not take the Age column. </w:t>
      </w:r>
      <w:proofErr w:type="gram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So</w:t>
      </w:r>
      <w:proofErr w:type="gram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for model input, </w:t>
      </w:r>
      <w:r w:rsidR="009C4852"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will have only </w:t>
      </w:r>
      <w:r w:rsidRPr="00E928F0">
        <w:rPr>
          <w:rStyle w:val="Emphasis"/>
          <w:rFonts w:asciiTheme="minorHAnsi" w:hAnsiTheme="minorHAnsi" w:cstheme="min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Passenger class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 and </w:t>
      </w:r>
      <w:r w:rsidRPr="00E928F0">
        <w:rPr>
          <w:rStyle w:val="Emphasis"/>
          <w:rFonts w:asciiTheme="minorHAnsi" w:hAnsiTheme="minorHAnsi" w:cstheme="min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Sex</w:t>
      </w:r>
      <w:r w:rsidRPr="00E928F0">
        <w:rPr>
          <w:rFonts w:asciiTheme="minorHAnsi" w:hAnsiTheme="minorHAnsi" w:cstheme="minorHAnsi"/>
          <w:i/>
          <w:iCs/>
          <w:sz w:val="26"/>
          <w:szCs w:val="26"/>
          <w:shd w:val="clear" w:color="auto" w:fill="FFFFFF"/>
        </w:rPr>
        <w:t>.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 The output is the </w:t>
      </w:r>
      <w:r w:rsidRPr="00E928F0">
        <w:rPr>
          <w:rStyle w:val="Emphasis"/>
          <w:rFonts w:asciiTheme="minorHAnsi" w:hAnsiTheme="minorHAnsi" w:cstheme="min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Survived</w:t>
      </w:r>
      <w:r w:rsidRPr="00E928F0">
        <w:rPr>
          <w:rStyle w:val="Emphasis"/>
          <w:rFonts w:asciiTheme="minorHAnsi" w:hAnsiTheme="minorHAnsi" w:cstheme="minorHAnsi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field.</w:t>
      </w:r>
    </w:p>
    <w:p w14:paraId="5B68D17F" w14:textId="5F39DC3D" w:rsidR="009C4852" w:rsidRPr="00E928F0" w:rsidRDefault="009C4852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</w:p>
    <w:p w14:paraId="49C2E79A" w14:textId="53E43167" w:rsidR="009C4852" w:rsidRPr="00E928F0" w:rsidRDefault="009C4852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Let’s extract selected 2 input columns into a new </w:t>
      </w:r>
      <w:proofErr w:type="spell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dataframe</w:t>
      </w:r>
      <w:proofErr w:type="spell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train_x</w:t>
      </w:r>
      <w:proofErr w:type="spell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74481594" w14:textId="3CEB1FE8" w:rsidR="009C4852" w:rsidRPr="00E928F0" w:rsidRDefault="009C4852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Similarly, extract the output to </w:t>
      </w:r>
      <w:proofErr w:type="spell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train_y</w:t>
      </w:r>
      <w:proofErr w:type="spell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.</w:t>
      </w:r>
    </w:p>
    <w:p w14:paraId="2333DFA0" w14:textId="27583928" w:rsidR="009C4852" w:rsidRPr="00E928F0" w:rsidRDefault="009C4852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split our data into a train set and a cross-validation set. The training set is used to train the machine learning algorithm. While the cross-validation set is used to find the model accuracy (as 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have the actual output for the cross-validation set). Accuracy is calculated by comparing the actual output with the predicted output. </w:t>
      </w:r>
    </w:p>
    <w:p w14:paraId="6C6E78D7" w14:textId="7E9571CB" w:rsidR="009C4852" w:rsidRPr="00E928F0" w:rsidRDefault="009C4852" w:rsidP="00047C1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will use the </w:t>
      </w:r>
      <w:proofErr w:type="spellStart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train_test_split</w:t>
      </w:r>
      <w:proofErr w:type="spellEnd"/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function to create the test/ train (cross-validation) split. 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I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will use 70% of the data to train and model and 30% of the data to check accuracy.</w:t>
      </w:r>
    </w:p>
    <w:p w14:paraId="5E48AE9D" w14:textId="20B643F4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</w:pPr>
      <w:r w:rsidRPr="00E928F0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3. Choosing and training a model</w:t>
      </w:r>
    </w:p>
    <w:p w14:paraId="0B59B5A5" w14:textId="0B9A31CB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</w:pPr>
    </w:p>
    <w:p w14:paraId="3574EAB9" w14:textId="2B8509E4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This simple </w:t>
      </w:r>
      <w:proofErr w:type="gramStart"/>
      <w:r w:rsidRPr="00E928F0">
        <w:rPr>
          <w:rStyle w:val="Emphasis"/>
          <w:rFonts w:asciiTheme="minorHAnsi" w:hAnsiTheme="minorHAnsi"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fit(</w:t>
      </w:r>
      <w:proofErr w:type="gramEnd"/>
      <w:r w:rsidRPr="00E928F0">
        <w:rPr>
          <w:rStyle w:val="Emphasis"/>
          <w:rFonts w:asciiTheme="minorHAnsi" w:hAnsiTheme="minorHAnsi" w:cstheme="minorHAnsi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 xml:space="preserve"> function is used to train our algorithm. This function takes our input </w:t>
      </w:r>
      <w:proofErr w:type="spellStart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dataframe</w:t>
      </w:r>
      <w:proofErr w:type="spellEnd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 xml:space="preserve"> (</w:t>
      </w:r>
      <w:proofErr w:type="spellStart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tr_x</w:t>
      </w:r>
      <w:proofErr w:type="spellEnd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) and learns the expected output (</w:t>
      </w:r>
      <w:proofErr w:type="spellStart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tr_y</w:t>
      </w:r>
      <w:proofErr w:type="spellEnd"/>
      <w:r w:rsidRPr="00E928F0"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  <w:t>). That’s why we narrowed the input columns so that the algorithm is not confused by the noise.</w:t>
      </w:r>
    </w:p>
    <w:p w14:paraId="29D929E6" w14:textId="0B292DA1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6"/>
          <w:szCs w:val="26"/>
          <w:shd w:val="clear" w:color="auto" w:fill="FFFFFF"/>
        </w:rPr>
      </w:pPr>
    </w:p>
    <w:p w14:paraId="552C685E" w14:textId="234851A2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</w:pPr>
      <w:r w:rsidRPr="00E928F0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4. Evaluating the model</w:t>
      </w:r>
    </w:p>
    <w:p w14:paraId="2870885F" w14:textId="77777777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sz w:val="30"/>
          <w:szCs w:val="30"/>
        </w:rPr>
      </w:pPr>
    </w:p>
    <w:p w14:paraId="3D3E8664" w14:textId="61B6D9A7" w:rsidR="009C4852" w:rsidRPr="00E928F0" w:rsidRDefault="009C4852" w:rsidP="009C4852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>The instance has now “learned” how to predict Titanic survivors as the model is fitted. Now we can check how accurate our algorithm is on cross-validation data</w:t>
      </w:r>
      <w:r w:rsidRPr="00E928F0">
        <w:rPr>
          <w:rFonts w:ascii="Segoe UI" w:hAnsi="Segoe UI" w:cs="Segoe UI"/>
          <w:sz w:val="26"/>
          <w:szCs w:val="26"/>
        </w:rPr>
        <w:t>.</w:t>
      </w:r>
    </w:p>
    <w:p w14:paraId="3EC8C4A5" w14:textId="30E2FDC5" w:rsidR="009C4852" w:rsidRPr="00E928F0" w:rsidRDefault="009C4852" w:rsidP="009C485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The </w:t>
      </w:r>
      <w:r w:rsidRPr="00E928F0">
        <w:rPr>
          <w:rStyle w:val="Emphasis"/>
          <w:rFonts w:asciiTheme="minorHAnsi" w:hAnsiTheme="minorHAnsi" w:cstheme="min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score ()</w:t>
      </w:r>
      <w:r w:rsidRPr="00E928F0">
        <w:rPr>
          <w:rFonts w:asciiTheme="minorHAnsi" w:hAnsiTheme="minorHAnsi" w:cstheme="minorHAnsi"/>
          <w:sz w:val="26"/>
          <w:szCs w:val="26"/>
          <w:shd w:val="clear" w:color="auto" w:fill="FFFFFF"/>
        </w:rPr>
        <w:t> function takes the cross-validation input and finds out the accuracy by comparing our predictive output and the known test outputs.</w:t>
      </w:r>
    </w:p>
    <w:p w14:paraId="77F6DDCF" w14:textId="4FFC7BCC" w:rsidR="009C4852" w:rsidRPr="00E928F0" w:rsidRDefault="00E928F0" w:rsidP="009C485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 xml:space="preserve">I also applied logistics regression model. </w:t>
      </w:r>
    </w:p>
    <w:p w14:paraId="61DBCE60" w14:textId="647478C4" w:rsidR="00E928F0" w:rsidRPr="00E928F0" w:rsidRDefault="00E928F0" w:rsidP="00E928F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E928F0">
        <w:rPr>
          <w:rFonts w:asciiTheme="minorHAnsi" w:hAnsiTheme="minorHAnsi" w:cstheme="minorHAnsi"/>
          <w:sz w:val="26"/>
          <w:szCs w:val="26"/>
        </w:rPr>
        <w:t xml:space="preserve">The accuracy for random forest model is </w:t>
      </w:r>
      <w:r w:rsidRPr="00E928F0">
        <w:rPr>
          <w:sz w:val="21"/>
          <w:szCs w:val="21"/>
        </w:rPr>
        <w:t>78.73134328358209%</w:t>
      </w:r>
      <w:r w:rsidRPr="00E928F0">
        <w:rPr>
          <w:sz w:val="21"/>
          <w:szCs w:val="21"/>
        </w:rPr>
        <w:t xml:space="preserve"> </w:t>
      </w:r>
      <w:r w:rsidRPr="00E928F0">
        <w:rPr>
          <w:rFonts w:asciiTheme="minorHAnsi" w:hAnsiTheme="minorHAnsi" w:cstheme="minorHAnsi"/>
          <w:sz w:val="26"/>
          <w:szCs w:val="26"/>
        </w:rPr>
        <w:t xml:space="preserve">and the accuracy for the logistics regression model is </w:t>
      </w:r>
      <w:r w:rsidRPr="00E928F0">
        <w:rPr>
          <w:sz w:val="21"/>
          <w:szCs w:val="21"/>
        </w:rPr>
        <w:t>79.1044776119403%</w:t>
      </w:r>
      <w:r>
        <w:rPr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6"/>
          <w:szCs w:val="26"/>
        </w:rPr>
        <w:t>So , I will choose the logistics regression model.</w:t>
      </w:r>
    </w:p>
    <w:p w14:paraId="11981A0F" w14:textId="604EF971" w:rsidR="00E928F0" w:rsidRPr="00E928F0" w:rsidRDefault="00E928F0" w:rsidP="00E928F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50C460CE" w14:textId="77777777" w:rsidR="00E928F0" w:rsidRPr="00E928F0" w:rsidRDefault="00E928F0" w:rsidP="00E928F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6"/>
          <w:szCs w:val="26"/>
        </w:rPr>
      </w:pPr>
    </w:p>
    <w:p w14:paraId="24260EAA" w14:textId="132C6C6C" w:rsidR="00E928F0" w:rsidRPr="00E928F0" w:rsidRDefault="00E928F0" w:rsidP="009C485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6"/>
          <w:szCs w:val="26"/>
        </w:rPr>
      </w:pPr>
    </w:p>
    <w:p w14:paraId="45C8417F" w14:textId="77777777" w:rsidR="009C4852" w:rsidRPr="00E928F0" w:rsidRDefault="009C4852" w:rsidP="009C4852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30"/>
          <w:szCs w:val="30"/>
        </w:rPr>
      </w:pPr>
    </w:p>
    <w:p w14:paraId="7181C3B0" w14:textId="30B006BA" w:rsidR="00047C10" w:rsidRPr="00E928F0" w:rsidRDefault="00047C10" w:rsidP="00047C1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sz w:val="26"/>
          <w:szCs w:val="26"/>
        </w:rPr>
      </w:pPr>
    </w:p>
    <w:p w14:paraId="6BFEDD84" w14:textId="77777777" w:rsidR="009C4852" w:rsidRPr="00E928F0" w:rsidRDefault="009C4852" w:rsidP="00047C10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sz w:val="26"/>
          <w:szCs w:val="26"/>
        </w:rPr>
      </w:pPr>
    </w:p>
    <w:p w14:paraId="08B9066B" w14:textId="77777777" w:rsidR="00047C10" w:rsidRPr="00E928F0" w:rsidRDefault="00047C10" w:rsidP="00047C10">
      <w:pPr>
        <w:shd w:val="clear" w:color="auto" w:fill="FFFFFF"/>
        <w:spacing w:after="0" w:line="240" w:lineRule="auto"/>
        <w:rPr>
          <w:rFonts w:cstheme="minorHAnsi"/>
          <w:sz w:val="26"/>
          <w:szCs w:val="26"/>
          <w:shd w:val="clear" w:color="auto" w:fill="FFFFFF"/>
        </w:rPr>
      </w:pPr>
    </w:p>
    <w:p w14:paraId="361A02A4" w14:textId="77777777" w:rsidR="00047C10" w:rsidRPr="00047C10" w:rsidRDefault="00047C10" w:rsidP="00047C1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1103113A" w14:textId="77777777" w:rsidR="00047C10" w:rsidRPr="00E928F0" w:rsidRDefault="00047C10" w:rsidP="00047C10">
      <w:pPr>
        <w:rPr>
          <w:rFonts w:cstheme="minorHAnsi"/>
          <w:sz w:val="24"/>
          <w:szCs w:val="24"/>
        </w:rPr>
      </w:pPr>
    </w:p>
    <w:sectPr w:rsidR="00047C10" w:rsidRPr="00E92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516D0"/>
    <w:multiLevelType w:val="multilevel"/>
    <w:tmpl w:val="D3A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10"/>
    <w:rsid w:val="00047C10"/>
    <w:rsid w:val="009C4852"/>
    <w:rsid w:val="00BF26BC"/>
    <w:rsid w:val="00E9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EC59"/>
  <w15:chartTrackingRefBased/>
  <w15:docId w15:val="{9EF7B8F6-4ED3-45BA-B012-D78566FE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7C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47C1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047C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7C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7C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F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2020-12-13T14:02:00Z</dcterms:created>
  <dcterms:modified xsi:type="dcterms:W3CDTF">2020-12-13T14:26:00Z</dcterms:modified>
</cp:coreProperties>
</file>