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Chess Notation Converter — Change Log</w:t>
      </w:r>
    </w:p>
    <w:p>
      <w:pPr>
        <w:jc w:val="center"/>
      </w:pPr>
      <w:r>
        <w:rPr>
          <w:color w:val="646464"/>
          <w:sz w:val="20"/>
        </w:rPr>
        <w:t>Document generated on August 16, 2026 at 12:08 PM</w:t>
      </w:r>
    </w:p>
    <w:p/>
    <w:p>
      <w:pPr>
        <w:pStyle w:val="Heading1"/>
      </w:pPr>
      <w:r>
        <w:t>1. Database Path Fix (Cross-Platform Compatibility)</w:t>
      </w:r>
    </w:p>
    <w:p>
      <w:pPr>
        <w:pStyle w:val="Heading2"/>
      </w:pPr>
      <w:r>
        <w:t>Problem</w:t>
      </w:r>
    </w:p>
    <w:p>
      <w:r>
        <w:t>The database file path was hardcoded to a macOS-specific path ("/Users/archana/Documents/chess_app.db"), which would fail on Windows or any other machine.</w:t>
      </w:r>
    </w:p>
    <w:p>
      <w:pPr>
        <w:pStyle w:val="Heading2"/>
      </w:pPr>
      <w:r>
        <w:t>Solution</w:t>
      </w:r>
    </w:p>
    <w:p>
      <w:r>
        <w:t>Replaced the hardcoded path with a dynamic path that resolves relative to the script's own directory, making it work on any operating system.</w:t>
      </w:r>
    </w:p>
    <w:p>
      <w:pPr>
        <w:pStyle w:val="Heading2"/>
      </w:pPr>
      <w:r>
        <w:t>Code Change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app.py — Line 24</w:t>
            </w:r>
          </w:p>
        </w:tc>
      </w:tr>
      <w:tr>
        <w:tc>
          <w:tcPr>
            <w:tcW w:type="dxa" w:w="4320"/>
          </w:tcPr>
          <w:p>
            <w:r>
              <w:t>Before</w:t>
            </w:r>
          </w:p>
        </w:tc>
        <w:tc>
          <w:tcPr>
            <w:tcW w:type="dxa" w:w="4320"/>
          </w:tcPr>
          <w:p>
            <w:r>
              <w:t>DB_PATH = "/Users/archana/Documents/chess_app.db"</w:t>
            </w:r>
          </w:p>
        </w:tc>
      </w:tr>
      <w:tr>
        <w:tc>
          <w:tcPr>
            <w:tcW w:type="dxa" w:w="4320"/>
          </w:tcPr>
          <w:p>
            <w:r>
              <w:t>After</w:t>
            </w:r>
          </w:p>
        </w:tc>
        <w:tc>
          <w:tcPr>
            <w:tcW w:type="dxa" w:w="4320"/>
          </w:tcPr>
          <w:p>
            <w:r>
              <w:t>import os as _os</w:t>
              <w:br/>
              <w:t>DB_PATH = _os.path.join(_os.path.dirname(_os.path.abspath(__file__)), "chess_app.db")</w:t>
            </w:r>
          </w:p>
        </w:tc>
      </w:tr>
    </w:tbl>
    <w:p/>
    <w:p>
      <w:pPr>
        <w:pStyle w:val="Heading1"/>
      </w:pPr>
      <w:r>
        <w:t>2. Authentication Gate — Require Login to Use the App</w:t>
      </w:r>
    </w:p>
    <w:p>
      <w:pPr>
        <w:pStyle w:val="Heading2"/>
      </w:pPr>
      <w:r>
        <w:t>Problem</w:t>
      </w:r>
    </w:p>
    <w:p>
      <w:r>
        <w:t>The core functionality of the application (image upload, OCR extraction, PGN/CSV generation, and downloads) was accessible to anyone without logging in. This meant unauthenticated users could use the full app without an account.</w:t>
      </w:r>
    </w:p>
    <w:p>
      <w:pPr>
        <w:pStyle w:val="Heading2"/>
      </w:pPr>
      <w:r>
        <w:t>Solution</w:t>
      </w:r>
    </w:p>
    <w:p>
      <w:r>
        <w:t>Wrapped the entire main content area (file uploader, extraction, results display, download buttons, and save functionality) inside an authentication check. Unauthenticated users now see a clear message asking them to log in or sign up.</w:t>
      </w:r>
    </w:p>
    <w:p>
      <w:pPr>
        <w:pStyle w:val="Heading2"/>
      </w:pPr>
      <w:r>
        <w:t>Behavior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What the User Sees</w:t>
            </w:r>
          </w:p>
        </w:tc>
      </w:tr>
      <w:tr>
        <w:tc>
          <w:tcPr>
            <w:tcW w:type="dxa" w:w="4320"/>
          </w:tcPr>
          <w:p>
            <w:r>
              <w:t>Not logged in</w:t>
            </w:r>
          </w:p>
        </w:tc>
        <w:tc>
          <w:tcPr>
            <w:tcW w:type="dxa" w:w="4320"/>
          </w:tcPr>
          <w:p>
            <w:r>
              <w:t>🔒 "Please log in or create an account to use the converter." along with a prompt to use the sidebar.</w:t>
            </w:r>
          </w:p>
        </w:tc>
      </w:tr>
      <w:tr>
        <w:tc>
          <w:tcPr>
            <w:tcW w:type="dxa" w:w="4320"/>
          </w:tcPr>
          <w:p>
            <w:r>
              <w:t>Logged in</w:t>
            </w:r>
          </w:p>
        </w:tc>
        <w:tc>
          <w:tcPr>
            <w:tcW w:type="dxa" w:w="4320"/>
          </w:tcPr>
          <w:p>
            <w:r>
              <w:t>Full app functionality: upload, extract, edit PGN, download, and save.</w:t>
            </w:r>
          </w:p>
        </w:tc>
      </w:tr>
    </w:tbl>
    <w:p>
      <w:pPr>
        <w:pStyle w:val="Heading2"/>
      </w:pPr>
      <w:r>
        <w:t>Files Modified</w:t>
      </w:r>
    </w:p>
    <w:p>
      <w:pPr>
        <w:pStyle w:val="ListBullet"/>
      </w:pPr>
      <w:r>
        <w:t>app.py — Lines 735–868 (main content area)</w:t>
      </w:r>
    </w:p>
    <w:p/>
    <w:p>
      <w:pPr>
        <w:pStyle w:val="Heading1"/>
      </w:pPr>
      <w:r>
        <w:t>3. Removed 'Press Enter to Apply' Helper Text</w:t>
      </w:r>
    </w:p>
    <w:p>
      <w:pPr>
        <w:pStyle w:val="Heading2"/>
      </w:pPr>
      <w:r>
        <w:t>Problem</w:t>
      </w:r>
    </w:p>
    <w:p>
      <w:r>
        <w:t>Streamlit displays a small "Press Enter to apply" hint inside every text input field by default. This made the login/signup forms look cluttered and haphazard.</w:t>
      </w:r>
    </w:p>
    <w:p>
      <w:pPr>
        <w:pStyle w:val="Heading2"/>
      </w:pPr>
      <w:r>
        <w:t>Solution</w:t>
      </w:r>
    </w:p>
    <w:p>
      <w:r>
        <w:t>Injected a custom CSS rule immediately after the page config to hide the helper text globally across all text inputs in the app.</w:t>
      </w:r>
    </w:p>
    <w:p>
      <w:pPr>
        <w:pStyle w:val="Heading2"/>
      </w:pPr>
      <w:r>
        <w:t>CSS Rule Added</w:t>
      </w:r>
    </w:p>
    <w:p>
      <w:r>
        <w:rPr>
          <w:rFonts w:ascii="Consolas" w:hAnsi="Consolas"/>
          <w:sz w:val="20"/>
        </w:rPr>
        <w:t>div[data-testid="InputInstructions"] { display: none; }</w:t>
      </w:r>
    </w:p>
    <w:p/>
    <w:p>
      <w:pPr>
        <w:pStyle w:val="Heading1"/>
      </w:pPr>
      <w:r>
        <w:t>4. Removed Password Requirements Caption</w:t>
      </w:r>
    </w:p>
    <w:p>
      <w:pPr>
        <w:pStyle w:val="Heading2"/>
      </w:pPr>
      <w:r>
        <w:t>Problem</w:t>
      </w:r>
    </w:p>
    <w:p>
      <w:r>
        <w:t>A small caption below the password fields in the Sign Up form displayed password requirements ("Min 8 chars, uppercase, lowercase, digit, &amp; special character"). This added visual clutter to the sidebar.</w:t>
      </w:r>
    </w:p>
    <w:p>
      <w:pPr>
        <w:pStyle w:val="Heading2"/>
      </w:pPr>
      <w:r>
        <w:t>Solution</w:t>
      </w:r>
    </w:p>
    <w:p>
      <w:r>
        <w:t>Removed the st.caption() call. Password requirements are still enforced server-side; users receive a clear error message if their password doesn't meet the rules.</w:t>
      </w:r>
    </w:p>
    <w:p/>
    <w:p>
      <w:pPr>
        <w:pStyle w:val="Heading1"/>
      </w:pPr>
      <w:r>
        <w:t>5. Security-Question-Based Password Reset</w:t>
      </w:r>
    </w:p>
    <w:p>
      <w:pPr>
        <w:pStyle w:val="Heading2"/>
      </w:pPr>
      <w:r>
        <w:t>Problem</w:t>
      </w:r>
    </w:p>
    <w:p>
      <w:r>
        <w:t>There was no way for users to recover their account if they forgot their password. The only option would have been to create a new account and lose any saved notations.</w:t>
      </w:r>
    </w:p>
    <w:p>
      <w:pPr>
        <w:pStyle w:val="Heading2"/>
      </w:pPr>
      <w:r>
        <w:t>Solution</w:t>
      </w:r>
    </w:p>
    <w:p>
      <w:r>
        <w:t>Implemented a full security-question-based password reset flow. This required changes across the database schema, backend logic, and the Streamlit UI.</w:t>
      </w:r>
    </w:p>
    <w:p>
      <w:pPr>
        <w:pStyle w:val="Heading2"/>
      </w:pPr>
      <w:r>
        <w:t>5.1 Database Schema Changes</w:t>
      </w:r>
    </w:p>
    <w:p>
      <w:r>
        <w:t>Added two new columns to the 'users' 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security_question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Stores the user's chosen security question</w:t>
            </w:r>
          </w:p>
        </w:tc>
      </w:tr>
      <w:tr>
        <w:tc>
          <w:tcPr>
            <w:tcW w:type="dxa" w:w="2880"/>
          </w:tcPr>
          <w:p>
            <w:r>
              <w:t>security_answer_hash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Stores a bcrypt hash of the user's answer (case-insensitive)</w:t>
            </w:r>
          </w:p>
        </w:tc>
      </w:tr>
    </w:tbl>
    <w:p>
      <w:pPr>
        <w:pStyle w:val="Heading2"/>
      </w:pPr>
      <w:r>
        <w:t>5.2 Available Security Questions</w:t>
      </w:r>
    </w:p>
    <w:p>
      <w:pPr>
        <w:pStyle w:val="ListBullet"/>
      </w:pPr>
      <w:r>
        <w:t>What was the name of your first pet?</w:t>
      </w:r>
    </w:p>
    <w:p>
      <w:pPr>
        <w:pStyle w:val="ListBullet"/>
      </w:pPr>
      <w:r>
        <w:t>What city were you born in?</w:t>
      </w:r>
    </w:p>
    <w:p>
      <w:pPr>
        <w:pStyle w:val="ListBullet"/>
      </w:pPr>
      <w:r>
        <w:t>What is your mother's maiden name?</w:t>
      </w:r>
    </w:p>
    <w:p>
      <w:pPr>
        <w:pStyle w:val="ListBullet"/>
      </w:pPr>
      <w:r>
        <w:t>What was the name of your first school?</w:t>
      </w:r>
    </w:p>
    <w:p>
      <w:pPr>
        <w:pStyle w:val="ListBullet"/>
      </w:pPr>
      <w:r>
        <w:t>What is your favorite book?</w:t>
      </w:r>
    </w:p>
    <w:p>
      <w:pPr>
        <w:pStyle w:val="ListBullet"/>
      </w:pPr>
      <w:r>
        <w:t>What is the name of the street you grew up on?</w:t>
      </w:r>
    </w:p>
    <w:p>
      <w:pPr>
        <w:pStyle w:val="Heading2"/>
      </w:pPr>
      <w:r>
        <w:t>5.3 Backend Functions Added</w:t>
      </w:r>
    </w:p>
    <w:p>
      <w:pPr>
        <w:pStyle w:val="ListBullet"/>
      </w:pPr>
      <w:r>
        <w:t>register_user() — Updated</w:t>
      </w:r>
    </w:p>
    <w:p>
      <w:pPr>
        <w:pStyle w:val="ListBullet2"/>
      </w:pPr>
      <w:r>
        <w:t>Now accepts security_question and security_answer parameters. The answer is normalized (lowercased, trimmed) and hashed with bcrypt before storage. Registration is rejected if no security question/answer is provided.</w:t>
      </w:r>
    </w:p>
    <w:p>
      <w:pPr>
        <w:pStyle w:val="ListBullet"/>
      </w:pPr>
      <w:r>
        <w:t>reset_password_with_security_question() — New</w:t>
      </w:r>
    </w:p>
    <w:p>
      <w:pPr>
        <w:pStyle w:val="ListBullet2"/>
      </w:pPr>
      <w:r>
        <w:t>Accepts username, answer, and new_password. Validates password strength, looks up the user, verifies the security answer against the stored bcrypt hash, and updates the password. Returns generic error messages to prevent username enumeration.</w:t>
      </w:r>
    </w:p>
    <w:p>
      <w:pPr>
        <w:pStyle w:val="Heading2"/>
      </w:pPr>
      <w:r>
        <w:t>5.4 UI Changes — Sidebar</w:t>
      </w:r>
    </w:p>
    <w:p>
      <w:pPr>
        <w:pStyle w:val="ListBullet"/>
      </w:pPr>
      <w:r>
        <w:t>Sign Up Tab: Added a security question dropdown (selectbox) and an answer text input field below the password fields.</w:t>
      </w:r>
    </w:p>
    <w:p>
      <w:pPr>
        <w:pStyle w:val="ListBullet"/>
      </w:pPr>
      <w:r>
        <w:t>New "🔄 Forgot?" Tab: Added as the third tab in the sidebar login area. The flow is:</w:t>
      </w:r>
    </w:p>
    <w:p>
      <w:pPr>
        <w:pStyle w:val="ListBullet2"/>
      </w:pPr>
      <w:r>
        <w:t>Step 1: User enters their username.</w:t>
      </w:r>
    </w:p>
    <w:p>
      <w:pPr>
        <w:pStyle w:val="ListBullet2"/>
      </w:pPr>
      <w:r>
        <w:t>Step 2: The app displays their security question (fetched from the database).</w:t>
      </w:r>
    </w:p>
    <w:p>
      <w:pPr>
        <w:pStyle w:val="ListBullet2"/>
      </w:pPr>
      <w:r>
        <w:t>Step 3: User types their answer.</w:t>
      </w:r>
    </w:p>
    <w:p>
      <w:pPr>
        <w:pStyle w:val="ListBullet2"/>
      </w:pPr>
      <w:r>
        <w:t>Step 4: User enters and confirms a new password.</w:t>
      </w:r>
    </w:p>
    <w:p>
      <w:pPr>
        <w:pStyle w:val="ListBullet2"/>
      </w:pPr>
      <w:r>
        <w:t>Step 5: User clicks 'Reset Password'.</w:t>
      </w:r>
    </w:p>
    <w:p>
      <w:pPr>
        <w:pStyle w:val="ListBullet2"/>
      </w:pPr>
      <w:r>
        <w:t>Step 6: On success, a confirmation message is shown and the user can log in with the new password.</w:t>
      </w:r>
    </w:p>
    <w:p>
      <w:pPr>
        <w:pStyle w:val="Heading2"/>
      </w:pPr>
      <w:r>
        <w:t>5.5 Security Measures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Bcrypt Hashing</w:t>
            </w:r>
          </w:p>
        </w:tc>
        <w:tc>
          <w:tcPr>
            <w:tcW w:type="dxa" w:w="4320"/>
          </w:tcPr>
          <w:p>
            <w:r>
              <w:t>Security answers are hashed with bcrypt — never stored in plain text.</w:t>
            </w:r>
          </w:p>
        </w:tc>
      </w:tr>
      <w:tr>
        <w:tc>
          <w:tcPr>
            <w:tcW w:type="dxa" w:w="4320"/>
          </w:tcPr>
          <w:p>
            <w:r>
              <w:t>Case-Insensitive Matching</w:t>
            </w:r>
          </w:p>
        </w:tc>
        <w:tc>
          <w:tcPr>
            <w:tcW w:type="dxa" w:w="4320"/>
          </w:tcPr>
          <w:p>
            <w:r>
              <w:t>Answers are lowercased before hashing/comparison, so 'Fluffy' matches 'fluffy'.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The same brute-force protection applies — 5 wrong answers locks the account for 15 minutes.</w:t>
            </w:r>
          </w:p>
        </w:tc>
      </w:tr>
      <w:tr>
        <w:tc>
          <w:tcPr>
            <w:tcW w:type="dxa" w:w="4320"/>
          </w:tcPr>
          <w:p>
            <w:r>
              <w:t>Generic Errors</w:t>
            </w:r>
          </w:p>
        </w:tc>
        <w:tc>
          <w:tcPr>
            <w:tcW w:type="dxa" w:w="4320"/>
          </w:tcPr>
          <w:p>
            <w:r>
              <w:t>Error messages say "Could not verify your identity" rather than revealing whether the username exists or the answer was wrong.</w:t>
            </w:r>
          </w:p>
        </w:tc>
      </w:tr>
      <w:tr>
        <w:tc>
          <w:tcPr>
            <w:tcW w:type="dxa" w:w="4320"/>
          </w:tcPr>
          <w:p>
            <w:r>
              <w:t>Timing Attack Mitigation</w:t>
            </w:r>
          </w:p>
        </w:tc>
        <w:tc>
          <w:tcPr>
            <w:tcW w:type="dxa" w:w="4320"/>
          </w:tcPr>
          <w:p>
            <w:r>
              <w:t>A 0.5-second delay is added on failed lookups to prevent username enumeration via response timing.</w:t>
            </w:r>
          </w:p>
        </w:tc>
      </w:tr>
      <w:tr>
        <w:tc>
          <w:tcPr>
            <w:tcW w:type="dxa" w:w="4320"/>
          </w:tcPr>
          <w:p>
            <w:r>
              <w:t>Password Strength Enforcement</w:t>
            </w:r>
          </w:p>
        </w:tc>
        <w:tc>
          <w:tcPr>
            <w:tcW w:type="dxa" w:w="4320"/>
          </w:tcPr>
          <w:p>
            <w:r>
              <w:t>The new password must still meet all strength requirements (8+ chars, uppercase, lowercase, digit, special character).</w:t>
            </w:r>
          </w:p>
        </w:tc>
      </w:tr>
    </w:tbl>
    <w:p/>
    <w:p>
      <w:pPr>
        <w:pStyle w:val="Heading1"/>
      </w:pPr>
      <w:r>
        <w:t>Summary of All Modified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Changes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1) Fixed cross-platform DB path</w:t>
              <w:br/>
              <w:t>2) Added authentication gate for main functionality</w:t>
              <w:br/>
              <w:t>3) Hid 'Press Enter to apply' text via CSS</w:t>
              <w:br/>
              <w:t>4) Removed password requirements caption</w:t>
              <w:br/>
              <w:t>5) Added security question to DB schema, signup, and password reset flow</w:t>
            </w:r>
          </w:p>
        </w:tc>
      </w:tr>
    </w:tbl>
    <w:p/>
    <w:p>
      <w:pPr>
        <w:jc w:val="center"/>
      </w:pPr>
      <w:r>
        <w:rPr>
          <w:i/>
          <w:color w:val="969696"/>
          <w:sz w:val="20"/>
        </w:rPr>
        <w:t>— End of Change Log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