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User Registration: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that a new user can successfully register on Flipkart.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Validate that all mandatory fields are required during registration.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Confirm that the user receives a confirmation email after registration.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Login Functionality: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login functionality with valid credentials.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login functionality with invalid credentials and verify error messages.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Validate the "Forgot Password" link functionality.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Product Search: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Search for a product using the search bar.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that the search results are relevant to the entered query.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Check the filters and sorting options on the search results page.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Product Details: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Click on a product and validate that the product details page loads correctly.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that the product price and details match the search results.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Check for the availability of user reviews and ratings.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Add to Cart: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Add a product to the cart and validate the cart contents.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quantity update functionality in the cart.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that the total price is calculated correctly in the cart.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Checkout Process: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Proceed to checkout from the cart and validate the checkout page.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guest checkout functionality.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Validate the payment options and their functionalities.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Order Placement: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Place an order successfully and verify the order confirmation page.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order tracking functionality.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the order details in the user's order history.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Account Management: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Update user profile information and validate changes.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Change the password and ensure the new password works for login.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the functionality to delete the user account.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Wishlist: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lastRenderedPageBreak/>
        <w:t>Add a product to the wishlist and verify its presence.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Remove a product from the wishlist and validate the removal.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Move a product from the wishlist to the cart.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Navigation: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functionality of the main navigation menu.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Check the breadcrumbs on product pages.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Validate the functionality of back and forward buttons.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Homepage: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that the homepage loads correctly.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functionality of featured sections and banners.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Check for any promotional pop-ups or notifications.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Deals and Offers: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Validate the display of deals and offers on the homepage.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functionality of the "Today's Deals" section.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the application of promo codes during checkout.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Mobile Responsiveness: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website's responsiveness on different mobile devices.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the functionality of key features on mobile devices.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Search Auto-suggestions: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Validate that search auto-suggestions appear as the user types.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Click on a search auto-suggestion and verify the results.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Social Media Integration: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integration of social media sharing options on product pages.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the functionality of logging in with social media accounts.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Customer Support: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live chat functionality on the customer support page.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Validate the functionality of the "Contact Us" form.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Check the FAQ section for accuracy and completeness.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Language and Region: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functionality of changing the website language.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Verify that the region-specific content is displayed correctly.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Sorting and Filtering: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sorting products by different criteria (price, relevance, etc.).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lastRenderedPageBreak/>
        <w:t>Apply various filters and verify that the results are accurate.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Review Submission: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Submit a product review and verify its display on the product page.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Test the moderation process for user-submitted reviews.</w:t>
      </w:r>
    </w:p>
    <w:p w:rsidR="00A0093B" w:rsidRPr="00A0093B" w:rsidRDefault="00A0093B" w:rsidP="00A0093B">
      <w:pPr>
        <w:numPr>
          <w:ilvl w:val="0"/>
          <w:numId w:val="1"/>
        </w:numPr>
      </w:pPr>
      <w:r w:rsidRPr="00A0093B">
        <w:rPr>
          <w:b/>
          <w:bCs/>
        </w:rPr>
        <w:t>Email Notifications:</w:t>
      </w:r>
    </w:p>
    <w:p w:rsidR="00A0093B" w:rsidRPr="00A0093B" w:rsidRDefault="00A0093B" w:rsidP="00A0093B">
      <w:pPr>
        <w:numPr>
          <w:ilvl w:val="1"/>
          <w:numId w:val="1"/>
        </w:numPr>
      </w:pPr>
      <w:r w:rsidRPr="00A0093B">
        <w:t>Validate that the user receives order confirmation emails.</w:t>
      </w:r>
    </w:p>
    <w:p w:rsidR="00A0093B" w:rsidRDefault="00A0093B" w:rsidP="00A0093B">
      <w:pPr>
        <w:numPr>
          <w:ilvl w:val="1"/>
          <w:numId w:val="1"/>
        </w:numPr>
      </w:pPr>
      <w:r w:rsidRPr="00A0093B">
        <w:t>Test email notifications for promotions and offers.</w:t>
      </w:r>
    </w:p>
    <w:p w:rsidR="004E465B" w:rsidRDefault="004E465B" w:rsidP="004E465B">
      <w:r>
        <w:t>4. Validate Forgot Password Functionality:</w:t>
      </w:r>
    </w:p>
    <w:p w:rsidR="004E465B" w:rsidRDefault="004E465B" w:rsidP="004E465B">
      <w:r>
        <w:t>a. Click on the "Forgot Password" link.</w:t>
      </w:r>
    </w:p>
    <w:p w:rsidR="004E465B" w:rsidRDefault="004E465B" w:rsidP="004E465B">
      <w:r>
        <w:t>b. Enter a valid registered email address or phone number.</w:t>
      </w:r>
    </w:p>
    <w:p w:rsidR="004E465B" w:rsidRDefault="004E465B" w:rsidP="004E465B">
      <w:r>
        <w:t>c. Confirm that a password reset link or code is sent to the provided email/phone.</w:t>
      </w:r>
    </w:p>
    <w:p w:rsidR="004E465B" w:rsidRDefault="004E465B" w:rsidP="004E465B">
      <w:r>
        <w:t>d. Reset the password using the link or code.</w:t>
      </w:r>
    </w:p>
    <w:p w:rsidR="004E465B" w:rsidRDefault="004E465B" w:rsidP="004E465B">
      <w:r>
        <w:t>e. Verify that the password is successfully updated, and the user can log in with the new credentials.</w:t>
      </w:r>
    </w:p>
    <w:p w:rsidR="004E465B" w:rsidRDefault="004E465B" w:rsidP="004E465B"/>
    <w:p w:rsidR="004E465B" w:rsidRDefault="004E465B" w:rsidP="004E465B">
      <w:r>
        <w:t>5. Test Remember Me Option:</w:t>
      </w:r>
    </w:p>
    <w:p w:rsidR="004E465B" w:rsidRDefault="004E465B" w:rsidP="004E465B">
      <w:r>
        <w:t>a. Log in with valid credentials.</w:t>
      </w:r>
    </w:p>
    <w:p w:rsidR="004E465B" w:rsidRDefault="004E465B" w:rsidP="004E465B">
      <w:r>
        <w:t>b. Check the "Remember Me" option.</w:t>
      </w:r>
    </w:p>
    <w:p w:rsidR="004E465B" w:rsidRDefault="004E465B" w:rsidP="004E465B">
      <w:r>
        <w:t>c. Close the application and reopen it.</w:t>
      </w:r>
    </w:p>
    <w:p w:rsidR="004E465B" w:rsidRDefault="004E465B" w:rsidP="004E465B">
      <w:r>
        <w:t>d. Confirm that the user is still logged in without the need to enter credentials again.</w:t>
      </w:r>
    </w:p>
    <w:p w:rsidR="004E465B" w:rsidRDefault="004E465B" w:rsidP="004E465B"/>
    <w:p w:rsidR="004E465B" w:rsidRDefault="004E465B" w:rsidP="004E465B">
      <w:r>
        <w:t>6. Test Session Timeout:</w:t>
      </w:r>
    </w:p>
    <w:p w:rsidR="004E465B" w:rsidRDefault="004E465B" w:rsidP="004E465B">
      <w:r>
        <w:t>a. Log in and keep the application idle for a period longer than the session timeout duration.</w:t>
      </w:r>
    </w:p>
    <w:p w:rsidR="004E465B" w:rsidRDefault="004E465B" w:rsidP="004E465B">
      <w:r>
        <w:t>b. Perform an action that requires authentication.</w:t>
      </w:r>
    </w:p>
    <w:p w:rsidR="004E465B" w:rsidRDefault="004E465B" w:rsidP="004E465B">
      <w:r>
        <w:t>c. Verify that the user is prompted to log in again due to session expiration.</w:t>
      </w:r>
    </w:p>
    <w:p w:rsidR="004E465B" w:rsidRDefault="004E465B" w:rsidP="004E465B"/>
    <w:p w:rsidR="004E465B" w:rsidRDefault="004E465B" w:rsidP="004E465B">
      <w:r>
        <w:t>7. Test Social Media Authentication:</w:t>
      </w:r>
    </w:p>
    <w:p w:rsidR="004E465B" w:rsidRDefault="004E465B" w:rsidP="004E465B">
      <w:r>
        <w:t>a. Click on the "Login with Google/Facebook" option.</w:t>
      </w:r>
    </w:p>
    <w:p w:rsidR="004E465B" w:rsidRDefault="004E465B" w:rsidP="004E465B">
      <w:r>
        <w:t>b. Enter valid credentials for the selected social media platform.</w:t>
      </w:r>
    </w:p>
    <w:p w:rsidR="004E465B" w:rsidRDefault="004E465B" w:rsidP="004E465B">
      <w:r>
        <w:t>c. Confirm that the user is successfully authenticated and logged in.</w:t>
      </w:r>
    </w:p>
    <w:p w:rsidR="004E465B" w:rsidRDefault="004E465B" w:rsidP="004E465B"/>
    <w:p w:rsidR="004E465B" w:rsidRDefault="004E465B" w:rsidP="004E465B">
      <w:r>
        <w:t>8. Validate Two-Factor Authentication (2FA):</w:t>
      </w:r>
    </w:p>
    <w:p w:rsidR="004E465B" w:rsidRDefault="004E465B" w:rsidP="004E465B">
      <w:r>
        <w:t>a. Enable two-factor authentication for the account.</w:t>
      </w:r>
    </w:p>
    <w:p w:rsidR="004E465B" w:rsidRDefault="004E465B" w:rsidP="004E465B">
      <w:r>
        <w:t>b. Log in with valid credentials.</w:t>
      </w:r>
    </w:p>
    <w:p w:rsidR="004E465B" w:rsidRDefault="004E465B" w:rsidP="004E465B">
      <w:r>
        <w:lastRenderedPageBreak/>
        <w:t>c. Enter the code received through SMS or authenticator app.</w:t>
      </w:r>
    </w:p>
    <w:p w:rsidR="004E465B" w:rsidRDefault="004E465B" w:rsidP="004E465B">
      <w:r>
        <w:t>d. Verify that the user is successfully logged in.</w:t>
      </w:r>
    </w:p>
    <w:p w:rsidR="004E465B" w:rsidRDefault="004E465B" w:rsidP="004E465B"/>
    <w:p w:rsidR="004E465B" w:rsidRDefault="004E465B" w:rsidP="004E465B">
      <w:r>
        <w:t>9. Test Account Deactivation:</w:t>
      </w:r>
    </w:p>
    <w:p w:rsidR="004E465B" w:rsidRDefault="004E465B" w:rsidP="004E465B">
      <w:r>
        <w:t>a. Log in to the account.</w:t>
      </w:r>
    </w:p>
    <w:p w:rsidR="004E465B" w:rsidRDefault="004E465B" w:rsidP="004E465B">
      <w:r>
        <w:t>b. Navigate to the account settings.</w:t>
      </w:r>
    </w:p>
    <w:p w:rsidR="004E465B" w:rsidRDefault="004E465B" w:rsidP="004E465B">
      <w:r>
        <w:t>c. Deactivate the account.</w:t>
      </w:r>
    </w:p>
    <w:p w:rsidR="004E465B" w:rsidRDefault="004E465B" w:rsidP="004E465B">
      <w:r>
        <w:t>d. Attempt to log in after deactivation.</w:t>
      </w:r>
    </w:p>
    <w:p w:rsidR="004E465B" w:rsidRDefault="004E465B" w:rsidP="004E465B">
      <w:r>
        <w:t>e. Confirm that the user cannot log in, and an appropriate message is displayed.</w:t>
      </w:r>
    </w:p>
    <w:p w:rsidR="004E465B" w:rsidRDefault="004E465B" w:rsidP="004E465B"/>
    <w:p w:rsidR="004E465B" w:rsidRDefault="004E465B" w:rsidP="004E465B">
      <w:r>
        <w:t>10. Test Account Security Settings:</w:t>
      </w:r>
    </w:p>
    <w:p w:rsidR="004E465B" w:rsidRDefault="004E465B" w:rsidP="004E465B">
      <w:r>
        <w:t>a. Verify that the account settings allow the user to update the password.</w:t>
      </w:r>
    </w:p>
    <w:p w:rsidR="004E465B" w:rsidRDefault="004E465B" w:rsidP="004E465B">
      <w:r>
        <w:t>b. Test updating the password successfully.</w:t>
      </w:r>
    </w:p>
    <w:p w:rsidR="004E465B" w:rsidRDefault="004E465B" w:rsidP="004E465B">
      <w:r>
        <w:t>c. Confirm that the updated password works for subsequent logins.</w:t>
      </w:r>
    </w:p>
    <w:p w:rsidR="004E465B" w:rsidRDefault="004E465B" w:rsidP="004E465B"/>
    <w:p w:rsidR="004E465B" w:rsidRDefault="004E465B" w:rsidP="004E465B">
      <w:r>
        <w:t>11. Cross-Browser and Cross-Device Testing:</w:t>
      </w:r>
    </w:p>
    <w:p w:rsidR="004E465B" w:rsidRDefault="004E465B" w:rsidP="004E465B">
      <w:r>
        <w:t>a. Perform user authentication testing on different web browsers (Chrome, Firefox, Safari).</w:t>
      </w:r>
    </w:p>
    <w:p w:rsidR="004E465B" w:rsidRDefault="004E465B" w:rsidP="004E465B">
      <w:r>
        <w:t>b. Test the authentication process on various devices (desktop, tablet, mobile).</w:t>
      </w:r>
    </w:p>
    <w:p w:rsidR="004E465B" w:rsidRDefault="004E465B" w:rsidP="004E465B"/>
    <w:p w:rsidR="004E465B" w:rsidRDefault="004E465B" w:rsidP="004E465B">
      <w:r>
        <w:t>Postconditions:</w:t>
      </w:r>
    </w:p>
    <w:p w:rsidR="004E465B" w:rsidRDefault="004E465B" w:rsidP="004E465B"/>
    <w:p w:rsidR="004E465B" w:rsidRDefault="004E465B" w:rsidP="004E465B">
      <w:r>
        <w:t>Log out of the Flipkart account (if logged in).</w:t>
      </w:r>
    </w:p>
    <w:p w:rsidR="004E465B" w:rsidRPr="00A0093B" w:rsidRDefault="004E465B" w:rsidP="004E465B">
      <w:r>
        <w:t>Close the application.</w:t>
      </w:r>
      <w:bookmarkStart w:id="0" w:name="_GoBack"/>
      <w:bookmarkEnd w:id="0"/>
    </w:p>
    <w:p w:rsidR="00AA2F1E" w:rsidRDefault="00AA2F1E"/>
    <w:sectPr w:rsidR="00AA2F1E" w:rsidSect="00A0093B">
      <w:pgSz w:w="11906" w:h="16838"/>
      <w:pgMar w:top="851" w:right="1133" w:bottom="993" w:left="993" w:header="708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54" w:rsidRDefault="00987954" w:rsidP="00A0093B">
      <w:pPr>
        <w:spacing w:after="0" w:line="240" w:lineRule="auto"/>
      </w:pPr>
      <w:r>
        <w:separator/>
      </w:r>
    </w:p>
  </w:endnote>
  <w:endnote w:type="continuationSeparator" w:id="0">
    <w:p w:rsidR="00987954" w:rsidRDefault="00987954" w:rsidP="00A0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54" w:rsidRDefault="00987954" w:rsidP="00A0093B">
      <w:pPr>
        <w:spacing w:after="0" w:line="240" w:lineRule="auto"/>
      </w:pPr>
      <w:r>
        <w:separator/>
      </w:r>
    </w:p>
  </w:footnote>
  <w:footnote w:type="continuationSeparator" w:id="0">
    <w:p w:rsidR="00987954" w:rsidRDefault="00987954" w:rsidP="00A00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55C52"/>
    <w:multiLevelType w:val="multilevel"/>
    <w:tmpl w:val="F646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E4"/>
    <w:rsid w:val="004E465B"/>
    <w:rsid w:val="00987954"/>
    <w:rsid w:val="00A0093B"/>
    <w:rsid w:val="00A943E4"/>
    <w:rsid w:val="00AA2F1E"/>
    <w:rsid w:val="00CB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CECD15-E892-404E-BC7A-624F46A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3B"/>
  </w:style>
  <w:style w:type="paragraph" w:styleId="Footer">
    <w:name w:val="footer"/>
    <w:basedOn w:val="Normal"/>
    <w:link w:val="FooterChar"/>
    <w:uiPriority w:val="99"/>
    <w:unhideWhenUsed/>
    <w:rsid w:val="00A00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2024-01-15T07:15:00Z</dcterms:created>
  <dcterms:modified xsi:type="dcterms:W3CDTF">2024-01-15T17:27:00Z</dcterms:modified>
</cp:coreProperties>
</file>