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753" w:rsidRPr="003C18B9" w:rsidRDefault="00295DF0" w:rsidP="004F7753">
      <w:pPr>
        <w:pStyle w:val="BodyCopy"/>
        <w:jc w:val="both"/>
        <w:rPr>
          <w:rFonts w:ascii="Times New Roman" w:hAnsi="Times New Roman"/>
          <w:lang w:val="de-DE"/>
        </w:rPr>
      </w:pPr>
      <w:r w:rsidRPr="003C18B9">
        <w:rPr>
          <w:rFonts w:ascii="Times New Roman" w:hAnsi="Times New Roman"/>
          <w:noProof/>
        </w:rPr>
        <mc:AlternateContent>
          <mc:Choice Requires="wps">
            <w:drawing>
              <wp:anchor distT="0" distB="0" distL="114300" distR="114300" simplePos="0" relativeHeight="251660288" behindDoc="1" locked="0" layoutInCell="1" allowOverlap="1" wp14:anchorId="083B7677" wp14:editId="6C3C6D39">
                <wp:simplePos x="0" y="0"/>
                <wp:positionH relativeFrom="column">
                  <wp:posOffset>-447675</wp:posOffset>
                </wp:positionH>
                <wp:positionV relativeFrom="paragraph">
                  <wp:posOffset>-1971675</wp:posOffset>
                </wp:positionV>
                <wp:extent cx="6810375" cy="11430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7753" w:rsidRDefault="004F7753" w:rsidP="004F77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35.25pt;margin-top:-155.25pt;width:536.25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" fillcolor="#f0ab00" stroked="f">
                <v:textbox>
                  <w:txbxContent>
                    <w:p w:rsidR="004F7753" w:rsidRDefault="004F7753" w:rsidP="004F7753">
                      <w:pPr>
                        <w:jc w:val="center"/>
                      </w:pPr>
                    </w:p>
                  </w:txbxContent>
                </v:textbox>
              </v:rect>
            </w:pict>
          </mc:Fallback>
        </mc:AlternateContent>
      </w:r>
      <w:r w:rsidR="00B228B1" w:rsidRPr="003C18B9">
        <w:rPr>
          <w:rFonts w:ascii="Times New Roman" w:hAnsi="Times New Roman"/>
          <w:b/>
          <w:noProof/>
          <w:sz w:val="56"/>
          <w:szCs w:val="56"/>
        </w:rPr>
        <w:drawing>
          <wp:inline distT="0" distB="0" distL="0" distR="0" wp14:anchorId="6537142C" wp14:editId="0D0DCE8E">
            <wp:extent cx="5943600" cy="866239"/>
            <wp:effectExtent l="0" t="0" r="0" b="0"/>
            <wp:docPr id="5" name="Picture 5" descr="II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M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66239"/>
                    </a:xfrm>
                    <a:prstGeom prst="rect">
                      <a:avLst/>
                    </a:prstGeom>
                    <a:noFill/>
                    <a:ln>
                      <a:noFill/>
                    </a:ln>
                  </pic:spPr>
                </pic:pic>
              </a:graphicData>
            </a:graphic>
          </wp:inline>
        </w:drawing>
      </w:r>
    </w:p>
    <w:p w:rsidR="00B228B1" w:rsidRPr="003C18B9" w:rsidRDefault="00B228B1" w:rsidP="004F7753">
      <w:pPr>
        <w:pStyle w:val="BodyCopy"/>
        <w:jc w:val="both"/>
        <w:rPr>
          <w:rFonts w:ascii="Times New Roman" w:hAnsi="Times New Roman"/>
          <w:lang w:val="de-DE"/>
        </w:rPr>
      </w:pPr>
    </w:p>
    <w:p w:rsidR="00D54D63" w:rsidRPr="003C18B9" w:rsidRDefault="00295DF0" w:rsidP="00D54D63">
      <w:pPr>
        <w:pStyle w:val="BodyCopy"/>
        <w:jc w:val="center"/>
        <w:rPr>
          <w:rFonts w:ascii="Times New Roman" w:hAnsi="Times New Roman"/>
          <w:b/>
          <w:sz w:val="48"/>
          <w:szCs w:val="48"/>
          <w:lang w:val="de-DE"/>
        </w:rPr>
      </w:pPr>
      <w:r w:rsidRPr="003C18B9">
        <w:rPr>
          <w:rFonts w:ascii="Times New Roman" w:hAnsi="Times New Roman"/>
          <w:b/>
          <w:sz w:val="48"/>
          <w:szCs w:val="48"/>
          <w:lang w:val="de-DE"/>
        </w:rPr>
        <w:t>Cloud Computing for Business</w:t>
      </w:r>
      <w:r w:rsidR="00D54D63" w:rsidRPr="003C18B9">
        <w:rPr>
          <w:rFonts w:ascii="Times New Roman" w:hAnsi="Times New Roman"/>
          <w:b/>
          <w:sz w:val="48"/>
          <w:szCs w:val="48"/>
          <w:lang w:val="de-DE"/>
        </w:rPr>
        <w:t xml:space="preserve"> </w:t>
      </w:r>
      <w:r w:rsidR="00B228B1" w:rsidRPr="003C18B9">
        <w:rPr>
          <w:rFonts w:ascii="Times New Roman" w:hAnsi="Times New Roman"/>
          <w:b/>
          <w:sz w:val="48"/>
          <w:szCs w:val="48"/>
          <w:lang w:val="de-DE"/>
        </w:rPr>
        <w:t>:</w:t>
      </w:r>
    </w:p>
    <w:p w:rsidR="001D3A3C" w:rsidRPr="003C18B9" w:rsidRDefault="001D3A3C" w:rsidP="00D54D63">
      <w:pPr>
        <w:pStyle w:val="BodyCopy"/>
        <w:jc w:val="center"/>
        <w:rPr>
          <w:rFonts w:ascii="Times New Roman" w:hAnsi="Times New Roman"/>
          <w:b/>
          <w:sz w:val="48"/>
          <w:szCs w:val="48"/>
          <w:lang w:val="de-DE"/>
        </w:rPr>
      </w:pPr>
      <w:r w:rsidRPr="003C18B9">
        <w:rPr>
          <w:rFonts w:ascii="Times New Roman" w:hAnsi="Times New Roman"/>
          <w:b/>
          <w:sz w:val="48"/>
          <w:szCs w:val="48"/>
          <w:lang w:val="de-DE"/>
        </w:rPr>
        <w:t xml:space="preserve">Project </w:t>
      </w:r>
      <w:r w:rsidR="00967B7C" w:rsidRPr="003C18B9">
        <w:rPr>
          <w:rFonts w:ascii="Times New Roman" w:hAnsi="Times New Roman"/>
          <w:b/>
          <w:sz w:val="48"/>
          <w:szCs w:val="48"/>
          <w:lang w:val="de-DE"/>
        </w:rPr>
        <w:t>Final</w:t>
      </w:r>
      <w:r w:rsidRPr="003C18B9">
        <w:rPr>
          <w:rFonts w:ascii="Times New Roman" w:hAnsi="Times New Roman"/>
          <w:b/>
          <w:sz w:val="48"/>
          <w:szCs w:val="48"/>
          <w:lang w:val="de-DE"/>
        </w:rPr>
        <w:t xml:space="preserve"> Report </w:t>
      </w:r>
    </w:p>
    <w:p w:rsidR="004F7753" w:rsidRPr="003C18B9" w:rsidRDefault="00641A73" w:rsidP="004F7753">
      <w:pPr>
        <w:pStyle w:val="BodyCopy"/>
        <w:jc w:val="center"/>
        <w:rPr>
          <w:rFonts w:ascii="Times New Roman" w:hAnsi="Times New Roman"/>
          <w:b/>
          <w:color w:val="00B0F0"/>
          <w:sz w:val="44"/>
          <w:szCs w:val="44"/>
          <w:lang w:val="de-DE"/>
        </w:rPr>
      </w:pPr>
      <w:r w:rsidRPr="003C18B9">
        <w:rPr>
          <w:rFonts w:ascii="Times New Roman" w:hAnsi="Times New Roman"/>
          <w:b/>
          <w:color w:val="00B0F0"/>
          <w:sz w:val="44"/>
          <w:szCs w:val="44"/>
        </w:rPr>
        <w:t xml:space="preserve">Migrating </w:t>
      </w:r>
      <w:r w:rsidR="00AC3570" w:rsidRPr="003C18B9">
        <w:rPr>
          <w:rFonts w:ascii="Times New Roman" w:hAnsi="Times New Roman"/>
          <w:b/>
          <w:color w:val="00B0F0"/>
          <w:sz w:val="44"/>
          <w:szCs w:val="44"/>
        </w:rPr>
        <w:t xml:space="preserve">e-commerce </w:t>
      </w:r>
      <w:r w:rsidR="00DE7E39" w:rsidRPr="003C18B9">
        <w:rPr>
          <w:rFonts w:ascii="Times New Roman" w:hAnsi="Times New Roman"/>
          <w:b/>
          <w:color w:val="00B0F0"/>
          <w:sz w:val="44"/>
          <w:szCs w:val="44"/>
        </w:rPr>
        <w:t xml:space="preserve">web </w:t>
      </w:r>
      <w:r w:rsidRPr="003C18B9">
        <w:rPr>
          <w:rFonts w:ascii="Times New Roman" w:hAnsi="Times New Roman"/>
          <w:b/>
          <w:color w:val="00B0F0"/>
          <w:sz w:val="44"/>
          <w:szCs w:val="44"/>
        </w:rPr>
        <w:t>application to cloud</w:t>
      </w:r>
    </w:p>
    <w:p w:rsidR="004F7753" w:rsidRPr="003C18B9" w:rsidRDefault="006F1F0D" w:rsidP="004F7753">
      <w:pPr>
        <w:pStyle w:val="BodyCopy"/>
        <w:ind w:left="705"/>
        <w:rPr>
          <w:rFonts w:ascii="Times New Roman" w:hAnsi="Times New Roman"/>
          <w:b/>
          <w:sz w:val="28"/>
          <w:szCs w:val="28"/>
          <w:lang w:val="de-DE"/>
        </w:rPr>
      </w:pPr>
      <w:r w:rsidRPr="003C18B9">
        <w:rPr>
          <w:rFonts w:ascii="Times New Roman" w:hAnsi="Times New Roman"/>
          <w:noProof/>
        </w:rPr>
        <w:drawing>
          <wp:anchor distT="0" distB="0" distL="114300" distR="114300" simplePos="0" relativeHeight="251662336" behindDoc="1" locked="0" layoutInCell="1" allowOverlap="1" wp14:anchorId="65B9C6A5" wp14:editId="23069676">
            <wp:simplePos x="0" y="0"/>
            <wp:positionH relativeFrom="column">
              <wp:posOffset>2171700</wp:posOffset>
            </wp:positionH>
            <wp:positionV relativeFrom="paragraph">
              <wp:posOffset>180975</wp:posOffset>
            </wp:positionV>
            <wp:extent cx="1645920" cy="1526540"/>
            <wp:effectExtent l="0" t="0" r="0" b="0"/>
            <wp:wrapTight wrapText="bothSides">
              <wp:wrapPolygon edited="0">
                <wp:start x="0" y="0"/>
                <wp:lineTo x="0" y="21295"/>
                <wp:lineTo x="21250" y="21295"/>
                <wp:lineTo x="21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1526540"/>
                    </a:xfrm>
                    <a:prstGeom prst="rect">
                      <a:avLst/>
                    </a:prstGeom>
                    <a:noFill/>
                    <a:ln>
                      <a:noFill/>
                    </a:ln>
                  </pic:spPr>
                </pic:pic>
              </a:graphicData>
            </a:graphic>
          </wp:anchor>
        </w:drawing>
      </w: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ind w:left="3545"/>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6F1F0D" w:rsidP="004F7753">
      <w:pPr>
        <w:pStyle w:val="BodyCopy"/>
        <w:jc w:val="center"/>
        <w:rPr>
          <w:rFonts w:ascii="Times New Roman" w:hAnsi="Times New Roman"/>
          <w:b/>
          <w:sz w:val="32"/>
          <w:szCs w:val="32"/>
          <w:lang w:val="de-DE"/>
        </w:rPr>
      </w:pPr>
      <w:r w:rsidRPr="003C18B9">
        <w:rPr>
          <w:rFonts w:ascii="Times New Roman" w:hAnsi="Times New Roman"/>
          <w:b/>
          <w:sz w:val="32"/>
          <w:szCs w:val="32"/>
        </w:rPr>
        <w:t xml:space="preserve">Project </w:t>
      </w:r>
      <w:r w:rsidR="004F7753" w:rsidRPr="003C18B9">
        <w:rPr>
          <w:rFonts w:ascii="Times New Roman" w:hAnsi="Times New Roman"/>
          <w:b/>
          <w:sz w:val="32"/>
          <w:szCs w:val="32"/>
        </w:rPr>
        <w:t>Submitted</w:t>
      </w:r>
      <w:r w:rsidR="004F7753" w:rsidRPr="003C18B9">
        <w:rPr>
          <w:rFonts w:ascii="Times New Roman" w:hAnsi="Times New Roman"/>
          <w:b/>
          <w:sz w:val="32"/>
          <w:szCs w:val="32"/>
          <w:lang w:val="de-DE"/>
        </w:rPr>
        <w:t xml:space="preserve"> to:</w:t>
      </w:r>
    </w:p>
    <w:p w:rsidR="004F7753" w:rsidRPr="003C18B9" w:rsidRDefault="004F7753" w:rsidP="004F7753">
      <w:pPr>
        <w:pStyle w:val="BodyCopy"/>
        <w:jc w:val="center"/>
        <w:rPr>
          <w:rFonts w:ascii="Times New Roman" w:hAnsi="Times New Roman"/>
          <w:b/>
          <w:color w:val="00B0F0"/>
          <w:sz w:val="32"/>
          <w:szCs w:val="32"/>
          <w:lang w:val="de-DE"/>
        </w:rPr>
      </w:pPr>
      <w:r w:rsidRPr="003C18B9">
        <w:rPr>
          <w:rFonts w:ascii="Times New Roman" w:hAnsi="Times New Roman"/>
          <w:b/>
          <w:color w:val="00B0F0"/>
          <w:sz w:val="32"/>
          <w:szCs w:val="32"/>
          <w:lang w:val="de-DE"/>
        </w:rPr>
        <w:t>Prof.</w:t>
      </w:r>
      <w:r w:rsidR="00D54D63" w:rsidRPr="003C18B9">
        <w:rPr>
          <w:rFonts w:ascii="Times New Roman" w:hAnsi="Times New Roman"/>
          <w:b/>
          <w:color w:val="00B0F0"/>
          <w:sz w:val="32"/>
          <w:szCs w:val="32"/>
          <w:lang w:val="de-DE"/>
        </w:rPr>
        <w:t xml:space="preserve"> M. P. Sebastian</w:t>
      </w:r>
    </w:p>
    <w:p w:rsidR="004F7753" w:rsidRPr="003C18B9" w:rsidRDefault="004F7753" w:rsidP="004F7753">
      <w:pPr>
        <w:pStyle w:val="BodyCopy"/>
        <w:jc w:val="center"/>
        <w:rPr>
          <w:rFonts w:ascii="Times New Roman" w:hAnsi="Times New Roman"/>
          <w:b/>
          <w:sz w:val="32"/>
          <w:szCs w:val="32"/>
          <w:lang w:val="de-DE"/>
        </w:rPr>
      </w:pPr>
      <w:r w:rsidRPr="003C18B9">
        <w:rPr>
          <w:rFonts w:ascii="Times New Roman" w:hAnsi="Times New Roman"/>
          <w:b/>
          <w:sz w:val="32"/>
          <w:szCs w:val="32"/>
          <w:lang w:val="de-DE"/>
        </w:rPr>
        <w:t>Department of Information Technology and Systems</w:t>
      </w:r>
    </w:p>
    <w:p w:rsidR="004F7753" w:rsidRPr="003C18B9" w:rsidRDefault="004F7753" w:rsidP="00D54D63">
      <w:pPr>
        <w:pStyle w:val="BodyCopy"/>
        <w:jc w:val="center"/>
        <w:rPr>
          <w:rFonts w:ascii="Times New Roman" w:hAnsi="Times New Roman"/>
          <w:b/>
          <w:sz w:val="32"/>
          <w:szCs w:val="32"/>
          <w:lang w:val="de-DE"/>
        </w:rPr>
      </w:pPr>
      <w:r w:rsidRPr="003C18B9">
        <w:rPr>
          <w:rFonts w:ascii="Times New Roman" w:hAnsi="Times New Roman"/>
          <w:b/>
          <w:sz w:val="32"/>
          <w:szCs w:val="32"/>
          <w:lang w:val="de-DE"/>
        </w:rPr>
        <w:t>IIMK</w:t>
      </w:r>
    </w:p>
    <w:p w:rsidR="004F7753" w:rsidRPr="003C18B9" w:rsidRDefault="004F7753" w:rsidP="004F7753">
      <w:pPr>
        <w:pStyle w:val="BodyCopy"/>
        <w:jc w:val="center"/>
        <w:rPr>
          <w:rFonts w:ascii="Times New Roman" w:hAnsi="Times New Roman"/>
          <w:b/>
          <w:sz w:val="32"/>
          <w:szCs w:val="32"/>
        </w:rPr>
      </w:pPr>
      <w:r w:rsidRPr="003C18B9">
        <w:rPr>
          <w:rFonts w:ascii="Times New Roman" w:hAnsi="Times New Roman"/>
          <w:b/>
          <w:sz w:val="32"/>
          <w:szCs w:val="32"/>
        </w:rPr>
        <w:t>Submitted by</w:t>
      </w:r>
      <w:r w:rsidR="00967B7C" w:rsidRPr="003C18B9">
        <w:rPr>
          <w:rFonts w:ascii="Times New Roman" w:hAnsi="Times New Roman"/>
          <w:b/>
          <w:sz w:val="32"/>
          <w:szCs w:val="32"/>
        </w:rPr>
        <w:t xml:space="preserve"> Group 1</w:t>
      </w:r>
      <w:r w:rsidRPr="003C18B9">
        <w:rPr>
          <w:rFonts w:ascii="Times New Roman" w:hAnsi="Times New Roman"/>
          <w:b/>
          <w:sz w:val="32"/>
          <w:szCs w:val="32"/>
        </w:rPr>
        <w:t>:</w:t>
      </w:r>
    </w:p>
    <w:tbl>
      <w:tblPr>
        <w:tblpPr w:leftFromText="180" w:rightFromText="180" w:vertAnchor="text" w:horzAnchor="margin" w:tblpXSpec="center" w:tblpY="20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1"/>
        <w:gridCol w:w="3687"/>
      </w:tblGrid>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shd w:val="clear" w:color="auto" w:fill="FFC000"/>
            <w:hideMark/>
          </w:tcPr>
          <w:p w:rsidR="006F1F0D" w:rsidRPr="003C18B9" w:rsidRDefault="006F1F0D" w:rsidP="006F1F0D">
            <w:pPr>
              <w:pStyle w:val="BodyCopy"/>
              <w:jc w:val="both"/>
              <w:rPr>
                <w:rFonts w:ascii="Times New Roman" w:hAnsi="Times New Roman"/>
                <w:b/>
                <w:color w:val="002060"/>
                <w:sz w:val="24"/>
                <w:szCs w:val="24"/>
              </w:rPr>
            </w:pPr>
            <w:r w:rsidRPr="003C18B9">
              <w:rPr>
                <w:rFonts w:ascii="Times New Roman" w:hAnsi="Times New Roman"/>
                <w:b/>
                <w:color w:val="002060"/>
                <w:sz w:val="24"/>
                <w:szCs w:val="24"/>
              </w:rPr>
              <w:t>Name</w:t>
            </w:r>
          </w:p>
        </w:tc>
        <w:tc>
          <w:tcPr>
            <w:tcW w:w="3687" w:type="dxa"/>
            <w:tcBorders>
              <w:top w:val="single" w:sz="4" w:space="0" w:color="auto"/>
              <w:left w:val="single" w:sz="4" w:space="0" w:color="auto"/>
              <w:bottom w:val="single" w:sz="4" w:space="0" w:color="auto"/>
              <w:right w:val="single" w:sz="4" w:space="0" w:color="auto"/>
            </w:tcBorders>
            <w:shd w:val="clear" w:color="auto" w:fill="FFC000"/>
            <w:hideMark/>
          </w:tcPr>
          <w:p w:rsidR="006F1F0D" w:rsidRPr="003C18B9" w:rsidRDefault="006F1F0D" w:rsidP="006F1F0D">
            <w:pPr>
              <w:pStyle w:val="BodyCopy"/>
              <w:jc w:val="both"/>
              <w:rPr>
                <w:rFonts w:ascii="Times New Roman" w:hAnsi="Times New Roman"/>
                <w:b/>
                <w:color w:val="002060"/>
                <w:sz w:val="24"/>
                <w:szCs w:val="24"/>
              </w:rPr>
            </w:pPr>
            <w:r w:rsidRPr="003C18B9">
              <w:rPr>
                <w:rFonts w:ascii="Times New Roman" w:hAnsi="Times New Roman"/>
                <w:b/>
                <w:color w:val="002060"/>
                <w:sz w:val="24"/>
                <w:szCs w:val="24"/>
              </w:rPr>
              <w:t>Roll Number</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Anirban Roy Choudhury</w:t>
            </w:r>
          </w:p>
        </w:tc>
        <w:tc>
          <w:tcPr>
            <w:tcW w:w="3687"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EEPITM-01-001</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Pr="003C18B9" w:rsidRDefault="00B228B1" w:rsidP="006F1F0D">
            <w:pPr>
              <w:pStyle w:val="BodyCopy"/>
              <w:jc w:val="both"/>
              <w:rPr>
                <w:rFonts w:ascii="Times New Roman" w:hAnsi="Times New Roman"/>
                <w:sz w:val="24"/>
                <w:szCs w:val="24"/>
              </w:rPr>
            </w:pPr>
            <w:r w:rsidRPr="003C18B9">
              <w:rPr>
                <w:rFonts w:ascii="Times New Roman" w:hAnsi="Times New Roman"/>
                <w:sz w:val="24"/>
                <w:szCs w:val="24"/>
              </w:rPr>
              <w:t>Satyajit Mohanty</w:t>
            </w:r>
          </w:p>
        </w:tc>
        <w:tc>
          <w:tcPr>
            <w:tcW w:w="3687" w:type="dxa"/>
            <w:tcBorders>
              <w:top w:val="single" w:sz="4" w:space="0" w:color="auto"/>
              <w:left w:val="single" w:sz="4" w:space="0" w:color="auto"/>
              <w:bottom w:val="single" w:sz="4" w:space="0" w:color="auto"/>
              <w:right w:val="single" w:sz="4" w:space="0" w:color="auto"/>
            </w:tcBorders>
          </w:tcPr>
          <w:p w:rsidR="006F1F0D" w:rsidRPr="003C18B9" w:rsidRDefault="00B228B1" w:rsidP="006F1F0D">
            <w:pPr>
              <w:pStyle w:val="BodyCopy"/>
              <w:jc w:val="both"/>
              <w:rPr>
                <w:rFonts w:ascii="Times New Roman" w:hAnsi="Times New Roman"/>
                <w:sz w:val="24"/>
                <w:szCs w:val="24"/>
              </w:rPr>
            </w:pPr>
            <w:r w:rsidRPr="003C18B9">
              <w:rPr>
                <w:rFonts w:ascii="Times New Roman" w:hAnsi="Times New Roman"/>
                <w:sz w:val="24"/>
                <w:szCs w:val="24"/>
              </w:rPr>
              <w:t>EEPITM-01-020</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Gaurav Pratap Singh</w:t>
            </w:r>
          </w:p>
        </w:tc>
        <w:tc>
          <w:tcPr>
            <w:tcW w:w="3687"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EEPITM-01-004</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Pr="003C18B9" w:rsidRDefault="00B228B1" w:rsidP="00B228B1">
            <w:pPr>
              <w:pStyle w:val="BodyCopy"/>
              <w:tabs>
                <w:tab w:val="left" w:pos="2760"/>
              </w:tabs>
              <w:jc w:val="both"/>
              <w:rPr>
                <w:rFonts w:ascii="Times New Roman" w:hAnsi="Times New Roman"/>
                <w:sz w:val="24"/>
                <w:szCs w:val="24"/>
              </w:rPr>
            </w:pPr>
            <w:r w:rsidRPr="003C18B9">
              <w:rPr>
                <w:rFonts w:ascii="Times New Roman" w:hAnsi="Times New Roman"/>
                <w:sz w:val="24"/>
                <w:szCs w:val="24"/>
              </w:rPr>
              <w:t>Anil C Menon</w:t>
            </w:r>
            <w:r w:rsidRPr="003C18B9">
              <w:rPr>
                <w:rFonts w:ascii="Times New Roman" w:hAnsi="Times New Roman"/>
                <w:sz w:val="24"/>
                <w:szCs w:val="24"/>
              </w:rPr>
              <w:tab/>
            </w:r>
          </w:p>
        </w:tc>
        <w:tc>
          <w:tcPr>
            <w:tcW w:w="3687" w:type="dxa"/>
            <w:tcBorders>
              <w:top w:val="single" w:sz="4" w:space="0" w:color="auto"/>
              <w:left w:val="single" w:sz="4" w:space="0" w:color="auto"/>
              <w:bottom w:val="single" w:sz="4" w:space="0" w:color="auto"/>
              <w:right w:val="single" w:sz="4" w:space="0" w:color="auto"/>
            </w:tcBorders>
          </w:tcPr>
          <w:p w:rsidR="006F1F0D" w:rsidRPr="003C18B9" w:rsidRDefault="00B228B1" w:rsidP="006F1F0D">
            <w:pPr>
              <w:pStyle w:val="BodyCopy"/>
              <w:jc w:val="both"/>
              <w:rPr>
                <w:rFonts w:ascii="Times New Roman" w:hAnsi="Times New Roman"/>
                <w:sz w:val="24"/>
                <w:szCs w:val="24"/>
              </w:rPr>
            </w:pPr>
            <w:r w:rsidRPr="003C18B9">
              <w:rPr>
                <w:rFonts w:ascii="Times New Roman" w:hAnsi="Times New Roman"/>
                <w:sz w:val="24"/>
                <w:szCs w:val="24"/>
              </w:rPr>
              <w:t>EEPGP-04C-011</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tcPr>
          <w:p w:rsidR="006F1F0D" w:rsidRPr="003C18B9" w:rsidRDefault="0074060E" w:rsidP="006F1F0D">
            <w:pPr>
              <w:pStyle w:val="BodyCopy"/>
              <w:jc w:val="both"/>
              <w:rPr>
                <w:rFonts w:ascii="Times New Roman" w:hAnsi="Times New Roman"/>
                <w:sz w:val="24"/>
                <w:szCs w:val="24"/>
              </w:rPr>
            </w:pPr>
            <w:r w:rsidRPr="003C18B9">
              <w:rPr>
                <w:rFonts w:ascii="Times New Roman" w:hAnsi="Times New Roman"/>
                <w:sz w:val="24"/>
                <w:szCs w:val="24"/>
              </w:rPr>
              <w:t>Siddharth Verma</w:t>
            </w:r>
          </w:p>
        </w:tc>
        <w:tc>
          <w:tcPr>
            <w:tcW w:w="3687" w:type="dxa"/>
            <w:tcBorders>
              <w:top w:val="single" w:sz="4" w:space="0" w:color="auto"/>
              <w:left w:val="single" w:sz="4" w:space="0" w:color="auto"/>
              <w:bottom w:val="single" w:sz="4" w:space="0" w:color="auto"/>
              <w:right w:val="single" w:sz="4" w:space="0" w:color="auto"/>
            </w:tcBorders>
          </w:tcPr>
          <w:p w:rsidR="006F1F0D" w:rsidRPr="003C18B9" w:rsidRDefault="0074060E" w:rsidP="006F1F0D">
            <w:pPr>
              <w:pStyle w:val="BodyCopy"/>
              <w:jc w:val="both"/>
              <w:rPr>
                <w:rFonts w:ascii="Times New Roman" w:hAnsi="Times New Roman"/>
                <w:sz w:val="24"/>
                <w:szCs w:val="24"/>
              </w:rPr>
            </w:pPr>
            <w:r w:rsidRPr="003C18B9">
              <w:rPr>
                <w:rFonts w:ascii="Times New Roman" w:hAnsi="Times New Roman"/>
                <w:sz w:val="24"/>
                <w:szCs w:val="24"/>
              </w:rPr>
              <w:t>EEPITM-01-023</w:t>
            </w:r>
          </w:p>
        </w:tc>
      </w:tr>
    </w:tbl>
    <w:p w:rsidR="004F7753" w:rsidRPr="003C18B9" w:rsidRDefault="00295DF0" w:rsidP="006F1F0D">
      <w:pPr>
        <w:rPr>
          <w:rFonts w:ascii="Times New Roman" w:hAnsi="Times New Roman" w:cs="Times New Roman"/>
          <w:b/>
          <w:sz w:val="28"/>
          <w:szCs w:val="28"/>
          <w:u w:val="single"/>
        </w:rPr>
      </w:pPr>
      <w:r w:rsidRPr="003C18B9">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EC703A2" wp14:editId="43E344BA">
                <wp:simplePos x="0" y="0"/>
                <wp:positionH relativeFrom="column">
                  <wp:posOffset>-447675</wp:posOffset>
                </wp:positionH>
                <wp:positionV relativeFrom="paragraph">
                  <wp:posOffset>1497330</wp:posOffset>
                </wp:positionV>
                <wp:extent cx="6810375" cy="114300"/>
                <wp:effectExtent l="0" t="0" r="952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F0D" w:rsidRDefault="006F1F0D" w:rsidP="006F1F0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5.25pt;margin-top:117.9pt;width:536.25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" fillcolor="#f0ab00" stroked="f">
                <v:textbox>
                  <w:txbxContent>
                    <w:p w:rsidR="006F1F0D" w:rsidRDefault="006F1F0D" w:rsidP="006F1F0D">
                      <w:pPr>
                        <w:jc w:val="center"/>
                      </w:pPr>
                    </w:p>
                  </w:txbxContent>
                </v:textbox>
              </v:rect>
            </w:pict>
          </mc:Fallback>
        </mc:AlternateContent>
      </w:r>
      <w:r w:rsidR="006F1F0D" w:rsidRPr="003C18B9">
        <w:rPr>
          <w:rFonts w:ascii="Times New Roman" w:hAnsi="Times New Roman" w:cs="Times New Roman"/>
          <w:noProof/>
        </w:rPr>
        <w:drawing>
          <wp:anchor distT="0" distB="0" distL="114300" distR="114300" simplePos="0" relativeHeight="251661312" behindDoc="1" locked="0" layoutInCell="1" allowOverlap="1" wp14:anchorId="00D07C79" wp14:editId="5943ECD2">
            <wp:simplePos x="0" y="0"/>
            <wp:positionH relativeFrom="column">
              <wp:posOffset>-447675</wp:posOffset>
            </wp:positionH>
            <wp:positionV relativeFrom="paragraph">
              <wp:posOffset>1375410</wp:posOffset>
            </wp:positionV>
            <wp:extent cx="6810375" cy="1207770"/>
            <wp:effectExtent l="0" t="0" r="9525" b="0"/>
            <wp:wrapTight wrapText="bothSides">
              <wp:wrapPolygon edited="0">
                <wp:start x="0" y="0"/>
                <wp:lineTo x="0" y="21123"/>
                <wp:lineTo x="21570" y="21123"/>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0375" cy="1207770"/>
                    </a:xfrm>
                    <a:prstGeom prst="rect">
                      <a:avLst/>
                    </a:prstGeom>
                    <a:noFill/>
                  </pic:spPr>
                </pic:pic>
              </a:graphicData>
            </a:graphic>
          </wp:anchor>
        </w:drawing>
      </w:r>
      <w:r w:rsidR="00345EF9" w:rsidRPr="003C18B9">
        <w:rPr>
          <w:rFonts w:ascii="Times New Roman" w:hAnsi="Times New Roman" w:cs="Times New Roman"/>
          <w:b/>
          <w:sz w:val="28"/>
          <w:szCs w:val="28"/>
          <w:u w:val="single"/>
        </w:rPr>
        <w:t xml:space="preserve">                        </w:t>
      </w:r>
    </w:p>
    <w:sdt>
      <w:sdtPr>
        <w:rPr>
          <w:rFonts w:ascii="Times New Roman" w:eastAsiaTheme="minorHAnsi" w:hAnsi="Times New Roman" w:cs="Times New Roman"/>
          <w:b w:val="0"/>
          <w:bCs w:val="0"/>
          <w:color w:val="auto"/>
          <w:sz w:val="22"/>
          <w:szCs w:val="22"/>
          <w:lang w:eastAsia="en-US"/>
        </w:rPr>
        <w:id w:val="-996884089"/>
        <w:docPartObj>
          <w:docPartGallery w:val="Table of Contents"/>
          <w:docPartUnique/>
        </w:docPartObj>
      </w:sdtPr>
      <w:sdtEndPr>
        <w:rPr>
          <w:noProof/>
        </w:rPr>
      </w:sdtEndPr>
      <w:sdtContent>
        <w:p w:rsidR="00967B7C" w:rsidRPr="00DF5E9A" w:rsidRDefault="00967B7C" w:rsidP="000058DB">
          <w:pPr>
            <w:pStyle w:val="TOCHeading"/>
            <w:tabs>
              <w:tab w:val="left" w:pos="1545"/>
              <w:tab w:val="left" w:pos="2070"/>
              <w:tab w:val="left" w:pos="2325"/>
              <w:tab w:val="left" w:pos="2685"/>
              <w:tab w:val="left" w:pos="3510"/>
            </w:tabs>
            <w:rPr>
              <w:rFonts w:ascii="Times New Roman" w:hAnsi="Times New Roman" w:cs="Times New Roman"/>
              <w:sz w:val="24"/>
              <w:szCs w:val="24"/>
            </w:rPr>
          </w:pPr>
          <w:r w:rsidRPr="00DF5E9A">
            <w:rPr>
              <w:rFonts w:ascii="Times New Roman" w:hAnsi="Times New Roman" w:cs="Times New Roman"/>
              <w:sz w:val="24"/>
              <w:szCs w:val="24"/>
            </w:rPr>
            <w:t>Contents</w:t>
          </w:r>
          <w:r w:rsidR="007D75D0" w:rsidRPr="00DF5E9A">
            <w:rPr>
              <w:rFonts w:ascii="Times New Roman" w:hAnsi="Times New Roman" w:cs="Times New Roman"/>
              <w:sz w:val="24"/>
              <w:szCs w:val="24"/>
            </w:rPr>
            <w:tab/>
          </w:r>
          <w:r w:rsidR="000058DB">
            <w:rPr>
              <w:rFonts w:ascii="Times New Roman" w:hAnsi="Times New Roman" w:cs="Times New Roman"/>
              <w:sz w:val="24"/>
              <w:szCs w:val="24"/>
            </w:rPr>
            <w:tab/>
          </w:r>
          <w:r w:rsidR="005269FC" w:rsidRPr="00DF5E9A">
            <w:rPr>
              <w:rFonts w:ascii="Times New Roman" w:hAnsi="Times New Roman" w:cs="Times New Roman"/>
              <w:sz w:val="24"/>
              <w:szCs w:val="24"/>
            </w:rPr>
            <w:tab/>
          </w:r>
          <w:r w:rsidR="00C57C05" w:rsidRPr="00DF5E9A">
            <w:rPr>
              <w:rFonts w:ascii="Times New Roman" w:hAnsi="Times New Roman" w:cs="Times New Roman"/>
              <w:sz w:val="24"/>
              <w:szCs w:val="24"/>
            </w:rPr>
            <w:tab/>
          </w:r>
          <w:r w:rsidR="006C0A04" w:rsidRPr="00DF5E9A">
            <w:rPr>
              <w:rFonts w:ascii="Times New Roman" w:hAnsi="Times New Roman" w:cs="Times New Roman"/>
              <w:sz w:val="24"/>
              <w:szCs w:val="24"/>
            </w:rPr>
            <w:tab/>
          </w:r>
        </w:p>
        <w:p w:rsidR="000058DB" w:rsidRDefault="00967B7C">
          <w:pPr>
            <w:pStyle w:val="TOC1"/>
            <w:tabs>
              <w:tab w:val="right" w:leader="dot" w:pos="9350"/>
            </w:tabs>
            <w:rPr>
              <w:rFonts w:eastAsiaTheme="minorEastAsia"/>
              <w:noProof/>
            </w:rPr>
          </w:pPr>
          <w:r w:rsidRPr="00DF5E9A">
            <w:rPr>
              <w:rFonts w:ascii="Times New Roman" w:hAnsi="Times New Roman" w:cs="Times New Roman"/>
              <w:sz w:val="24"/>
              <w:szCs w:val="24"/>
            </w:rPr>
            <w:fldChar w:fldCharType="begin"/>
          </w:r>
          <w:r w:rsidRPr="00DF5E9A">
            <w:rPr>
              <w:rFonts w:ascii="Times New Roman" w:hAnsi="Times New Roman" w:cs="Times New Roman"/>
              <w:sz w:val="24"/>
              <w:szCs w:val="24"/>
            </w:rPr>
            <w:instrText xml:space="preserve"> TOC \o "1-3" \h \z \u </w:instrText>
          </w:r>
          <w:r w:rsidRPr="00DF5E9A">
            <w:rPr>
              <w:rFonts w:ascii="Times New Roman" w:hAnsi="Times New Roman" w:cs="Times New Roman"/>
              <w:sz w:val="24"/>
              <w:szCs w:val="24"/>
            </w:rPr>
            <w:fldChar w:fldCharType="separate"/>
          </w:r>
          <w:hyperlink w:anchor="_Toc372280288" w:history="1">
            <w:r w:rsidR="000058DB" w:rsidRPr="00A011B0">
              <w:rPr>
                <w:rStyle w:val="Hyperlink"/>
                <w:rFonts w:ascii="Times New Roman" w:hAnsi="Times New Roman" w:cs="Times New Roman"/>
                <w:noProof/>
              </w:rPr>
              <w:t>Abstract</w:t>
            </w:r>
            <w:r w:rsidR="000058DB">
              <w:rPr>
                <w:noProof/>
                <w:webHidden/>
              </w:rPr>
              <w:tab/>
            </w:r>
            <w:r w:rsidR="000058DB">
              <w:rPr>
                <w:noProof/>
                <w:webHidden/>
              </w:rPr>
              <w:fldChar w:fldCharType="begin"/>
            </w:r>
            <w:r w:rsidR="000058DB">
              <w:rPr>
                <w:noProof/>
                <w:webHidden/>
              </w:rPr>
              <w:instrText xml:space="preserve"> PAGEREF _Toc372280288 \h </w:instrText>
            </w:r>
            <w:r w:rsidR="000058DB">
              <w:rPr>
                <w:noProof/>
                <w:webHidden/>
              </w:rPr>
            </w:r>
            <w:r w:rsidR="000058DB">
              <w:rPr>
                <w:noProof/>
                <w:webHidden/>
              </w:rPr>
              <w:fldChar w:fldCharType="separate"/>
            </w:r>
            <w:r w:rsidR="000058DB">
              <w:rPr>
                <w:noProof/>
                <w:webHidden/>
              </w:rPr>
              <w:t>3</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289" w:history="1">
            <w:r w:rsidR="000058DB" w:rsidRPr="00A011B0">
              <w:rPr>
                <w:rStyle w:val="Hyperlink"/>
                <w:rFonts w:ascii="Times New Roman" w:hAnsi="Times New Roman" w:cs="Times New Roman"/>
                <w:noProof/>
              </w:rPr>
              <w:t>Introduction</w:t>
            </w:r>
            <w:r w:rsidR="000058DB">
              <w:rPr>
                <w:noProof/>
                <w:webHidden/>
              </w:rPr>
              <w:tab/>
            </w:r>
            <w:r w:rsidR="000058DB">
              <w:rPr>
                <w:noProof/>
                <w:webHidden/>
              </w:rPr>
              <w:fldChar w:fldCharType="begin"/>
            </w:r>
            <w:r w:rsidR="000058DB">
              <w:rPr>
                <w:noProof/>
                <w:webHidden/>
              </w:rPr>
              <w:instrText xml:space="preserve"> PAGEREF _Toc372280289 \h </w:instrText>
            </w:r>
            <w:r w:rsidR="000058DB">
              <w:rPr>
                <w:noProof/>
                <w:webHidden/>
              </w:rPr>
            </w:r>
            <w:r w:rsidR="000058DB">
              <w:rPr>
                <w:noProof/>
                <w:webHidden/>
              </w:rPr>
              <w:fldChar w:fldCharType="separate"/>
            </w:r>
            <w:r w:rsidR="000058DB">
              <w:rPr>
                <w:noProof/>
                <w:webHidden/>
              </w:rPr>
              <w:t>3</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290" w:history="1">
            <w:r w:rsidR="000058DB" w:rsidRPr="00A011B0">
              <w:rPr>
                <w:rStyle w:val="Hyperlink"/>
                <w:rFonts w:ascii="Times New Roman" w:hAnsi="Times New Roman" w:cs="Times New Roman"/>
                <w:noProof/>
              </w:rPr>
              <w:t>Understanding current application and underlying architecture</w:t>
            </w:r>
            <w:r w:rsidR="000058DB">
              <w:rPr>
                <w:noProof/>
                <w:webHidden/>
              </w:rPr>
              <w:tab/>
            </w:r>
            <w:r w:rsidR="000058DB">
              <w:rPr>
                <w:noProof/>
                <w:webHidden/>
              </w:rPr>
              <w:fldChar w:fldCharType="begin"/>
            </w:r>
            <w:r w:rsidR="000058DB">
              <w:rPr>
                <w:noProof/>
                <w:webHidden/>
              </w:rPr>
              <w:instrText xml:space="preserve"> PAGEREF _Toc372280290 \h </w:instrText>
            </w:r>
            <w:r w:rsidR="000058DB">
              <w:rPr>
                <w:noProof/>
                <w:webHidden/>
              </w:rPr>
            </w:r>
            <w:r w:rsidR="000058DB">
              <w:rPr>
                <w:noProof/>
                <w:webHidden/>
              </w:rPr>
              <w:fldChar w:fldCharType="separate"/>
            </w:r>
            <w:r w:rsidR="000058DB">
              <w:rPr>
                <w:noProof/>
                <w:webHidden/>
              </w:rPr>
              <w:t>4</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1" w:history="1">
            <w:r w:rsidR="000058DB" w:rsidRPr="00A011B0">
              <w:rPr>
                <w:rStyle w:val="Hyperlink"/>
                <w:rFonts w:ascii="Times New Roman" w:hAnsi="Times New Roman" w:cs="Times New Roman"/>
                <w:noProof/>
              </w:rPr>
              <w:t>Web application overview</w:t>
            </w:r>
            <w:r w:rsidR="000058DB">
              <w:rPr>
                <w:noProof/>
                <w:webHidden/>
              </w:rPr>
              <w:tab/>
            </w:r>
            <w:r w:rsidR="000058DB">
              <w:rPr>
                <w:noProof/>
                <w:webHidden/>
              </w:rPr>
              <w:fldChar w:fldCharType="begin"/>
            </w:r>
            <w:r w:rsidR="000058DB">
              <w:rPr>
                <w:noProof/>
                <w:webHidden/>
              </w:rPr>
              <w:instrText xml:space="preserve"> PAGEREF _Toc372280291 \h </w:instrText>
            </w:r>
            <w:r w:rsidR="000058DB">
              <w:rPr>
                <w:noProof/>
                <w:webHidden/>
              </w:rPr>
            </w:r>
            <w:r w:rsidR="000058DB">
              <w:rPr>
                <w:noProof/>
                <w:webHidden/>
              </w:rPr>
              <w:fldChar w:fldCharType="separate"/>
            </w:r>
            <w:r w:rsidR="000058DB">
              <w:rPr>
                <w:noProof/>
                <w:webHidden/>
              </w:rPr>
              <w:t>4</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2" w:history="1">
            <w:r w:rsidR="000058DB" w:rsidRPr="00A011B0">
              <w:rPr>
                <w:rStyle w:val="Hyperlink"/>
                <w:rFonts w:ascii="Times New Roman" w:hAnsi="Times New Roman" w:cs="Times New Roman"/>
                <w:noProof/>
              </w:rPr>
              <w:t>Underlying technical architecture</w:t>
            </w:r>
            <w:r w:rsidR="000058DB">
              <w:rPr>
                <w:noProof/>
                <w:webHidden/>
              </w:rPr>
              <w:tab/>
            </w:r>
            <w:r w:rsidR="000058DB">
              <w:rPr>
                <w:noProof/>
                <w:webHidden/>
              </w:rPr>
              <w:fldChar w:fldCharType="begin"/>
            </w:r>
            <w:r w:rsidR="000058DB">
              <w:rPr>
                <w:noProof/>
                <w:webHidden/>
              </w:rPr>
              <w:instrText xml:space="preserve"> PAGEREF _Toc372280292 \h </w:instrText>
            </w:r>
            <w:r w:rsidR="000058DB">
              <w:rPr>
                <w:noProof/>
                <w:webHidden/>
              </w:rPr>
            </w:r>
            <w:r w:rsidR="000058DB">
              <w:rPr>
                <w:noProof/>
                <w:webHidden/>
              </w:rPr>
              <w:fldChar w:fldCharType="separate"/>
            </w:r>
            <w:r w:rsidR="000058DB">
              <w:rPr>
                <w:noProof/>
                <w:webHidden/>
              </w:rPr>
              <w:t>5</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293" w:history="1">
            <w:r w:rsidR="000058DB" w:rsidRPr="00A011B0">
              <w:rPr>
                <w:rStyle w:val="Hyperlink"/>
                <w:rFonts w:ascii="Times New Roman" w:hAnsi="Times New Roman" w:cs="Times New Roman"/>
                <w:noProof/>
              </w:rPr>
              <w:t>Why Migrate?</w:t>
            </w:r>
            <w:r w:rsidR="000058DB">
              <w:rPr>
                <w:noProof/>
                <w:webHidden/>
              </w:rPr>
              <w:tab/>
            </w:r>
            <w:r w:rsidR="000058DB">
              <w:rPr>
                <w:noProof/>
                <w:webHidden/>
              </w:rPr>
              <w:fldChar w:fldCharType="begin"/>
            </w:r>
            <w:r w:rsidR="000058DB">
              <w:rPr>
                <w:noProof/>
                <w:webHidden/>
              </w:rPr>
              <w:instrText xml:space="preserve"> PAGEREF _Toc372280293 \h </w:instrText>
            </w:r>
            <w:r w:rsidR="000058DB">
              <w:rPr>
                <w:noProof/>
                <w:webHidden/>
              </w:rPr>
            </w:r>
            <w:r w:rsidR="000058DB">
              <w:rPr>
                <w:noProof/>
                <w:webHidden/>
              </w:rPr>
              <w:fldChar w:fldCharType="separate"/>
            </w:r>
            <w:r w:rsidR="000058DB">
              <w:rPr>
                <w:noProof/>
                <w:webHidden/>
              </w:rPr>
              <w:t>7</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294" w:history="1">
            <w:r w:rsidR="000058DB" w:rsidRPr="00A011B0">
              <w:rPr>
                <w:rStyle w:val="Hyperlink"/>
                <w:rFonts w:ascii="Times New Roman" w:hAnsi="Times New Roman" w:cs="Times New Roman"/>
                <w:noProof/>
              </w:rPr>
              <w:t>Evaluating cloud computing architecture  Deployment model - Private or public cloud?</w:t>
            </w:r>
            <w:r w:rsidR="000058DB">
              <w:rPr>
                <w:noProof/>
                <w:webHidden/>
              </w:rPr>
              <w:tab/>
            </w:r>
            <w:r w:rsidR="000058DB">
              <w:rPr>
                <w:noProof/>
                <w:webHidden/>
              </w:rPr>
              <w:fldChar w:fldCharType="begin"/>
            </w:r>
            <w:r w:rsidR="000058DB">
              <w:rPr>
                <w:noProof/>
                <w:webHidden/>
              </w:rPr>
              <w:instrText xml:space="preserve"> PAGEREF _Toc372280294 \h </w:instrText>
            </w:r>
            <w:r w:rsidR="000058DB">
              <w:rPr>
                <w:noProof/>
                <w:webHidden/>
              </w:rPr>
            </w:r>
            <w:r w:rsidR="000058DB">
              <w:rPr>
                <w:noProof/>
                <w:webHidden/>
              </w:rPr>
              <w:fldChar w:fldCharType="separate"/>
            </w:r>
            <w:r w:rsidR="000058DB">
              <w:rPr>
                <w:noProof/>
                <w:webHidden/>
              </w:rPr>
              <w:t>8</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5" w:history="1">
            <w:r w:rsidR="000058DB" w:rsidRPr="00A011B0">
              <w:rPr>
                <w:rStyle w:val="Hyperlink"/>
                <w:rFonts w:ascii="Times New Roman" w:hAnsi="Times New Roman" w:cs="Times New Roman"/>
                <w:noProof/>
              </w:rPr>
              <w:t>Service model - IaaS, PaaS or SaaS?</w:t>
            </w:r>
            <w:r w:rsidR="000058DB">
              <w:rPr>
                <w:noProof/>
                <w:webHidden/>
              </w:rPr>
              <w:tab/>
            </w:r>
            <w:r w:rsidR="000058DB">
              <w:rPr>
                <w:noProof/>
                <w:webHidden/>
              </w:rPr>
              <w:fldChar w:fldCharType="begin"/>
            </w:r>
            <w:r w:rsidR="000058DB">
              <w:rPr>
                <w:noProof/>
                <w:webHidden/>
              </w:rPr>
              <w:instrText xml:space="preserve"> PAGEREF _Toc372280295 \h </w:instrText>
            </w:r>
            <w:r w:rsidR="000058DB">
              <w:rPr>
                <w:noProof/>
                <w:webHidden/>
              </w:rPr>
            </w:r>
            <w:r w:rsidR="000058DB">
              <w:rPr>
                <w:noProof/>
                <w:webHidden/>
              </w:rPr>
              <w:fldChar w:fldCharType="separate"/>
            </w:r>
            <w:r w:rsidR="000058DB">
              <w:rPr>
                <w:noProof/>
                <w:webHidden/>
              </w:rPr>
              <w:t>8</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6" w:history="1">
            <w:r w:rsidR="000058DB" w:rsidRPr="00A011B0">
              <w:rPr>
                <w:rStyle w:val="Hyperlink"/>
                <w:rFonts w:ascii="Times New Roman" w:hAnsi="Times New Roman" w:cs="Times New Roman"/>
                <w:noProof/>
              </w:rPr>
              <w:t>Geographic Access</w:t>
            </w:r>
            <w:r w:rsidR="000058DB">
              <w:rPr>
                <w:noProof/>
                <w:webHidden/>
              </w:rPr>
              <w:tab/>
            </w:r>
            <w:r w:rsidR="000058DB">
              <w:rPr>
                <w:noProof/>
                <w:webHidden/>
              </w:rPr>
              <w:fldChar w:fldCharType="begin"/>
            </w:r>
            <w:r w:rsidR="000058DB">
              <w:rPr>
                <w:noProof/>
                <w:webHidden/>
              </w:rPr>
              <w:instrText xml:space="preserve"> PAGEREF _Toc372280296 \h </w:instrText>
            </w:r>
            <w:r w:rsidR="000058DB">
              <w:rPr>
                <w:noProof/>
                <w:webHidden/>
              </w:rPr>
            </w:r>
            <w:r w:rsidR="000058DB">
              <w:rPr>
                <w:noProof/>
                <w:webHidden/>
              </w:rPr>
              <w:fldChar w:fldCharType="separate"/>
            </w:r>
            <w:r w:rsidR="000058DB">
              <w:rPr>
                <w:noProof/>
                <w:webHidden/>
              </w:rPr>
              <w:t>10</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7" w:history="1">
            <w:r w:rsidR="000058DB" w:rsidRPr="00A011B0">
              <w:rPr>
                <w:rStyle w:val="Hyperlink"/>
                <w:rFonts w:ascii="Times New Roman" w:hAnsi="Times New Roman" w:cs="Times New Roman"/>
                <w:noProof/>
              </w:rPr>
              <w:t>Windows Azure or Amazon Web Services?</w:t>
            </w:r>
            <w:r w:rsidR="000058DB">
              <w:rPr>
                <w:noProof/>
                <w:webHidden/>
              </w:rPr>
              <w:tab/>
            </w:r>
            <w:r w:rsidR="000058DB">
              <w:rPr>
                <w:noProof/>
                <w:webHidden/>
              </w:rPr>
              <w:fldChar w:fldCharType="begin"/>
            </w:r>
            <w:r w:rsidR="000058DB">
              <w:rPr>
                <w:noProof/>
                <w:webHidden/>
              </w:rPr>
              <w:instrText xml:space="preserve"> PAGEREF _Toc372280297 \h </w:instrText>
            </w:r>
            <w:r w:rsidR="000058DB">
              <w:rPr>
                <w:noProof/>
                <w:webHidden/>
              </w:rPr>
            </w:r>
            <w:r w:rsidR="000058DB">
              <w:rPr>
                <w:noProof/>
                <w:webHidden/>
              </w:rPr>
              <w:fldChar w:fldCharType="separate"/>
            </w:r>
            <w:r w:rsidR="000058DB">
              <w:rPr>
                <w:noProof/>
                <w:webHidden/>
              </w:rPr>
              <w:t>10</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8" w:history="1">
            <w:r w:rsidR="000058DB" w:rsidRPr="00A011B0">
              <w:rPr>
                <w:rStyle w:val="Hyperlink"/>
                <w:rFonts w:ascii="Times New Roman" w:hAnsi="Times New Roman" w:cs="Times New Roman"/>
                <w:noProof/>
              </w:rPr>
              <w:t>Azure web role &amp; SQL summary:-</w:t>
            </w:r>
            <w:r w:rsidR="000058DB">
              <w:rPr>
                <w:noProof/>
                <w:webHidden/>
              </w:rPr>
              <w:tab/>
            </w:r>
            <w:r w:rsidR="000058DB">
              <w:rPr>
                <w:noProof/>
                <w:webHidden/>
              </w:rPr>
              <w:fldChar w:fldCharType="begin"/>
            </w:r>
            <w:r w:rsidR="000058DB">
              <w:rPr>
                <w:noProof/>
                <w:webHidden/>
              </w:rPr>
              <w:instrText xml:space="preserve"> PAGEREF _Toc372280298 \h </w:instrText>
            </w:r>
            <w:r w:rsidR="000058DB">
              <w:rPr>
                <w:noProof/>
                <w:webHidden/>
              </w:rPr>
            </w:r>
            <w:r w:rsidR="000058DB">
              <w:rPr>
                <w:noProof/>
                <w:webHidden/>
              </w:rPr>
              <w:fldChar w:fldCharType="separate"/>
            </w:r>
            <w:r w:rsidR="000058DB">
              <w:rPr>
                <w:noProof/>
                <w:webHidden/>
              </w:rPr>
              <w:t>12</w:t>
            </w:r>
            <w:r w:rsidR="000058DB">
              <w:rPr>
                <w:noProof/>
                <w:webHidden/>
              </w:rPr>
              <w:fldChar w:fldCharType="end"/>
            </w:r>
          </w:hyperlink>
        </w:p>
        <w:p w:rsidR="000058DB" w:rsidRDefault="002D15AB">
          <w:pPr>
            <w:pStyle w:val="TOC2"/>
            <w:tabs>
              <w:tab w:val="right" w:leader="dot" w:pos="9350"/>
            </w:tabs>
            <w:rPr>
              <w:rFonts w:eastAsiaTheme="minorEastAsia"/>
              <w:noProof/>
            </w:rPr>
          </w:pPr>
          <w:hyperlink w:anchor="_Toc372280299" w:history="1">
            <w:r w:rsidR="000058DB" w:rsidRPr="00A011B0">
              <w:rPr>
                <w:rStyle w:val="Hyperlink"/>
                <w:rFonts w:ascii="Times New Roman" w:hAnsi="Times New Roman" w:cs="Times New Roman"/>
                <w:noProof/>
              </w:rPr>
              <w:t>Amazon Elastic Beanstalk &amp; RDS Summary:-</w:t>
            </w:r>
            <w:r w:rsidR="000058DB">
              <w:rPr>
                <w:noProof/>
                <w:webHidden/>
              </w:rPr>
              <w:tab/>
            </w:r>
            <w:r w:rsidR="000058DB">
              <w:rPr>
                <w:noProof/>
                <w:webHidden/>
              </w:rPr>
              <w:fldChar w:fldCharType="begin"/>
            </w:r>
            <w:r w:rsidR="000058DB">
              <w:rPr>
                <w:noProof/>
                <w:webHidden/>
              </w:rPr>
              <w:instrText xml:space="preserve"> PAGEREF _Toc372280299 \h </w:instrText>
            </w:r>
            <w:r w:rsidR="000058DB">
              <w:rPr>
                <w:noProof/>
                <w:webHidden/>
              </w:rPr>
            </w:r>
            <w:r w:rsidR="000058DB">
              <w:rPr>
                <w:noProof/>
                <w:webHidden/>
              </w:rPr>
              <w:fldChar w:fldCharType="separate"/>
            </w:r>
            <w:r w:rsidR="000058DB">
              <w:rPr>
                <w:noProof/>
                <w:webHidden/>
              </w:rPr>
              <w:t>12</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0" w:history="1">
            <w:r w:rsidR="000058DB" w:rsidRPr="00A011B0">
              <w:rPr>
                <w:rStyle w:val="Hyperlink"/>
                <w:rFonts w:ascii="Times New Roman" w:hAnsi="Times New Roman" w:cs="Times New Roman"/>
                <w:noProof/>
              </w:rPr>
              <w:t>Migration Strategy</w:t>
            </w:r>
            <w:r w:rsidR="000058DB">
              <w:rPr>
                <w:noProof/>
                <w:webHidden/>
              </w:rPr>
              <w:tab/>
            </w:r>
            <w:r w:rsidR="000058DB">
              <w:rPr>
                <w:noProof/>
                <w:webHidden/>
              </w:rPr>
              <w:fldChar w:fldCharType="begin"/>
            </w:r>
            <w:r w:rsidR="000058DB">
              <w:rPr>
                <w:noProof/>
                <w:webHidden/>
              </w:rPr>
              <w:instrText xml:space="preserve"> PAGEREF _Toc372280300 \h </w:instrText>
            </w:r>
            <w:r w:rsidR="000058DB">
              <w:rPr>
                <w:noProof/>
                <w:webHidden/>
              </w:rPr>
            </w:r>
            <w:r w:rsidR="000058DB">
              <w:rPr>
                <w:noProof/>
                <w:webHidden/>
              </w:rPr>
              <w:fldChar w:fldCharType="separate"/>
            </w:r>
            <w:r w:rsidR="000058DB">
              <w:rPr>
                <w:noProof/>
                <w:webHidden/>
              </w:rPr>
              <w:t>13</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1" w:history="1">
            <w:r w:rsidR="000058DB" w:rsidRPr="00A011B0">
              <w:rPr>
                <w:rStyle w:val="Hyperlink"/>
                <w:rFonts w:ascii="Times New Roman" w:hAnsi="Times New Roman" w:cs="Times New Roman"/>
                <w:noProof/>
              </w:rPr>
              <w:t>Key migration issues</w:t>
            </w:r>
            <w:r w:rsidR="000058DB">
              <w:rPr>
                <w:noProof/>
                <w:webHidden/>
              </w:rPr>
              <w:tab/>
            </w:r>
            <w:r w:rsidR="000058DB">
              <w:rPr>
                <w:noProof/>
                <w:webHidden/>
              </w:rPr>
              <w:fldChar w:fldCharType="begin"/>
            </w:r>
            <w:r w:rsidR="000058DB">
              <w:rPr>
                <w:noProof/>
                <w:webHidden/>
              </w:rPr>
              <w:instrText xml:space="preserve"> PAGEREF _Toc372280301 \h </w:instrText>
            </w:r>
            <w:r w:rsidR="000058DB">
              <w:rPr>
                <w:noProof/>
                <w:webHidden/>
              </w:rPr>
            </w:r>
            <w:r w:rsidR="000058DB">
              <w:rPr>
                <w:noProof/>
                <w:webHidden/>
              </w:rPr>
              <w:fldChar w:fldCharType="separate"/>
            </w:r>
            <w:r w:rsidR="000058DB">
              <w:rPr>
                <w:noProof/>
                <w:webHidden/>
              </w:rPr>
              <w:t>16</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2" w:history="1">
            <w:r w:rsidR="000058DB" w:rsidRPr="00A011B0">
              <w:rPr>
                <w:rStyle w:val="Hyperlink"/>
                <w:rFonts w:ascii="Times New Roman" w:hAnsi="Times New Roman" w:cs="Times New Roman"/>
                <w:noProof/>
              </w:rPr>
              <w:t>Migration risks and mitigation</w:t>
            </w:r>
            <w:r w:rsidR="000058DB">
              <w:rPr>
                <w:noProof/>
                <w:webHidden/>
              </w:rPr>
              <w:tab/>
            </w:r>
            <w:r w:rsidR="000058DB">
              <w:rPr>
                <w:noProof/>
                <w:webHidden/>
              </w:rPr>
              <w:fldChar w:fldCharType="begin"/>
            </w:r>
            <w:r w:rsidR="000058DB">
              <w:rPr>
                <w:noProof/>
                <w:webHidden/>
              </w:rPr>
              <w:instrText xml:space="preserve"> PAGEREF _Toc372280302 \h </w:instrText>
            </w:r>
            <w:r w:rsidR="000058DB">
              <w:rPr>
                <w:noProof/>
                <w:webHidden/>
              </w:rPr>
            </w:r>
            <w:r w:rsidR="000058DB">
              <w:rPr>
                <w:noProof/>
                <w:webHidden/>
              </w:rPr>
              <w:fldChar w:fldCharType="separate"/>
            </w:r>
            <w:r w:rsidR="000058DB">
              <w:rPr>
                <w:noProof/>
                <w:webHidden/>
              </w:rPr>
              <w:t>18</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3" w:history="1">
            <w:r w:rsidR="000058DB" w:rsidRPr="00A011B0">
              <w:rPr>
                <w:rStyle w:val="Hyperlink"/>
                <w:rFonts w:ascii="Times New Roman" w:hAnsi="Times New Roman" w:cs="Times New Roman"/>
                <w:noProof/>
              </w:rPr>
              <w:t>Total cost ownership analysis</w:t>
            </w:r>
            <w:r w:rsidR="000058DB">
              <w:rPr>
                <w:noProof/>
                <w:webHidden/>
              </w:rPr>
              <w:tab/>
            </w:r>
            <w:r w:rsidR="000058DB">
              <w:rPr>
                <w:noProof/>
                <w:webHidden/>
              </w:rPr>
              <w:fldChar w:fldCharType="begin"/>
            </w:r>
            <w:r w:rsidR="000058DB">
              <w:rPr>
                <w:noProof/>
                <w:webHidden/>
              </w:rPr>
              <w:instrText xml:space="preserve"> PAGEREF _Toc372280303 \h </w:instrText>
            </w:r>
            <w:r w:rsidR="000058DB">
              <w:rPr>
                <w:noProof/>
                <w:webHidden/>
              </w:rPr>
            </w:r>
            <w:r w:rsidR="000058DB">
              <w:rPr>
                <w:noProof/>
                <w:webHidden/>
              </w:rPr>
              <w:fldChar w:fldCharType="separate"/>
            </w:r>
            <w:r w:rsidR="000058DB">
              <w:rPr>
                <w:noProof/>
                <w:webHidden/>
              </w:rPr>
              <w:t>19</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4" w:history="1">
            <w:r w:rsidR="000058DB" w:rsidRPr="00A011B0">
              <w:rPr>
                <w:rStyle w:val="Hyperlink"/>
                <w:rFonts w:ascii="Times New Roman" w:hAnsi="Times New Roman" w:cs="Times New Roman"/>
                <w:noProof/>
              </w:rPr>
              <w:t>Future benefits</w:t>
            </w:r>
            <w:r w:rsidR="000058DB">
              <w:rPr>
                <w:noProof/>
                <w:webHidden/>
              </w:rPr>
              <w:tab/>
            </w:r>
            <w:r w:rsidR="000058DB">
              <w:rPr>
                <w:noProof/>
                <w:webHidden/>
              </w:rPr>
              <w:fldChar w:fldCharType="begin"/>
            </w:r>
            <w:r w:rsidR="000058DB">
              <w:rPr>
                <w:noProof/>
                <w:webHidden/>
              </w:rPr>
              <w:instrText xml:space="preserve"> PAGEREF _Toc372280304 \h </w:instrText>
            </w:r>
            <w:r w:rsidR="000058DB">
              <w:rPr>
                <w:noProof/>
                <w:webHidden/>
              </w:rPr>
            </w:r>
            <w:r w:rsidR="000058DB">
              <w:rPr>
                <w:noProof/>
                <w:webHidden/>
              </w:rPr>
              <w:fldChar w:fldCharType="separate"/>
            </w:r>
            <w:r w:rsidR="000058DB">
              <w:rPr>
                <w:noProof/>
                <w:webHidden/>
              </w:rPr>
              <w:t>21</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5" w:history="1">
            <w:r w:rsidR="000058DB" w:rsidRPr="00A011B0">
              <w:rPr>
                <w:rStyle w:val="Hyperlink"/>
                <w:rFonts w:ascii="Times New Roman" w:hAnsi="Times New Roman" w:cs="Times New Roman"/>
                <w:noProof/>
              </w:rPr>
              <w:t>Conclusion</w:t>
            </w:r>
            <w:r w:rsidR="000058DB">
              <w:rPr>
                <w:noProof/>
                <w:webHidden/>
              </w:rPr>
              <w:tab/>
            </w:r>
            <w:r w:rsidR="000058DB">
              <w:rPr>
                <w:noProof/>
                <w:webHidden/>
              </w:rPr>
              <w:fldChar w:fldCharType="begin"/>
            </w:r>
            <w:r w:rsidR="000058DB">
              <w:rPr>
                <w:noProof/>
                <w:webHidden/>
              </w:rPr>
              <w:instrText xml:space="preserve"> PAGEREF _Toc372280305 \h </w:instrText>
            </w:r>
            <w:r w:rsidR="000058DB">
              <w:rPr>
                <w:noProof/>
                <w:webHidden/>
              </w:rPr>
            </w:r>
            <w:r w:rsidR="000058DB">
              <w:rPr>
                <w:noProof/>
                <w:webHidden/>
              </w:rPr>
              <w:fldChar w:fldCharType="separate"/>
            </w:r>
            <w:r w:rsidR="000058DB">
              <w:rPr>
                <w:noProof/>
                <w:webHidden/>
              </w:rPr>
              <w:t>23</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6" w:history="1">
            <w:r w:rsidR="000058DB" w:rsidRPr="00A011B0">
              <w:rPr>
                <w:rStyle w:val="Hyperlink"/>
                <w:rFonts w:ascii="Times New Roman" w:hAnsi="Times New Roman" w:cs="Times New Roman"/>
                <w:noProof/>
              </w:rPr>
              <w:t>References</w:t>
            </w:r>
            <w:r w:rsidR="000058DB">
              <w:rPr>
                <w:noProof/>
                <w:webHidden/>
              </w:rPr>
              <w:tab/>
            </w:r>
            <w:r w:rsidR="000058DB">
              <w:rPr>
                <w:noProof/>
                <w:webHidden/>
              </w:rPr>
              <w:fldChar w:fldCharType="begin"/>
            </w:r>
            <w:r w:rsidR="000058DB">
              <w:rPr>
                <w:noProof/>
                <w:webHidden/>
              </w:rPr>
              <w:instrText xml:space="preserve"> PAGEREF _Toc372280306 \h </w:instrText>
            </w:r>
            <w:r w:rsidR="000058DB">
              <w:rPr>
                <w:noProof/>
                <w:webHidden/>
              </w:rPr>
            </w:r>
            <w:r w:rsidR="000058DB">
              <w:rPr>
                <w:noProof/>
                <w:webHidden/>
              </w:rPr>
              <w:fldChar w:fldCharType="separate"/>
            </w:r>
            <w:r w:rsidR="000058DB">
              <w:rPr>
                <w:noProof/>
                <w:webHidden/>
              </w:rPr>
              <w:t>24</w:t>
            </w:r>
            <w:r w:rsidR="000058DB">
              <w:rPr>
                <w:noProof/>
                <w:webHidden/>
              </w:rPr>
              <w:fldChar w:fldCharType="end"/>
            </w:r>
          </w:hyperlink>
        </w:p>
        <w:p w:rsidR="000058DB" w:rsidRDefault="002D15AB">
          <w:pPr>
            <w:pStyle w:val="TOC1"/>
            <w:tabs>
              <w:tab w:val="right" w:leader="dot" w:pos="9350"/>
            </w:tabs>
            <w:rPr>
              <w:rFonts w:eastAsiaTheme="minorEastAsia"/>
              <w:noProof/>
            </w:rPr>
          </w:pPr>
          <w:hyperlink w:anchor="_Toc372280307" w:history="1">
            <w:r w:rsidR="000058DB" w:rsidRPr="00A011B0">
              <w:rPr>
                <w:rStyle w:val="Hyperlink"/>
                <w:rFonts w:ascii="Times New Roman" w:hAnsi="Times New Roman" w:cs="Times New Roman"/>
                <w:noProof/>
              </w:rPr>
              <w:t>Disclaimer</w:t>
            </w:r>
            <w:r w:rsidR="000058DB">
              <w:rPr>
                <w:noProof/>
                <w:webHidden/>
              </w:rPr>
              <w:tab/>
            </w:r>
            <w:r w:rsidR="000058DB">
              <w:rPr>
                <w:noProof/>
                <w:webHidden/>
              </w:rPr>
              <w:fldChar w:fldCharType="begin"/>
            </w:r>
            <w:r w:rsidR="000058DB">
              <w:rPr>
                <w:noProof/>
                <w:webHidden/>
              </w:rPr>
              <w:instrText xml:space="preserve"> PAGEREF _Toc372280307 \h </w:instrText>
            </w:r>
            <w:r w:rsidR="000058DB">
              <w:rPr>
                <w:noProof/>
                <w:webHidden/>
              </w:rPr>
            </w:r>
            <w:r w:rsidR="000058DB">
              <w:rPr>
                <w:noProof/>
                <w:webHidden/>
              </w:rPr>
              <w:fldChar w:fldCharType="separate"/>
            </w:r>
            <w:r w:rsidR="000058DB">
              <w:rPr>
                <w:noProof/>
                <w:webHidden/>
              </w:rPr>
              <w:t>25</w:t>
            </w:r>
            <w:r w:rsidR="000058DB">
              <w:rPr>
                <w:noProof/>
                <w:webHidden/>
              </w:rPr>
              <w:fldChar w:fldCharType="end"/>
            </w:r>
          </w:hyperlink>
        </w:p>
        <w:p w:rsidR="00967B7C" w:rsidRPr="003C18B9" w:rsidRDefault="00967B7C">
          <w:pPr>
            <w:rPr>
              <w:rFonts w:ascii="Times New Roman" w:hAnsi="Times New Roman" w:cs="Times New Roman"/>
            </w:rPr>
          </w:pPr>
          <w:r w:rsidRPr="00DF5E9A">
            <w:rPr>
              <w:rFonts w:ascii="Times New Roman" w:hAnsi="Times New Roman" w:cs="Times New Roman"/>
              <w:b/>
              <w:bCs/>
              <w:noProof/>
              <w:sz w:val="24"/>
              <w:szCs w:val="24"/>
            </w:rPr>
            <w:fldChar w:fldCharType="end"/>
          </w:r>
        </w:p>
      </w:sdtContent>
    </w:sdt>
    <w:p w:rsidR="00967B7C" w:rsidRPr="003C18B9" w:rsidRDefault="00967B7C" w:rsidP="0054577C">
      <w:pPr>
        <w:pStyle w:val="Heading1"/>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1D3A3C" w:rsidRPr="00993D16" w:rsidRDefault="00212386" w:rsidP="00993D16">
      <w:pPr>
        <w:pStyle w:val="Heading1"/>
        <w:rPr>
          <w:rFonts w:ascii="Times New Roman" w:hAnsi="Times New Roman" w:cs="Times New Roman"/>
          <w:u w:val="single"/>
        </w:rPr>
      </w:pPr>
      <w:r w:rsidRPr="003C18B9">
        <w:br w:type="page"/>
      </w:r>
      <w:bookmarkStart w:id="0" w:name="_Toc372280288"/>
      <w:r w:rsidR="002E7727" w:rsidRPr="00993D16">
        <w:rPr>
          <w:rFonts w:ascii="Times New Roman" w:hAnsi="Times New Roman" w:cs="Times New Roman"/>
          <w:u w:val="single"/>
        </w:rPr>
        <w:lastRenderedPageBreak/>
        <w:t>Abstract</w:t>
      </w:r>
      <w:bookmarkEnd w:id="0"/>
    </w:p>
    <w:p w:rsidR="002E7727" w:rsidRPr="001E0234" w:rsidRDefault="002E7727" w:rsidP="002E7727">
      <w:pPr>
        <w:pStyle w:val="NoSpacing"/>
        <w:jc w:val="both"/>
        <w:rPr>
          <w:rFonts w:ascii="Times New Roman" w:hAnsi="Times New Roman" w:cs="Times New Roman"/>
          <w:sz w:val="24"/>
          <w:szCs w:val="24"/>
        </w:rPr>
      </w:pPr>
      <w:r w:rsidRPr="001E0234">
        <w:rPr>
          <w:rFonts w:ascii="Times New Roman" w:hAnsi="Times New Roman" w:cs="Times New Roman"/>
          <w:sz w:val="24"/>
          <w:szCs w:val="24"/>
        </w:rPr>
        <w:t xml:space="preserve">Cloud Computing as a new internet based IT technology has attracted many of the IT enterprises in the e-commerce domain. Cloud Computing brings many benefits like saving money and resources as well as the time which is generally spend by the organization in maintaining its IT resources across the globe. It is a recent big talk among the industries and the technology entrepreneurs and paves a way for the e-commerce companies to migrate on Cloud Computing. It’s easy for the e-commerce companies to keep the customer related information secure as cloud provides better mechanisms by providing a safer way to store the information. Though there are many benefits offered by Cloud Computing, there </w:t>
      </w:r>
      <w:r>
        <w:rPr>
          <w:rFonts w:ascii="Times New Roman" w:hAnsi="Times New Roman" w:cs="Times New Roman"/>
          <w:sz w:val="24"/>
          <w:szCs w:val="24"/>
        </w:rPr>
        <w:t>are</w:t>
      </w:r>
      <w:r w:rsidRPr="001E0234">
        <w:rPr>
          <w:rFonts w:ascii="Times New Roman" w:hAnsi="Times New Roman" w:cs="Times New Roman"/>
          <w:sz w:val="24"/>
          <w:szCs w:val="24"/>
        </w:rPr>
        <w:t xml:space="preserve"> still many issues that should be watched seriously before moving to it. These issues involve the uniformity for cloud standards around the globe and the legal issues pertaining to different geographies and governments. The other aspect is the clod outage and no guaranteed quality of services and the associated migration efforts involved. It is also obvious for the old organizations to face the problems of new competitors as cloud may provide opportunities to the small entrants to enter in to the market with a small investment in the e-commerce domain and services. Cloud has come up as a medium to address the problems of shortage of funds, resources, manpower and technology which may be needed as an expansion of the scope and services of an organization during the expansion of its e-commerce business.</w:t>
      </w:r>
    </w:p>
    <w:p w:rsidR="002E7727" w:rsidRPr="001E0234" w:rsidRDefault="002E7727" w:rsidP="002E7727">
      <w:pPr>
        <w:pStyle w:val="NoSpacing"/>
        <w:jc w:val="both"/>
        <w:rPr>
          <w:rFonts w:ascii="Times New Roman" w:hAnsi="Times New Roman" w:cs="Times New Roman"/>
          <w:sz w:val="24"/>
          <w:szCs w:val="24"/>
        </w:rPr>
      </w:pPr>
    </w:p>
    <w:p w:rsidR="002E7727" w:rsidRPr="001E0234" w:rsidRDefault="002E7727" w:rsidP="002E7727">
      <w:pPr>
        <w:pStyle w:val="NoSpacing"/>
        <w:jc w:val="both"/>
        <w:rPr>
          <w:rFonts w:ascii="Times New Roman" w:hAnsi="Times New Roman" w:cs="Times New Roman"/>
          <w:sz w:val="24"/>
          <w:szCs w:val="24"/>
        </w:rPr>
      </w:pPr>
      <w:r w:rsidRPr="001E0234">
        <w:rPr>
          <w:rFonts w:ascii="Times New Roman" w:hAnsi="Times New Roman" w:cs="Times New Roman"/>
          <w:sz w:val="24"/>
          <w:szCs w:val="24"/>
        </w:rPr>
        <w:t>This paper puts a light on different aspects and the benefits of migration of the e-commerce industry towards the cloud computing. It also provides an overview of the e-commerce application model based on the cloud computing and discusses on the problems associated to the e-commerce.</w:t>
      </w:r>
    </w:p>
    <w:p w:rsidR="00345EF9" w:rsidRDefault="00E64BCC" w:rsidP="00212386">
      <w:pPr>
        <w:pStyle w:val="Heading1"/>
        <w:rPr>
          <w:rFonts w:ascii="Times New Roman" w:hAnsi="Times New Roman" w:cs="Times New Roman"/>
          <w:u w:val="single"/>
        </w:rPr>
      </w:pPr>
      <w:bookmarkStart w:id="1" w:name="_Toc372280289"/>
      <w:r w:rsidRPr="00FE1BE3">
        <w:rPr>
          <w:rFonts w:ascii="Times New Roman" w:hAnsi="Times New Roman" w:cs="Times New Roman"/>
          <w:u w:val="single"/>
        </w:rPr>
        <w:t>Introduction</w:t>
      </w:r>
      <w:bookmarkEnd w:id="1"/>
    </w:p>
    <w:p w:rsidR="00D704E9" w:rsidRDefault="00D704E9" w:rsidP="00D704E9">
      <w:pPr>
        <w:pStyle w:val="NoSpacing"/>
        <w:jc w:val="both"/>
        <w:rPr>
          <w:rFonts w:ascii="Times New Roman" w:hAnsi="Times New Roman" w:cs="Times New Roman"/>
          <w:sz w:val="24"/>
          <w:szCs w:val="24"/>
        </w:rPr>
      </w:pPr>
      <w:r w:rsidRPr="00C35C55">
        <w:rPr>
          <w:rFonts w:ascii="Times New Roman" w:hAnsi="Times New Roman" w:cs="Times New Roman"/>
          <w:sz w:val="24"/>
          <w:szCs w:val="24"/>
        </w:rPr>
        <w:t xml:space="preserve">Cloud computing is one of the technological area which has emerged very quickly from the theory to the real application practices in past couple of years after it was initially propose by Google Inc in the year of 2006-2007. Today many of the businesses and institutions are trying to migrate towards the cloud based solutions because of its low cost, availability dynamicity, storage capacity, network enhancing capabilities and information sharing and availability capabilities. Cloud provides the capabilities for small organizations to grow big as it can be opted as a “pay-as-usage-service” with a little initial investment needed to manage the IT infrastructure and services for any of the small or big organization. There are various service modes like </w:t>
      </w:r>
      <w:proofErr w:type="spellStart"/>
      <w:r w:rsidRPr="00C35C55">
        <w:rPr>
          <w:rFonts w:ascii="Times New Roman" w:hAnsi="Times New Roman" w:cs="Times New Roman"/>
          <w:sz w:val="24"/>
          <w:szCs w:val="24"/>
        </w:rPr>
        <w:t>IaaS</w:t>
      </w:r>
      <w:proofErr w:type="spellEnd"/>
      <w:r w:rsidRPr="00C35C55">
        <w:rPr>
          <w:rFonts w:ascii="Times New Roman" w:hAnsi="Times New Roman" w:cs="Times New Roman"/>
          <w:sz w:val="24"/>
          <w:szCs w:val="24"/>
        </w:rPr>
        <w:t xml:space="preserve"> (Infrastructure as a Service), </w:t>
      </w:r>
      <w:proofErr w:type="spellStart"/>
      <w:r w:rsidRPr="00C35C55">
        <w:rPr>
          <w:rFonts w:ascii="Times New Roman" w:hAnsi="Times New Roman" w:cs="Times New Roman"/>
          <w:sz w:val="24"/>
          <w:szCs w:val="24"/>
        </w:rPr>
        <w:t>PaaS</w:t>
      </w:r>
      <w:proofErr w:type="spellEnd"/>
      <w:r w:rsidRPr="00C35C55">
        <w:rPr>
          <w:rFonts w:ascii="Times New Roman" w:hAnsi="Times New Roman" w:cs="Times New Roman"/>
          <w:sz w:val="24"/>
          <w:szCs w:val="24"/>
        </w:rPr>
        <w:t xml:space="preserve"> (Platform as a Service) and SaaS (Software as a Service). As a revolutionary technology it is being adapted by many of the industries such as the E-Commerce, which is inevitably influenced by the countless features of cloud computing.</w:t>
      </w:r>
      <w:r>
        <w:rPr>
          <w:rFonts w:ascii="Times New Roman" w:hAnsi="Times New Roman" w:cs="Times New Roman"/>
          <w:sz w:val="24"/>
          <w:szCs w:val="24"/>
        </w:rPr>
        <w:t xml:space="preserve"> Twitter and Facebook are very good examples of cloud technology in execution and public space. Growth of these site also shows that how the cloud computing can leverage an organization to achieve its phenomenal growth. </w:t>
      </w:r>
    </w:p>
    <w:p w:rsidR="00D704E9" w:rsidRDefault="00D704E9" w:rsidP="00D704E9">
      <w:pPr>
        <w:pStyle w:val="NoSpacing"/>
        <w:jc w:val="both"/>
        <w:rPr>
          <w:rFonts w:ascii="Times New Roman" w:hAnsi="Times New Roman" w:cs="Times New Roman"/>
          <w:sz w:val="24"/>
          <w:szCs w:val="24"/>
        </w:rPr>
      </w:pPr>
    </w:p>
    <w:p w:rsidR="002E7727" w:rsidRPr="002E7727" w:rsidRDefault="00D704E9" w:rsidP="00D704E9">
      <w:r>
        <w:rPr>
          <w:rFonts w:ascii="Times New Roman" w:hAnsi="Times New Roman" w:cs="Times New Roman"/>
          <w:sz w:val="24"/>
          <w:szCs w:val="24"/>
        </w:rPr>
        <w:t xml:space="preserve">The development of internet and E-Commerce puts more challenges and competitions among the enterprises in terms of deciding there marketing and business strategies. It opens up new horizons by providing a large reachability to the customers by making all the geographical regions accessible for the business expansion. It brings a huge profit to the organizations though </w:t>
      </w:r>
      <w:r>
        <w:rPr>
          <w:rFonts w:ascii="Times New Roman" w:hAnsi="Times New Roman" w:cs="Times New Roman"/>
          <w:sz w:val="24"/>
          <w:szCs w:val="24"/>
        </w:rPr>
        <w:lastRenderedPageBreak/>
        <w:t xml:space="preserve">its implementation is quite expensive in terms of budget, time and resources. The evolution of cloud computing technologies gives a new opportunity to e-commerce </w:t>
      </w:r>
      <w:r w:rsidR="007B733F">
        <w:rPr>
          <w:rFonts w:ascii="Times New Roman" w:hAnsi="Times New Roman" w:cs="Times New Roman"/>
          <w:sz w:val="24"/>
          <w:szCs w:val="24"/>
        </w:rPr>
        <w:t>companies’</w:t>
      </w:r>
      <w:r>
        <w:rPr>
          <w:rFonts w:ascii="Times New Roman" w:hAnsi="Times New Roman" w:cs="Times New Roman"/>
          <w:sz w:val="24"/>
          <w:szCs w:val="24"/>
        </w:rPr>
        <w:t xml:space="preserve"> in-terms of spending for the material resources, financial resources and manpower needed to setup the e-business system and its maintenance. This all can be handled by the cloud service providers offloading many of the responsibilities from the organizations directly to them. Instead of paying more attention towards the infrastructure and its maintenance; an organization can spent more time on improving its marketing and business strategies and improving the loyalty of its customers.</w:t>
      </w:r>
    </w:p>
    <w:p w:rsidR="00E64BCC" w:rsidRDefault="001D3A3C" w:rsidP="00212386">
      <w:pPr>
        <w:pStyle w:val="Heading1"/>
        <w:rPr>
          <w:rFonts w:ascii="Times New Roman" w:hAnsi="Times New Roman" w:cs="Times New Roman"/>
          <w:u w:val="single"/>
        </w:rPr>
      </w:pPr>
      <w:bookmarkStart w:id="2" w:name="_Toc372280290"/>
      <w:r w:rsidRPr="00715754">
        <w:rPr>
          <w:rFonts w:ascii="Times New Roman" w:hAnsi="Times New Roman" w:cs="Times New Roman"/>
          <w:u w:val="single"/>
        </w:rPr>
        <w:t xml:space="preserve">Understanding </w:t>
      </w:r>
      <w:r w:rsidR="00DE7E39" w:rsidRPr="00715754">
        <w:rPr>
          <w:rFonts w:ascii="Times New Roman" w:hAnsi="Times New Roman" w:cs="Times New Roman"/>
          <w:u w:val="single"/>
        </w:rPr>
        <w:t>current application</w:t>
      </w:r>
      <w:r w:rsidR="00933F6D">
        <w:rPr>
          <w:rFonts w:ascii="Times New Roman" w:hAnsi="Times New Roman" w:cs="Times New Roman"/>
          <w:u w:val="single"/>
        </w:rPr>
        <w:t xml:space="preserve"> and underlying</w:t>
      </w:r>
      <w:r w:rsidR="00DE7E39" w:rsidRPr="00715754">
        <w:rPr>
          <w:rFonts w:ascii="Times New Roman" w:hAnsi="Times New Roman" w:cs="Times New Roman"/>
          <w:u w:val="single"/>
        </w:rPr>
        <w:t xml:space="preserve"> architecture</w:t>
      </w:r>
      <w:bookmarkEnd w:id="2"/>
    </w:p>
    <w:p w:rsidR="00847BCF" w:rsidRDefault="00E35526" w:rsidP="00847BCF">
      <w:pPr>
        <w:pStyle w:val="Heading2"/>
        <w:rPr>
          <w:rFonts w:ascii="Times New Roman" w:hAnsi="Times New Roman" w:cs="Times New Roman"/>
        </w:rPr>
      </w:pPr>
      <w:bookmarkStart w:id="3" w:name="_Toc372280291"/>
      <w:r>
        <w:rPr>
          <w:rFonts w:ascii="Times New Roman" w:hAnsi="Times New Roman" w:cs="Times New Roman"/>
        </w:rPr>
        <w:t>Web a</w:t>
      </w:r>
      <w:r w:rsidR="00847BCF">
        <w:rPr>
          <w:rFonts w:ascii="Times New Roman" w:hAnsi="Times New Roman" w:cs="Times New Roman"/>
        </w:rPr>
        <w:t>pplication overview</w:t>
      </w:r>
      <w:bookmarkEnd w:id="3"/>
    </w:p>
    <w:p w:rsidR="00B72A6F" w:rsidRDefault="00295ED8" w:rsidP="008214BB">
      <w:pPr>
        <w:rPr>
          <w:u w:val="single"/>
        </w:rPr>
      </w:pPr>
      <w:r w:rsidRPr="00295ED8">
        <w:rPr>
          <w:rFonts w:ascii="Times New Roman" w:hAnsi="Times New Roman" w:cs="Times New Roman"/>
          <w:sz w:val="24"/>
          <w:szCs w:val="24"/>
        </w:rPr>
        <w:t xml:space="preserve">The </w:t>
      </w:r>
      <w:r>
        <w:rPr>
          <w:rFonts w:ascii="Times New Roman" w:hAnsi="Times New Roman" w:cs="Times New Roman"/>
          <w:sz w:val="24"/>
          <w:szCs w:val="24"/>
        </w:rPr>
        <w:t xml:space="preserve">current application considered for migration to cloud is a responsive, engaging and secure e-commerce web application which enables </w:t>
      </w:r>
      <w:r w:rsidR="009633DB">
        <w:rPr>
          <w:rFonts w:ascii="Times New Roman" w:hAnsi="Times New Roman" w:cs="Times New Roman"/>
          <w:sz w:val="24"/>
          <w:szCs w:val="24"/>
        </w:rPr>
        <w:t>online sales of security p</w:t>
      </w:r>
      <w:r w:rsidR="008606CE">
        <w:rPr>
          <w:rFonts w:ascii="Times New Roman" w:hAnsi="Times New Roman" w:cs="Times New Roman"/>
          <w:sz w:val="24"/>
          <w:szCs w:val="24"/>
        </w:rPr>
        <w:t>roducts for d</w:t>
      </w:r>
      <w:r w:rsidR="009633DB" w:rsidRPr="009633DB">
        <w:rPr>
          <w:rFonts w:ascii="Times New Roman" w:hAnsi="Times New Roman" w:cs="Times New Roman"/>
          <w:sz w:val="24"/>
          <w:szCs w:val="24"/>
        </w:rPr>
        <w:t xml:space="preserve">irect </w:t>
      </w:r>
      <w:r w:rsidR="009633DB">
        <w:rPr>
          <w:rFonts w:ascii="Times New Roman" w:hAnsi="Times New Roman" w:cs="Times New Roman"/>
          <w:sz w:val="24"/>
          <w:szCs w:val="24"/>
        </w:rPr>
        <w:t xml:space="preserve">users </w:t>
      </w:r>
      <w:r w:rsidR="009633DB" w:rsidRPr="009633DB">
        <w:rPr>
          <w:rFonts w:ascii="Times New Roman" w:hAnsi="Times New Roman" w:cs="Times New Roman"/>
          <w:sz w:val="24"/>
          <w:szCs w:val="24"/>
        </w:rPr>
        <w:t xml:space="preserve">and </w:t>
      </w:r>
      <w:r w:rsidR="009633DB">
        <w:rPr>
          <w:rFonts w:ascii="Times New Roman" w:hAnsi="Times New Roman" w:cs="Times New Roman"/>
          <w:sz w:val="24"/>
          <w:szCs w:val="24"/>
        </w:rPr>
        <w:t xml:space="preserve">user </w:t>
      </w:r>
      <w:r w:rsidR="008606CE">
        <w:rPr>
          <w:rFonts w:ascii="Times New Roman" w:hAnsi="Times New Roman" w:cs="Times New Roman"/>
          <w:sz w:val="24"/>
          <w:szCs w:val="24"/>
        </w:rPr>
        <w:t>traffic</w:t>
      </w:r>
      <w:r w:rsidR="009633DB">
        <w:rPr>
          <w:rFonts w:ascii="Times New Roman" w:hAnsi="Times New Roman" w:cs="Times New Roman"/>
          <w:sz w:val="24"/>
          <w:szCs w:val="24"/>
        </w:rPr>
        <w:t xml:space="preserve"> via affiliate channels</w:t>
      </w:r>
      <w:r w:rsidR="009633DB" w:rsidRPr="009633DB">
        <w:rPr>
          <w:rFonts w:ascii="Times New Roman" w:hAnsi="Times New Roman" w:cs="Times New Roman"/>
          <w:sz w:val="24"/>
          <w:szCs w:val="24"/>
        </w:rPr>
        <w:t>.</w:t>
      </w:r>
      <w:r w:rsidR="009E7DE8">
        <w:rPr>
          <w:rFonts w:ascii="Times New Roman" w:hAnsi="Times New Roman" w:cs="Times New Roman"/>
          <w:sz w:val="24"/>
          <w:szCs w:val="24"/>
        </w:rPr>
        <w:t xml:space="preserve"> This web application</w:t>
      </w:r>
      <w:r w:rsidR="009E7DE8" w:rsidRPr="009E7DE8">
        <w:rPr>
          <w:rFonts w:ascii="Times New Roman" w:hAnsi="Times New Roman" w:cs="Times New Roman"/>
          <w:sz w:val="24"/>
          <w:szCs w:val="24"/>
        </w:rPr>
        <w:t xml:space="preserve"> records significant amount of online bookings (valuation in USD) in every second with millions of active paid and active trial subscribers. This is a unified Multi-Locale</w:t>
      </w:r>
      <w:r w:rsidR="009E7DE8">
        <w:rPr>
          <w:rFonts w:ascii="Times New Roman" w:hAnsi="Times New Roman" w:cs="Times New Roman"/>
          <w:sz w:val="24"/>
          <w:szCs w:val="24"/>
        </w:rPr>
        <w:t xml:space="preserve"> (US to Arabic cultures)</w:t>
      </w:r>
      <w:r w:rsidR="009E7DE8" w:rsidRPr="009E7DE8">
        <w:rPr>
          <w:rFonts w:ascii="Times New Roman" w:hAnsi="Times New Roman" w:cs="Times New Roman"/>
          <w:sz w:val="24"/>
          <w:szCs w:val="24"/>
        </w:rPr>
        <w:t xml:space="preserve"> web site </w:t>
      </w:r>
      <w:r w:rsidR="009E7DE8">
        <w:rPr>
          <w:rFonts w:ascii="Times New Roman" w:hAnsi="Times New Roman" w:cs="Times New Roman"/>
          <w:sz w:val="24"/>
          <w:szCs w:val="24"/>
        </w:rPr>
        <w:t>with</w:t>
      </w:r>
      <w:r w:rsidR="009E7DE8" w:rsidRPr="009E7DE8">
        <w:rPr>
          <w:rFonts w:ascii="Times New Roman" w:hAnsi="Times New Roman" w:cs="Times New Roman"/>
          <w:sz w:val="24"/>
          <w:szCs w:val="24"/>
        </w:rPr>
        <w:t xml:space="preserve"> online sal</w:t>
      </w:r>
      <w:r w:rsidR="009E7DE8">
        <w:rPr>
          <w:rFonts w:ascii="Times New Roman" w:hAnsi="Times New Roman" w:cs="Times New Roman"/>
          <w:sz w:val="24"/>
          <w:szCs w:val="24"/>
        </w:rPr>
        <w:t>es in 43 countries. This website</w:t>
      </w:r>
      <w:r w:rsidR="009E7DE8" w:rsidRPr="009E7DE8">
        <w:rPr>
          <w:rFonts w:ascii="Times New Roman" w:hAnsi="Times New Roman" w:cs="Times New Roman"/>
          <w:sz w:val="24"/>
          <w:szCs w:val="24"/>
        </w:rPr>
        <w:t xml:space="preserve"> also runs a security advice center which advices on emerging security threats and how to protect from these threats.</w:t>
      </w:r>
      <w:r w:rsidR="00505A36">
        <w:rPr>
          <w:rFonts w:ascii="Times New Roman" w:hAnsi="Times New Roman" w:cs="Times New Roman"/>
          <w:sz w:val="24"/>
          <w:szCs w:val="24"/>
        </w:rPr>
        <w:t xml:space="preserve"> </w:t>
      </w:r>
      <w:r w:rsidR="00505A36" w:rsidRPr="00505A36">
        <w:rPr>
          <w:rFonts w:ascii="Times New Roman" w:hAnsi="Times New Roman" w:cs="Times New Roman"/>
          <w:sz w:val="24"/>
          <w:szCs w:val="24"/>
        </w:rPr>
        <w:t xml:space="preserve">This </w:t>
      </w:r>
      <w:r w:rsidR="00505A36">
        <w:rPr>
          <w:rFonts w:ascii="Times New Roman" w:hAnsi="Times New Roman" w:cs="Times New Roman"/>
          <w:sz w:val="24"/>
          <w:szCs w:val="24"/>
        </w:rPr>
        <w:t>web application</w:t>
      </w:r>
      <w:r w:rsidR="00505A36" w:rsidRPr="00505A36">
        <w:rPr>
          <w:rFonts w:ascii="Times New Roman" w:hAnsi="Times New Roman" w:cs="Times New Roman"/>
          <w:sz w:val="24"/>
          <w:szCs w:val="24"/>
        </w:rPr>
        <w:t xml:space="preserve"> processes huge number of transactions per </w:t>
      </w:r>
      <w:proofErr w:type="gramStart"/>
      <w:r w:rsidR="00505A36" w:rsidRPr="00505A36">
        <w:rPr>
          <w:rFonts w:ascii="Times New Roman" w:hAnsi="Times New Roman" w:cs="Times New Roman"/>
          <w:sz w:val="24"/>
          <w:szCs w:val="24"/>
        </w:rPr>
        <w:t>day,</w:t>
      </w:r>
      <w:proofErr w:type="gramEnd"/>
      <w:r w:rsidR="00505A36" w:rsidRPr="00505A36">
        <w:rPr>
          <w:rFonts w:ascii="Times New Roman" w:hAnsi="Times New Roman" w:cs="Times New Roman"/>
          <w:sz w:val="24"/>
          <w:szCs w:val="24"/>
        </w:rPr>
        <w:t xml:space="preserve"> it has payment option in 59 currencies, supports for 20 Payment Types and integrates to 11 Payment Gateways.</w:t>
      </w:r>
    </w:p>
    <w:p w:rsidR="008214BB" w:rsidRDefault="008214BB" w:rsidP="008214BB">
      <w:r>
        <w:rPr>
          <w:noProof/>
        </w:rPr>
        <w:drawing>
          <wp:inline distT="0" distB="0" distL="0" distR="0" wp14:anchorId="53C87749">
            <wp:extent cx="5944235" cy="351790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517900"/>
                    </a:xfrm>
                    <a:prstGeom prst="rect">
                      <a:avLst/>
                    </a:prstGeom>
                    <a:noFill/>
                  </pic:spPr>
                </pic:pic>
              </a:graphicData>
            </a:graphic>
          </wp:inline>
        </w:drawing>
      </w:r>
    </w:p>
    <w:p w:rsidR="001F464B" w:rsidRDefault="00D55DBF" w:rsidP="00D55DBF">
      <w:pPr>
        <w:rPr>
          <w:rFonts w:ascii="Times New Roman" w:hAnsi="Times New Roman" w:cs="Times New Roman"/>
          <w:b/>
          <w:sz w:val="24"/>
          <w:szCs w:val="24"/>
        </w:rPr>
      </w:pPr>
      <w:r w:rsidRPr="00D55DBF">
        <w:rPr>
          <w:rFonts w:ascii="Times New Roman" w:hAnsi="Times New Roman" w:cs="Times New Roman"/>
          <w:b/>
          <w:sz w:val="24"/>
          <w:szCs w:val="24"/>
        </w:rPr>
        <w:lastRenderedPageBreak/>
        <w:t>At high level t</w:t>
      </w:r>
      <w:r w:rsidR="00933F6D" w:rsidRPr="00D55DBF">
        <w:rPr>
          <w:rFonts w:ascii="Times New Roman" w:hAnsi="Times New Roman" w:cs="Times New Roman"/>
          <w:b/>
          <w:sz w:val="24"/>
          <w:szCs w:val="24"/>
        </w:rPr>
        <w:t>h</w:t>
      </w:r>
      <w:r w:rsidRPr="00D55DBF">
        <w:rPr>
          <w:rFonts w:ascii="Times New Roman" w:hAnsi="Times New Roman" w:cs="Times New Roman"/>
          <w:b/>
          <w:sz w:val="24"/>
          <w:szCs w:val="24"/>
        </w:rPr>
        <w:t>is web application does the following.</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Customized look &amp; feel</w:t>
      </w:r>
      <w:r w:rsidR="001F464B" w:rsidRPr="001F464B">
        <w:rPr>
          <w:rFonts w:ascii="Times New Roman" w:hAnsi="Times New Roman" w:cs="Times New Roman"/>
          <w:sz w:val="24"/>
          <w:szCs w:val="24"/>
        </w:rPr>
        <w:t xml:space="preserve"> for partners, users etc.</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End-users are uniquely identified</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Provides customer support</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Takes transactions</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Offers customized services as per partner/affiliate agreement</w:t>
      </w:r>
      <w:r w:rsidR="001F464B" w:rsidRPr="001F464B">
        <w:rPr>
          <w:rFonts w:ascii="Times New Roman" w:hAnsi="Times New Roman" w:cs="Times New Roman"/>
          <w:sz w:val="24"/>
          <w:szCs w:val="24"/>
        </w:rPr>
        <w:t xml:space="preserve"> (SLA)</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Customize price plan for partner/affiliates</w:t>
      </w:r>
    </w:p>
    <w:p w:rsidR="001F464B"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Offers Co-Branded products for partners, Partner products can be sold</w:t>
      </w:r>
    </w:p>
    <w:p w:rsidR="00933F6D" w:rsidRDefault="00D55DBF" w:rsidP="001F464B">
      <w:pPr>
        <w:pStyle w:val="ListParagraph"/>
        <w:numPr>
          <w:ilvl w:val="0"/>
          <w:numId w:val="6"/>
        </w:numPr>
        <w:rPr>
          <w:rFonts w:ascii="Times New Roman" w:hAnsi="Times New Roman" w:cs="Times New Roman"/>
          <w:sz w:val="24"/>
          <w:szCs w:val="24"/>
        </w:rPr>
      </w:pPr>
      <w:r w:rsidRPr="001F464B">
        <w:rPr>
          <w:rFonts w:ascii="Times New Roman" w:hAnsi="Times New Roman" w:cs="Times New Roman"/>
          <w:sz w:val="24"/>
          <w:szCs w:val="24"/>
        </w:rPr>
        <w:t>Shares revenue with partner/affiliates</w:t>
      </w:r>
    </w:p>
    <w:p w:rsidR="00CF089D" w:rsidRDefault="00CF089D" w:rsidP="00CF089D">
      <w:pPr>
        <w:pStyle w:val="Heading2"/>
        <w:rPr>
          <w:rFonts w:ascii="Times New Roman" w:hAnsi="Times New Roman" w:cs="Times New Roman"/>
        </w:rPr>
      </w:pPr>
      <w:bookmarkStart w:id="4" w:name="_Toc372280292"/>
      <w:r>
        <w:rPr>
          <w:rFonts w:ascii="Times New Roman" w:hAnsi="Times New Roman" w:cs="Times New Roman"/>
        </w:rPr>
        <w:t>Underlying technical architecture</w:t>
      </w:r>
      <w:bookmarkEnd w:id="4"/>
      <w:r>
        <w:rPr>
          <w:rFonts w:ascii="Times New Roman" w:hAnsi="Times New Roman" w:cs="Times New Roman"/>
        </w:rPr>
        <w:t xml:space="preserve"> </w:t>
      </w:r>
    </w:p>
    <w:p w:rsidR="00CF089D" w:rsidRDefault="00AF6F73" w:rsidP="00CF089D">
      <w:pPr>
        <w:rPr>
          <w:rFonts w:ascii="Times New Roman" w:hAnsi="Times New Roman" w:cs="Times New Roman"/>
          <w:sz w:val="24"/>
          <w:szCs w:val="24"/>
        </w:rPr>
      </w:pPr>
      <w:r w:rsidRPr="00AF6F73">
        <w:rPr>
          <w:rFonts w:ascii="Times New Roman" w:hAnsi="Times New Roman" w:cs="Times New Roman"/>
          <w:sz w:val="24"/>
          <w:szCs w:val="24"/>
        </w:rPr>
        <w:t xml:space="preserve">This </w:t>
      </w:r>
      <w:r>
        <w:rPr>
          <w:rFonts w:ascii="Times New Roman" w:hAnsi="Times New Roman" w:cs="Times New Roman"/>
          <w:sz w:val="24"/>
          <w:szCs w:val="24"/>
        </w:rPr>
        <w:t>e-commerce application is an ASP.NET web application which uses Microsoft technology stack such as Windows Server 2008, IIS</w:t>
      </w:r>
      <w:r w:rsidR="00320746">
        <w:rPr>
          <w:rFonts w:ascii="Times New Roman" w:hAnsi="Times New Roman" w:cs="Times New Roman"/>
          <w:sz w:val="24"/>
          <w:szCs w:val="24"/>
        </w:rPr>
        <w:t>7.5</w:t>
      </w:r>
      <w:r>
        <w:rPr>
          <w:rFonts w:ascii="Times New Roman" w:hAnsi="Times New Roman" w:cs="Times New Roman"/>
          <w:sz w:val="24"/>
          <w:szCs w:val="24"/>
        </w:rPr>
        <w:t xml:space="preserve">, </w:t>
      </w:r>
      <w:r w:rsidR="000B0455">
        <w:rPr>
          <w:rFonts w:ascii="Times New Roman" w:hAnsi="Times New Roman" w:cs="Times New Roman"/>
          <w:sz w:val="24"/>
          <w:szCs w:val="24"/>
        </w:rPr>
        <w:t>ASP.NET</w:t>
      </w:r>
      <w:r w:rsidR="004B0734">
        <w:rPr>
          <w:rFonts w:ascii="Times New Roman" w:hAnsi="Times New Roman" w:cs="Times New Roman"/>
          <w:sz w:val="24"/>
          <w:szCs w:val="24"/>
        </w:rPr>
        <w:t>4.0</w:t>
      </w:r>
      <w:r w:rsidR="000B0455">
        <w:rPr>
          <w:rFonts w:ascii="Times New Roman" w:hAnsi="Times New Roman" w:cs="Times New Roman"/>
          <w:sz w:val="24"/>
          <w:szCs w:val="24"/>
        </w:rPr>
        <w:t xml:space="preserve"> </w:t>
      </w:r>
      <w:r>
        <w:rPr>
          <w:rFonts w:ascii="Times New Roman" w:hAnsi="Times New Roman" w:cs="Times New Roman"/>
          <w:sz w:val="24"/>
          <w:szCs w:val="24"/>
        </w:rPr>
        <w:t>and MSMQ with SQL server</w:t>
      </w:r>
      <w:r w:rsidR="004B0734">
        <w:rPr>
          <w:rFonts w:ascii="Times New Roman" w:hAnsi="Times New Roman" w:cs="Times New Roman"/>
          <w:sz w:val="24"/>
          <w:szCs w:val="24"/>
        </w:rPr>
        <w:t xml:space="preserve"> 2008</w:t>
      </w:r>
      <w:r>
        <w:rPr>
          <w:rFonts w:ascii="Times New Roman" w:hAnsi="Times New Roman" w:cs="Times New Roman"/>
          <w:sz w:val="24"/>
          <w:szCs w:val="24"/>
        </w:rPr>
        <w:t xml:space="preserve"> as back end. This website deploys an n-tier architecture which separates UI Layer (Front End</w:t>
      </w:r>
      <w:r w:rsidR="004B0734">
        <w:rPr>
          <w:rFonts w:ascii="Times New Roman" w:hAnsi="Times New Roman" w:cs="Times New Roman"/>
          <w:sz w:val="24"/>
          <w:szCs w:val="24"/>
        </w:rPr>
        <w:t>),</w:t>
      </w:r>
      <w:r>
        <w:rPr>
          <w:rFonts w:ascii="Times New Roman" w:hAnsi="Times New Roman" w:cs="Times New Roman"/>
          <w:sz w:val="24"/>
          <w:szCs w:val="24"/>
        </w:rPr>
        <w:t xml:space="preserve"> Business Layer &amp; Database Layer for each tier such as Web &amp; API. API tier does not involve user interface</w:t>
      </w:r>
      <w:r w:rsidR="0082395B">
        <w:rPr>
          <w:rFonts w:ascii="Times New Roman" w:hAnsi="Times New Roman" w:cs="Times New Roman"/>
          <w:sz w:val="24"/>
          <w:szCs w:val="24"/>
        </w:rPr>
        <w:t xml:space="preserve"> as it serves calls from Web Tier</w:t>
      </w:r>
      <w:r>
        <w:rPr>
          <w:rFonts w:ascii="Times New Roman" w:hAnsi="Times New Roman" w:cs="Times New Roman"/>
          <w:sz w:val="24"/>
          <w:szCs w:val="24"/>
        </w:rPr>
        <w:t xml:space="preserve">. </w:t>
      </w:r>
      <w:r w:rsidR="001816EA">
        <w:rPr>
          <w:rFonts w:ascii="Times New Roman" w:hAnsi="Times New Roman" w:cs="Times New Roman"/>
          <w:sz w:val="24"/>
          <w:szCs w:val="24"/>
        </w:rPr>
        <w:t>Underlying a</w:t>
      </w:r>
      <w:r w:rsidR="005E4199">
        <w:rPr>
          <w:rFonts w:ascii="Times New Roman" w:hAnsi="Times New Roman" w:cs="Times New Roman"/>
          <w:sz w:val="24"/>
          <w:szCs w:val="24"/>
        </w:rPr>
        <w:t>rchitecture exhibit shown below.</w:t>
      </w:r>
    </w:p>
    <w:p w:rsidR="001816EA" w:rsidRDefault="00177B5A" w:rsidP="00CF08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05475" cy="55816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5581650"/>
                    </a:xfrm>
                    <a:prstGeom prst="rect">
                      <a:avLst/>
                    </a:prstGeom>
                    <a:noFill/>
                    <a:ln>
                      <a:noFill/>
                    </a:ln>
                  </pic:spPr>
                </pic:pic>
              </a:graphicData>
            </a:graphic>
          </wp:inline>
        </w:drawing>
      </w:r>
    </w:p>
    <w:p w:rsidR="00177B5A" w:rsidRPr="00AF6F73" w:rsidRDefault="009A0E7F" w:rsidP="00CF08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94326"/>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4326"/>
                    </a:xfrm>
                    <a:prstGeom prst="rect">
                      <a:avLst/>
                    </a:prstGeom>
                    <a:noFill/>
                    <a:ln>
                      <a:noFill/>
                    </a:ln>
                  </pic:spPr>
                </pic:pic>
              </a:graphicData>
            </a:graphic>
          </wp:inline>
        </w:drawing>
      </w:r>
    </w:p>
    <w:p w:rsidR="00715754" w:rsidRDefault="005A4E2F" w:rsidP="00715754">
      <w:pPr>
        <w:rPr>
          <w:sz w:val="24"/>
          <w:szCs w:val="24"/>
        </w:rPr>
      </w:pPr>
      <w:r>
        <w:rPr>
          <w:rFonts w:ascii="Times New Roman" w:hAnsi="Times New Roman" w:cs="Times New Roman"/>
          <w:sz w:val="24"/>
          <w:szCs w:val="24"/>
        </w:rPr>
        <w:t xml:space="preserve">Presently this </w:t>
      </w:r>
      <w:r w:rsidR="000B0455">
        <w:rPr>
          <w:rFonts w:ascii="Times New Roman" w:hAnsi="Times New Roman" w:cs="Times New Roman"/>
          <w:sz w:val="24"/>
          <w:szCs w:val="24"/>
        </w:rPr>
        <w:t xml:space="preserve">in house </w:t>
      </w:r>
      <w:r w:rsidR="0082395B">
        <w:rPr>
          <w:rFonts w:ascii="Times New Roman" w:hAnsi="Times New Roman" w:cs="Times New Roman"/>
          <w:sz w:val="24"/>
          <w:szCs w:val="24"/>
        </w:rPr>
        <w:t xml:space="preserve">ASP.NET e-commerce </w:t>
      </w:r>
      <w:r>
        <w:rPr>
          <w:rFonts w:ascii="Times New Roman" w:hAnsi="Times New Roman" w:cs="Times New Roman"/>
          <w:sz w:val="24"/>
          <w:szCs w:val="24"/>
        </w:rPr>
        <w:t>web application runs in production with fifty windows servers (2008) in load balancer mode serving pages to the incoming traffic.</w:t>
      </w:r>
    </w:p>
    <w:p w:rsidR="00E5653A" w:rsidRDefault="00FD3CF3" w:rsidP="00212386">
      <w:pPr>
        <w:pStyle w:val="Heading1"/>
        <w:rPr>
          <w:rFonts w:ascii="Times New Roman" w:hAnsi="Times New Roman" w:cs="Times New Roman"/>
          <w:u w:val="single"/>
        </w:rPr>
      </w:pPr>
      <w:bookmarkStart w:id="5" w:name="_Toc372280293"/>
      <w:r w:rsidRPr="00EB317A">
        <w:rPr>
          <w:rFonts w:ascii="Times New Roman" w:hAnsi="Times New Roman" w:cs="Times New Roman"/>
          <w:u w:val="single"/>
        </w:rPr>
        <w:t>Why Migrate?</w:t>
      </w:r>
      <w:bookmarkEnd w:id="5"/>
    </w:p>
    <w:p w:rsidR="00CC2F06" w:rsidRPr="00B95A46" w:rsidRDefault="00CC2F06" w:rsidP="00CC2F06">
      <w:pPr>
        <w:jc w:val="both"/>
        <w:rPr>
          <w:rFonts w:ascii="Times New Roman" w:hAnsi="Times New Roman" w:cs="Times New Roman"/>
          <w:sz w:val="24"/>
          <w:szCs w:val="24"/>
        </w:rPr>
      </w:pPr>
      <w:r w:rsidRPr="00B95A46">
        <w:rPr>
          <w:rFonts w:ascii="Times New Roman" w:hAnsi="Times New Roman" w:cs="Times New Roman"/>
          <w:sz w:val="24"/>
          <w:szCs w:val="24"/>
        </w:rPr>
        <w:t>Instead of moving towards the adaptation of cloud computing for your organization blindfolded, it’s advised to look and evaluate the benefits of moving towards it. The main point here could be to identify the basic value proposition which cloud computing adds to an organization. It may vary from one organization to another. There are mainly seven essential points because of which one should adapt the cloud based solutions for E-Commerce. These are as follows:</w:t>
      </w:r>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Cloud computing provides the resource pooling. Physical and virtual resources can be pooled according to their consumption needs.</w:t>
      </w:r>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Various networks, resources and data could be available easily for different geographic locations.</w:t>
      </w:r>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 xml:space="preserve"> It is less expensive because of its sharable nature. It also provides benefits of on-demand-service and less overhead on an organization. The organizations can deliver same tasks with a few machines in its premises. Which needs a very minimal in-house administration </w:t>
      </w:r>
      <w:proofErr w:type="gramStart"/>
      <w:r w:rsidRPr="00B95A46">
        <w:rPr>
          <w:rFonts w:ascii="Times New Roman" w:hAnsi="Times New Roman" w:cs="Times New Roman"/>
          <w:sz w:val="24"/>
          <w:szCs w:val="24"/>
        </w:rPr>
        <w:t>support.</w:t>
      </w:r>
      <w:proofErr w:type="gramEnd"/>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It provides a way to On-demand self-Service and a consumer can use it as per its needs without any human or resource interaction with any of the cloud service providers.</w:t>
      </w:r>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It provides ability to scale the resources both in upwards and downwards as per the needs.</w:t>
      </w:r>
    </w:p>
    <w:p w:rsidR="00CC2F06" w:rsidRPr="00B95A46" w:rsidRDefault="00CC2F06" w:rsidP="00CC2F06">
      <w:pPr>
        <w:pStyle w:val="ListParagraph"/>
        <w:numPr>
          <w:ilvl w:val="0"/>
          <w:numId w:val="20"/>
        </w:numPr>
        <w:jc w:val="both"/>
        <w:rPr>
          <w:rFonts w:ascii="Times New Roman" w:hAnsi="Times New Roman" w:cs="Times New Roman"/>
          <w:sz w:val="24"/>
          <w:szCs w:val="24"/>
        </w:rPr>
      </w:pPr>
      <w:r w:rsidRPr="00B95A46">
        <w:rPr>
          <w:rFonts w:ascii="Times New Roman" w:hAnsi="Times New Roman" w:cs="Times New Roman"/>
          <w:sz w:val="24"/>
          <w:szCs w:val="24"/>
        </w:rPr>
        <w:t>Pay as per the usage philosophy.</w:t>
      </w:r>
    </w:p>
    <w:p w:rsidR="00CC2F06" w:rsidRPr="00CC2F06" w:rsidRDefault="00CC2F06" w:rsidP="00CC2F06">
      <w:pPr>
        <w:pStyle w:val="ListParagraph"/>
        <w:numPr>
          <w:ilvl w:val="0"/>
          <w:numId w:val="20"/>
        </w:numPr>
        <w:jc w:val="both"/>
      </w:pPr>
      <w:r w:rsidRPr="00CC2F06">
        <w:rPr>
          <w:rFonts w:ascii="Times New Roman" w:hAnsi="Times New Roman" w:cs="Times New Roman"/>
          <w:sz w:val="24"/>
          <w:szCs w:val="24"/>
        </w:rPr>
        <w:lastRenderedPageBreak/>
        <w:t>It paves the way for green computing as the resources can be shared and the energy requirements by them will be less. One can faster acquire and release the needed resources with the help of cloud services.</w:t>
      </w:r>
    </w:p>
    <w:p w:rsidR="002060F4" w:rsidRPr="00804C12" w:rsidRDefault="00FD3CF3" w:rsidP="00804C12">
      <w:pPr>
        <w:pStyle w:val="Heading1"/>
        <w:rPr>
          <w:rStyle w:val="Heading2Char"/>
        </w:rPr>
      </w:pPr>
      <w:bookmarkStart w:id="6" w:name="_Toc372280294"/>
      <w:r w:rsidRPr="00213BE9">
        <w:rPr>
          <w:rFonts w:ascii="Times New Roman" w:hAnsi="Times New Roman" w:cs="Times New Roman"/>
          <w:u w:val="single"/>
        </w:rPr>
        <w:t xml:space="preserve">Evaluating cloud computing </w:t>
      </w:r>
      <w:r w:rsidR="00474B7C" w:rsidRPr="00213BE9">
        <w:rPr>
          <w:rFonts w:ascii="Times New Roman" w:hAnsi="Times New Roman" w:cs="Times New Roman"/>
          <w:u w:val="single"/>
        </w:rPr>
        <w:t>architecture</w:t>
      </w:r>
      <w:r w:rsidR="00EB317A">
        <w:rPr>
          <w:rFonts w:ascii="Times New Roman" w:hAnsi="Times New Roman" w:cs="Times New Roman"/>
          <w:u w:val="single"/>
        </w:rPr>
        <w:br/>
      </w:r>
      <w:r w:rsidR="00804C12">
        <w:rPr>
          <w:rFonts w:ascii="Times New Roman" w:hAnsi="Times New Roman" w:cs="Times New Roman"/>
          <w:u w:val="single"/>
        </w:rPr>
        <w:br/>
      </w:r>
      <w:r w:rsidR="00F304B9" w:rsidRPr="00804C12">
        <w:rPr>
          <w:rStyle w:val="Heading2Char"/>
          <w:rFonts w:ascii="Times New Roman" w:hAnsi="Times New Roman" w:cs="Times New Roman"/>
          <w:b/>
        </w:rPr>
        <w:t xml:space="preserve">Deployment model - </w:t>
      </w:r>
      <w:r w:rsidR="002060F4" w:rsidRPr="00804C12">
        <w:rPr>
          <w:rStyle w:val="Heading2Char"/>
          <w:rFonts w:ascii="Times New Roman" w:hAnsi="Times New Roman" w:cs="Times New Roman"/>
          <w:b/>
        </w:rPr>
        <w:t>Private or public cloud?</w:t>
      </w:r>
      <w:bookmarkEnd w:id="6"/>
    </w:p>
    <w:p w:rsidR="009532EF" w:rsidRDefault="009532EF" w:rsidP="009532EF">
      <w:pPr>
        <w:rPr>
          <w:rFonts w:ascii="Times New Roman" w:hAnsi="Times New Roman" w:cs="Times New Roman"/>
          <w:sz w:val="24"/>
          <w:szCs w:val="24"/>
        </w:rPr>
      </w:pPr>
      <w:r w:rsidRPr="009532EF">
        <w:rPr>
          <w:rFonts w:ascii="Times New Roman" w:hAnsi="Times New Roman" w:cs="Times New Roman"/>
          <w:sz w:val="24"/>
          <w:szCs w:val="24"/>
        </w:rPr>
        <w:t xml:space="preserve">This </w:t>
      </w:r>
      <w:r>
        <w:rPr>
          <w:rFonts w:ascii="Times New Roman" w:hAnsi="Times New Roman" w:cs="Times New Roman"/>
          <w:sz w:val="24"/>
          <w:szCs w:val="24"/>
        </w:rPr>
        <w:t xml:space="preserve">e-commerce application needs to be put up in a </w:t>
      </w:r>
      <w:r w:rsidRPr="009532EF">
        <w:rPr>
          <w:rFonts w:ascii="Times New Roman" w:hAnsi="Times New Roman" w:cs="Times New Roman"/>
          <w:b/>
          <w:sz w:val="24"/>
          <w:szCs w:val="24"/>
        </w:rPr>
        <w:t>Public cloud</w:t>
      </w:r>
      <w:r>
        <w:rPr>
          <w:rFonts w:ascii="Times New Roman" w:hAnsi="Times New Roman" w:cs="Times New Roman"/>
          <w:sz w:val="24"/>
          <w:szCs w:val="24"/>
        </w:rPr>
        <w:t xml:space="preserve"> as building a </w:t>
      </w:r>
      <w:r w:rsidRPr="009532EF">
        <w:rPr>
          <w:rFonts w:ascii="Times New Roman" w:hAnsi="Times New Roman" w:cs="Times New Roman"/>
          <w:b/>
          <w:sz w:val="24"/>
          <w:szCs w:val="24"/>
        </w:rPr>
        <w:t>private cloud</w:t>
      </w:r>
      <w:r>
        <w:rPr>
          <w:rFonts w:ascii="Times New Roman" w:hAnsi="Times New Roman" w:cs="Times New Roman"/>
          <w:b/>
          <w:sz w:val="24"/>
          <w:szCs w:val="24"/>
        </w:rPr>
        <w:t xml:space="preserve"> </w:t>
      </w:r>
      <w:r>
        <w:rPr>
          <w:rFonts w:ascii="Times New Roman" w:hAnsi="Times New Roman" w:cs="Times New Roman"/>
          <w:sz w:val="24"/>
          <w:szCs w:val="24"/>
        </w:rPr>
        <w:t>would involve significant amount of time and money.</w:t>
      </w:r>
      <w:r w:rsidR="001223C6">
        <w:rPr>
          <w:rFonts w:ascii="Times New Roman" w:hAnsi="Times New Roman" w:cs="Times New Roman"/>
          <w:sz w:val="24"/>
          <w:szCs w:val="24"/>
        </w:rPr>
        <w:t xml:space="preserve"> Today, P</w:t>
      </w:r>
      <w:r w:rsidR="00FD722D">
        <w:rPr>
          <w:rFonts w:ascii="Times New Roman" w:hAnsi="Times New Roman" w:cs="Times New Roman"/>
          <w:sz w:val="24"/>
          <w:szCs w:val="24"/>
        </w:rPr>
        <w:t xml:space="preserve">ublic </w:t>
      </w:r>
      <w:r w:rsidR="001223C6">
        <w:rPr>
          <w:rFonts w:ascii="Times New Roman" w:hAnsi="Times New Roman" w:cs="Times New Roman"/>
          <w:sz w:val="24"/>
          <w:szCs w:val="24"/>
        </w:rPr>
        <w:t>C</w:t>
      </w:r>
      <w:r w:rsidR="00FD722D">
        <w:rPr>
          <w:rFonts w:ascii="Times New Roman" w:hAnsi="Times New Roman" w:cs="Times New Roman"/>
          <w:sz w:val="24"/>
          <w:szCs w:val="24"/>
        </w:rPr>
        <w:t xml:space="preserve">loud providers </w:t>
      </w:r>
      <w:r w:rsidR="001223C6">
        <w:rPr>
          <w:rFonts w:ascii="Times New Roman" w:hAnsi="Times New Roman" w:cs="Times New Roman"/>
          <w:sz w:val="24"/>
          <w:szCs w:val="24"/>
        </w:rPr>
        <w:t xml:space="preserve">can offer </w:t>
      </w:r>
      <w:r w:rsidR="001223C6" w:rsidRPr="001223C6">
        <w:rPr>
          <w:rFonts w:ascii="Times New Roman" w:hAnsi="Times New Roman" w:cs="Times New Roman"/>
          <w:sz w:val="24"/>
          <w:szCs w:val="24"/>
        </w:rPr>
        <w:t>advanced enterprise-grade capabilities for security and performance, combined with network services such as load balancing and WAN optimization services.</w:t>
      </w:r>
      <w:r w:rsidR="00366EBF">
        <w:rPr>
          <w:rFonts w:ascii="Times New Roman" w:hAnsi="Times New Roman" w:cs="Times New Roman"/>
          <w:sz w:val="24"/>
          <w:szCs w:val="24"/>
        </w:rPr>
        <w:t xml:space="preserve"> Following parameters needs to be considered when migrating to public cloud.</w:t>
      </w:r>
    </w:p>
    <w:p w:rsidR="00366EBF" w:rsidRDefault="00366EBF" w:rsidP="009532EF">
      <w:pPr>
        <w:rPr>
          <w:rFonts w:ascii="Times New Roman" w:hAnsi="Times New Roman" w:cs="Times New Roman"/>
          <w:sz w:val="24"/>
          <w:szCs w:val="24"/>
        </w:rPr>
      </w:pPr>
      <w:r w:rsidRPr="00366EBF">
        <w:rPr>
          <w:rFonts w:ascii="Times New Roman" w:hAnsi="Times New Roman" w:cs="Times New Roman"/>
          <w:b/>
          <w:sz w:val="24"/>
          <w:szCs w:val="24"/>
        </w:rPr>
        <w:t xml:space="preserve">WAN </w:t>
      </w:r>
      <w:r w:rsidR="00E32B92" w:rsidRPr="00366EBF">
        <w:rPr>
          <w:rFonts w:ascii="Times New Roman" w:hAnsi="Times New Roman" w:cs="Times New Roman"/>
          <w:b/>
          <w:sz w:val="24"/>
          <w:szCs w:val="24"/>
        </w:rPr>
        <w:t>Traffic</w:t>
      </w:r>
      <w:r w:rsidR="00E32B92">
        <w:rPr>
          <w:rFonts w:ascii="Times New Roman" w:hAnsi="Times New Roman" w:cs="Times New Roman"/>
          <w:b/>
          <w:sz w:val="24"/>
          <w:szCs w:val="24"/>
        </w:rPr>
        <w:t>: -</w:t>
      </w:r>
      <w:r>
        <w:rPr>
          <w:rFonts w:ascii="Times New Roman" w:hAnsi="Times New Roman" w:cs="Times New Roman"/>
          <w:b/>
          <w:sz w:val="24"/>
          <w:szCs w:val="24"/>
        </w:rPr>
        <w:t xml:space="preserve"> </w:t>
      </w:r>
      <w:r>
        <w:rPr>
          <w:rFonts w:ascii="Times New Roman" w:hAnsi="Times New Roman" w:cs="Times New Roman"/>
          <w:sz w:val="24"/>
          <w:szCs w:val="24"/>
        </w:rPr>
        <w:t xml:space="preserve">This e-commerce application is traffic intensive but </w:t>
      </w:r>
      <w:r w:rsidR="00142707">
        <w:rPr>
          <w:rFonts w:ascii="Times New Roman" w:hAnsi="Times New Roman" w:cs="Times New Roman"/>
          <w:sz w:val="24"/>
          <w:szCs w:val="24"/>
        </w:rPr>
        <w:t>it does</w:t>
      </w:r>
      <w:r>
        <w:rPr>
          <w:rFonts w:ascii="Times New Roman" w:hAnsi="Times New Roman" w:cs="Times New Roman"/>
          <w:sz w:val="24"/>
          <w:szCs w:val="24"/>
        </w:rPr>
        <w:t xml:space="preserve"> not communicate</w:t>
      </w:r>
      <w:r w:rsidR="00E32B92">
        <w:rPr>
          <w:rFonts w:ascii="Times New Roman" w:hAnsi="Times New Roman" w:cs="Times New Roman"/>
          <w:sz w:val="24"/>
          <w:szCs w:val="24"/>
        </w:rPr>
        <w:t xml:space="preserve"> much</w:t>
      </w:r>
      <w:r>
        <w:rPr>
          <w:rFonts w:ascii="Times New Roman" w:hAnsi="Times New Roman" w:cs="Times New Roman"/>
          <w:sz w:val="24"/>
          <w:szCs w:val="24"/>
        </w:rPr>
        <w:t xml:space="preserve"> with external datacenter, resources or applications</w:t>
      </w:r>
      <w:r w:rsidR="00E32B92">
        <w:rPr>
          <w:rFonts w:ascii="Times New Roman" w:hAnsi="Times New Roman" w:cs="Times New Roman"/>
          <w:sz w:val="24"/>
          <w:szCs w:val="24"/>
        </w:rPr>
        <w:t>. So, this application will not consume much WAN bandwidth cost and public cloud performance should be optimal.</w:t>
      </w:r>
    </w:p>
    <w:p w:rsidR="009E2BA8" w:rsidRDefault="009E2BA8" w:rsidP="009532EF">
      <w:pPr>
        <w:rPr>
          <w:rFonts w:ascii="Times New Roman" w:hAnsi="Times New Roman" w:cs="Times New Roman"/>
          <w:sz w:val="24"/>
          <w:szCs w:val="24"/>
        </w:rPr>
      </w:pPr>
      <w:r w:rsidRPr="009E2BA8">
        <w:rPr>
          <w:rFonts w:ascii="Times New Roman" w:hAnsi="Times New Roman" w:cs="Times New Roman"/>
          <w:b/>
          <w:sz w:val="24"/>
          <w:szCs w:val="24"/>
        </w:rPr>
        <w:t>Data Security and Management: -</w:t>
      </w:r>
      <w:r>
        <w:rPr>
          <w:rFonts w:ascii="Times New Roman" w:hAnsi="Times New Roman" w:cs="Times New Roman"/>
          <w:b/>
          <w:sz w:val="24"/>
          <w:szCs w:val="24"/>
        </w:rPr>
        <w:t xml:space="preserve"> </w:t>
      </w:r>
      <w:r>
        <w:rPr>
          <w:rFonts w:ascii="Times New Roman" w:hAnsi="Times New Roman" w:cs="Times New Roman"/>
          <w:sz w:val="24"/>
          <w:szCs w:val="24"/>
        </w:rPr>
        <w:t>This application does not have dependency on shared datacenters storage or resources such as directory services for user, profile and data management</w:t>
      </w:r>
      <w:r w:rsidR="00F66428">
        <w:rPr>
          <w:rFonts w:ascii="Times New Roman" w:hAnsi="Times New Roman" w:cs="Times New Roman"/>
          <w:sz w:val="24"/>
          <w:szCs w:val="24"/>
        </w:rPr>
        <w:t>. Therefore, migrating to public cloud with respect this point</w:t>
      </w:r>
      <w:r w:rsidR="001537B8">
        <w:rPr>
          <w:rFonts w:ascii="Times New Roman" w:hAnsi="Times New Roman" w:cs="Times New Roman"/>
          <w:sz w:val="24"/>
          <w:szCs w:val="24"/>
        </w:rPr>
        <w:t xml:space="preserve"> does not impose any difficulties.</w:t>
      </w:r>
    </w:p>
    <w:p w:rsidR="001537B8" w:rsidRDefault="0051033B" w:rsidP="00E57B5C">
      <w:pPr>
        <w:rPr>
          <w:rFonts w:ascii="Times New Roman" w:hAnsi="Times New Roman" w:cs="Times New Roman"/>
          <w:sz w:val="24"/>
          <w:szCs w:val="24"/>
        </w:rPr>
      </w:pPr>
      <w:r w:rsidRPr="0051033B">
        <w:rPr>
          <w:rFonts w:ascii="Times New Roman" w:hAnsi="Times New Roman" w:cs="Times New Roman"/>
          <w:b/>
          <w:sz w:val="24"/>
          <w:szCs w:val="24"/>
        </w:rPr>
        <w:t>Legacy application integration</w:t>
      </w:r>
      <w:r w:rsidR="007510BB" w:rsidRPr="0051033B">
        <w:rPr>
          <w:rFonts w:ascii="Times New Roman" w:hAnsi="Times New Roman" w:cs="Times New Roman"/>
          <w:b/>
          <w:sz w:val="24"/>
          <w:szCs w:val="24"/>
        </w:rPr>
        <w:t>:</w:t>
      </w:r>
      <w:r w:rsidR="007510BB">
        <w:rPr>
          <w:rFonts w:ascii="Times New Roman" w:hAnsi="Times New Roman" w:cs="Times New Roman"/>
          <w:sz w:val="24"/>
          <w:szCs w:val="24"/>
        </w:rPr>
        <w:t xml:space="preserve"> -</w:t>
      </w:r>
      <w:r w:rsidRPr="0051033B">
        <w:rPr>
          <w:rFonts w:ascii="Times New Roman" w:hAnsi="Times New Roman" w:cs="Times New Roman"/>
          <w:sz w:val="24"/>
          <w:szCs w:val="24"/>
        </w:rPr>
        <w:t xml:space="preserve"> </w:t>
      </w:r>
      <w:r>
        <w:rPr>
          <w:rFonts w:ascii="Times New Roman" w:hAnsi="Times New Roman" w:cs="Times New Roman"/>
          <w:sz w:val="24"/>
          <w:szCs w:val="24"/>
        </w:rPr>
        <w:t xml:space="preserve">This application is not tied to any </w:t>
      </w:r>
      <w:r w:rsidRPr="0051033B">
        <w:rPr>
          <w:rFonts w:ascii="Times New Roman" w:hAnsi="Times New Roman" w:cs="Times New Roman"/>
          <w:sz w:val="24"/>
          <w:szCs w:val="24"/>
        </w:rPr>
        <w:t xml:space="preserve">Legacy business applications running on platforms such as a mainframe and AS400 that might be tightly integrated </w:t>
      </w:r>
      <w:r w:rsidR="00E57B5C">
        <w:rPr>
          <w:rFonts w:ascii="Times New Roman" w:hAnsi="Times New Roman" w:cs="Times New Roman"/>
          <w:sz w:val="24"/>
          <w:szCs w:val="24"/>
        </w:rPr>
        <w:t>and hence</w:t>
      </w:r>
      <w:r w:rsidRPr="0051033B">
        <w:rPr>
          <w:rFonts w:ascii="Times New Roman" w:hAnsi="Times New Roman" w:cs="Times New Roman"/>
          <w:sz w:val="24"/>
          <w:szCs w:val="24"/>
        </w:rPr>
        <w:t xml:space="preserve"> </w:t>
      </w:r>
      <w:r w:rsidR="00E57B5C">
        <w:rPr>
          <w:rFonts w:ascii="Times New Roman" w:hAnsi="Times New Roman" w:cs="Times New Roman"/>
          <w:sz w:val="24"/>
          <w:szCs w:val="24"/>
        </w:rPr>
        <w:t>the</w:t>
      </w:r>
      <w:r w:rsidRPr="0051033B">
        <w:rPr>
          <w:rFonts w:ascii="Times New Roman" w:hAnsi="Times New Roman" w:cs="Times New Roman"/>
          <w:sz w:val="24"/>
          <w:szCs w:val="24"/>
        </w:rPr>
        <w:t xml:space="preserve"> </w:t>
      </w:r>
      <w:r w:rsidR="00E57B5C" w:rsidRPr="0051033B">
        <w:rPr>
          <w:rFonts w:ascii="Times New Roman" w:hAnsi="Times New Roman" w:cs="Times New Roman"/>
          <w:sz w:val="24"/>
          <w:szCs w:val="24"/>
        </w:rPr>
        <w:t>risks for migration to public cloud are</w:t>
      </w:r>
      <w:r w:rsidR="00E57B5C">
        <w:rPr>
          <w:rFonts w:ascii="Times New Roman" w:hAnsi="Times New Roman" w:cs="Times New Roman"/>
          <w:sz w:val="24"/>
          <w:szCs w:val="24"/>
        </w:rPr>
        <w:t xml:space="preserve"> none with respect to this aspect</w:t>
      </w:r>
      <w:r w:rsidRPr="0051033B">
        <w:rPr>
          <w:rFonts w:ascii="Times New Roman" w:hAnsi="Times New Roman" w:cs="Times New Roman"/>
          <w:sz w:val="24"/>
          <w:szCs w:val="24"/>
        </w:rPr>
        <w:t xml:space="preserve">. </w:t>
      </w:r>
    </w:p>
    <w:p w:rsidR="005B45C5" w:rsidRDefault="005B45C5" w:rsidP="00E57B5C">
      <w:pPr>
        <w:rPr>
          <w:rFonts w:ascii="Times New Roman" w:hAnsi="Times New Roman" w:cs="Times New Roman"/>
          <w:sz w:val="24"/>
          <w:szCs w:val="24"/>
        </w:rPr>
      </w:pPr>
      <w:r w:rsidRPr="005B45C5">
        <w:rPr>
          <w:rFonts w:ascii="Times New Roman" w:hAnsi="Times New Roman" w:cs="Times New Roman"/>
          <w:b/>
          <w:sz w:val="24"/>
          <w:szCs w:val="24"/>
        </w:rPr>
        <w:t>Security and compliance needs</w:t>
      </w:r>
      <w:proofErr w:type="gramStart"/>
      <w:r w:rsidRPr="005B45C5">
        <w:rPr>
          <w:rFonts w:ascii="Times New Roman" w:hAnsi="Times New Roman" w:cs="Times New Roman"/>
          <w:b/>
          <w:sz w:val="24"/>
          <w:szCs w:val="24"/>
        </w:rPr>
        <w:t>:-</w:t>
      </w:r>
      <w:proofErr w:type="gramEnd"/>
      <w:r w:rsidR="00A04F87">
        <w:rPr>
          <w:rFonts w:ascii="Times New Roman" w:hAnsi="Times New Roman" w:cs="Times New Roman"/>
          <w:b/>
          <w:sz w:val="24"/>
          <w:szCs w:val="24"/>
        </w:rPr>
        <w:t xml:space="preserve"> </w:t>
      </w:r>
      <w:r w:rsidR="00A04F87">
        <w:rPr>
          <w:rFonts w:ascii="Times New Roman" w:hAnsi="Times New Roman" w:cs="Times New Roman"/>
          <w:sz w:val="24"/>
          <w:szCs w:val="24"/>
        </w:rPr>
        <w:t>Application security is taken care within the application and different country compliance needs are also addressed within the application along with privacy policies, opt out mechanisms and notices displayed in front end</w:t>
      </w:r>
      <w:r w:rsidR="00696318">
        <w:rPr>
          <w:rFonts w:ascii="Times New Roman" w:hAnsi="Times New Roman" w:cs="Times New Roman"/>
          <w:sz w:val="24"/>
          <w:szCs w:val="24"/>
        </w:rPr>
        <w:t xml:space="preserve"> for various user flows</w:t>
      </w:r>
      <w:r w:rsidR="00A04F87">
        <w:rPr>
          <w:rFonts w:ascii="Times New Roman" w:hAnsi="Times New Roman" w:cs="Times New Roman"/>
          <w:sz w:val="24"/>
          <w:szCs w:val="24"/>
        </w:rPr>
        <w:t>.</w:t>
      </w:r>
    </w:p>
    <w:p w:rsidR="008908D7" w:rsidRDefault="0089627F" w:rsidP="006D68AA">
      <w:pPr>
        <w:pStyle w:val="Heading2"/>
        <w:rPr>
          <w:rFonts w:ascii="Times New Roman" w:hAnsi="Times New Roman" w:cs="Times New Roman"/>
        </w:rPr>
      </w:pPr>
      <w:bookmarkStart w:id="7" w:name="_Toc372280295"/>
      <w:r>
        <w:rPr>
          <w:rFonts w:ascii="Times New Roman" w:hAnsi="Times New Roman" w:cs="Times New Roman"/>
        </w:rPr>
        <w:t xml:space="preserve">Service model - </w:t>
      </w:r>
      <w:r w:rsidR="006D68AA" w:rsidRPr="006D68AA">
        <w:rPr>
          <w:rFonts w:ascii="Times New Roman" w:hAnsi="Times New Roman" w:cs="Times New Roman"/>
        </w:rPr>
        <w:t>Iaa</w:t>
      </w:r>
      <w:r w:rsidR="00707CD6">
        <w:rPr>
          <w:rFonts w:ascii="Times New Roman" w:hAnsi="Times New Roman" w:cs="Times New Roman"/>
        </w:rPr>
        <w:t>S</w:t>
      </w:r>
      <w:r w:rsidR="006D68AA" w:rsidRPr="006D68AA">
        <w:rPr>
          <w:rFonts w:ascii="Times New Roman" w:hAnsi="Times New Roman" w:cs="Times New Roman"/>
        </w:rPr>
        <w:t>, Paa</w:t>
      </w:r>
      <w:r w:rsidR="00707CD6">
        <w:rPr>
          <w:rFonts w:ascii="Times New Roman" w:hAnsi="Times New Roman" w:cs="Times New Roman"/>
        </w:rPr>
        <w:t>S</w:t>
      </w:r>
      <w:r w:rsidR="006D68AA" w:rsidRPr="006D68AA">
        <w:rPr>
          <w:rFonts w:ascii="Times New Roman" w:hAnsi="Times New Roman" w:cs="Times New Roman"/>
        </w:rPr>
        <w:t xml:space="preserve"> or Saa</w:t>
      </w:r>
      <w:r w:rsidR="00707CD6">
        <w:rPr>
          <w:rFonts w:ascii="Times New Roman" w:hAnsi="Times New Roman" w:cs="Times New Roman"/>
        </w:rPr>
        <w:t>S</w:t>
      </w:r>
      <w:r w:rsidR="006D68AA" w:rsidRPr="006D68AA">
        <w:rPr>
          <w:rFonts w:ascii="Times New Roman" w:hAnsi="Times New Roman" w:cs="Times New Roman"/>
        </w:rPr>
        <w:t>?</w:t>
      </w:r>
      <w:bookmarkEnd w:id="7"/>
    </w:p>
    <w:p w:rsidR="00F304B9" w:rsidRDefault="003C4A37" w:rsidP="00F304B9">
      <w:pPr>
        <w:rPr>
          <w:rFonts w:ascii="Times New Roman" w:hAnsi="Times New Roman" w:cs="Times New Roman"/>
          <w:sz w:val="24"/>
          <w:szCs w:val="24"/>
        </w:rPr>
      </w:pPr>
      <w:r w:rsidRPr="003C4A37">
        <w:rPr>
          <w:rFonts w:ascii="Times New Roman" w:hAnsi="Times New Roman" w:cs="Times New Roman"/>
          <w:sz w:val="24"/>
          <w:szCs w:val="24"/>
        </w:rPr>
        <w:t xml:space="preserve">For </w:t>
      </w:r>
      <w:r>
        <w:rPr>
          <w:rFonts w:ascii="Times New Roman" w:hAnsi="Times New Roman" w:cs="Times New Roman"/>
          <w:sz w:val="24"/>
          <w:szCs w:val="24"/>
        </w:rPr>
        <w:t>this application we will mainly concentrate on Iaas or Paas as we need to maintain control over the application developments, enhancements and maintenance. Following parameters will be considered for Iaas or Paas model.</w:t>
      </w:r>
    </w:p>
    <w:p w:rsidR="003C4A37" w:rsidRDefault="00707CD6" w:rsidP="00F304B9">
      <w:pPr>
        <w:rPr>
          <w:rFonts w:ascii="Times New Roman" w:hAnsi="Times New Roman" w:cs="Times New Roman"/>
          <w:sz w:val="24"/>
          <w:szCs w:val="24"/>
        </w:rPr>
      </w:pPr>
      <w:r w:rsidRPr="00707CD6">
        <w:rPr>
          <w:rFonts w:ascii="Times New Roman" w:hAnsi="Times New Roman" w:cs="Times New Roman"/>
          <w:b/>
          <w:sz w:val="24"/>
          <w:szCs w:val="24"/>
        </w:rPr>
        <w:t>SLAs: -</w:t>
      </w:r>
      <w:r w:rsidRPr="00707CD6">
        <w:rPr>
          <w:rFonts w:ascii="Times New Roman" w:hAnsi="Times New Roman" w:cs="Times New Roman"/>
          <w:sz w:val="24"/>
          <w:szCs w:val="24"/>
        </w:rPr>
        <w:t xml:space="preserve"> A PaaS</w:t>
      </w:r>
      <w:r w:rsidR="00403755">
        <w:rPr>
          <w:rFonts w:ascii="Times New Roman" w:hAnsi="Times New Roman" w:cs="Times New Roman"/>
          <w:sz w:val="24"/>
          <w:szCs w:val="24"/>
        </w:rPr>
        <w:t xml:space="preserve"> </w:t>
      </w:r>
      <w:r w:rsidRPr="00707CD6">
        <w:rPr>
          <w:rFonts w:ascii="Times New Roman" w:hAnsi="Times New Roman" w:cs="Times New Roman"/>
          <w:sz w:val="24"/>
          <w:szCs w:val="24"/>
        </w:rPr>
        <w:t>vendor should provide SLAs for application platform availability and performance</w:t>
      </w:r>
      <w:r w:rsidR="00403755">
        <w:rPr>
          <w:rFonts w:ascii="Times New Roman" w:hAnsi="Times New Roman" w:cs="Times New Roman"/>
          <w:sz w:val="24"/>
          <w:szCs w:val="24"/>
        </w:rPr>
        <w:t xml:space="preserve"> and incase of IaaS vendor SLA should be on the availability &amp; performance of the server, network, storage infrastructure etc.</w:t>
      </w:r>
      <w:r>
        <w:rPr>
          <w:rFonts w:ascii="Times New Roman" w:hAnsi="Times New Roman" w:cs="Times New Roman"/>
          <w:sz w:val="24"/>
          <w:szCs w:val="24"/>
        </w:rPr>
        <w:t xml:space="preserve"> </w:t>
      </w:r>
      <w:r w:rsidRPr="00707CD6">
        <w:rPr>
          <w:rFonts w:ascii="Times New Roman" w:hAnsi="Times New Roman" w:cs="Times New Roman"/>
          <w:sz w:val="24"/>
          <w:szCs w:val="24"/>
        </w:rPr>
        <w:t>The cloud service provider should also provide clear policies and guidelines for maintenance and version management of the platform and policies for version compatibility for APIs between the</w:t>
      </w:r>
      <w:r w:rsidR="00403755">
        <w:rPr>
          <w:rFonts w:ascii="Times New Roman" w:hAnsi="Times New Roman" w:cs="Times New Roman"/>
          <w:sz w:val="24"/>
          <w:szCs w:val="24"/>
        </w:rPr>
        <w:t xml:space="preserve"> </w:t>
      </w:r>
      <w:r w:rsidRPr="00707CD6">
        <w:rPr>
          <w:rFonts w:ascii="Times New Roman" w:hAnsi="Times New Roman" w:cs="Times New Roman"/>
          <w:sz w:val="24"/>
          <w:szCs w:val="24"/>
        </w:rPr>
        <w:t>platform and the application.</w:t>
      </w:r>
      <w:r w:rsidR="00403755">
        <w:rPr>
          <w:rFonts w:ascii="Times New Roman" w:hAnsi="Times New Roman" w:cs="Times New Roman"/>
          <w:sz w:val="24"/>
          <w:szCs w:val="24"/>
        </w:rPr>
        <w:t xml:space="preserve"> SLA should also mention how the potential downtime is handled.</w:t>
      </w:r>
    </w:p>
    <w:p w:rsidR="00403755" w:rsidRDefault="00BC7E9A" w:rsidP="00F304B9">
      <w:pPr>
        <w:rPr>
          <w:rFonts w:ascii="Times New Roman" w:hAnsi="Times New Roman" w:cs="Times New Roman"/>
          <w:sz w:val="24"/>
          <w:szCs w:val="24"/>
        </w:rPr>
      </w:pPr>
      <w:r w:rsidRPr="00BC7E9A">
        <w:rPr>
          <w:rFonts w:ascii="Times New Roman" w:hAnsi="Times New Roman" w:cs="Times New Roman"/>
          <w:b/>
          <w:sz w:val="24"/>
          <w:szCs w:val="24"/>
        </w:rPr>
        <w:lastRenderedPageBreak/>
        <w:t>Data portability: -</w:t>
      </w:r>
      <w:r w:rsidRPr="00BC7E9A">
        <w:rPr>
          <w:rFonts w:ascii="Times New Roman" w:hAnsi="Times New Roman" w:cs="Times New Roman"/>
          <w:sz w:val="24"/>
          <w:szCs w:val="24"/>
        </w:rPr>
        <w:t xml:space="preserve"> In a PaaS </w:t>
      </w:r>
      <w:r w:rsidR="0025065E">
        <w:rPr>
          <w:rFonts w:ascii="Times New Roman" w:hAnsi="Times New Roman" w:cs="Times New Roman"/>
          <w:sz w:val="24"/>
          <w:szCs w:val="24"/>
        </w:rPr>
        <w:t xml:space="preserve">or IaaS </w:t>
      </w:r>
      <w:r w:rsidRPr="00BC7E9A">
        <w:rPr>
          <w:rFonts w:ascii="Times New Roman" w:hAnsi="Times New Roman" w:cs="Times New Roman"/>
          <w:sz w:val="24"/>
          <w:szCs w:val="24"/>
        </w:rPr>
        <w:t>model, the application data is typically stored in a database provided by the cloud service provider. The customer must be able to export data in a format that can be migrated to other databases.</w:t>
      </w:r>
    </w:p>
    <w:p w:rsidR="0025065E" w:rsidRDefault="009634AE" w:rsidP="00F304B9">
      <w:pPr>
        <w:rPr>
          <w:rFonts w:ascii="Times New Roman" w:hAnsi="Times New Roman" w:cs="Times New Roman"/>
          <w:sz w:val="24"/>
          <w:szCs w:val="24"/>
        </w:rPr>
      </w:pPr>
      <w:r w:rsidRPr="009634AE">
        <w:rPr>
          <w:rFonts w:ascii="Times New Roman" w:hAnsi="Times New Roman" w:cs="Times New Roman"/>
          <w:b/>
          <w:sz w:val="24"/>
          <w:szCs w:val="24"/>
        </w:rPr>
        <w:t>Long-term costs:</w:t>
      </w:r>
      <w:r>
        <w:rPr>
          <w:rFonts w:ascii="Times New Roman" w:hAnsi="Times New Roman" w:cs="Times New Roman"/>
          <w:sz w:val="24"/>
          <w:szCs w:val="24"/>
        </w:rPr>
        <w:t xml:space="preserve"> -</w:t>
      </w:r>
      <w:r w:rsidRPr="009634AE">
        <w:rPr>
          <w:rFonts w:ascii="Times New Roman" w:hAnsi="Times New Roman" w:cs="Times New Roman"/>
          <w:sz w:val="24"/>
          <w:szCs w:val="24"/>
        </w:rPr>
        <w:t xml:space="preserve"> The financial model for a PaaS should be compared against those of an internal deployment of the infrastructure and the application server/platform using IaaS and deploying the application server using the cloud-based servers.</w:t>
      </w:r>
      <w:r>
        <w:rPr>
          <w:rFonts w:ascii="Times New Roman" w:hAnsi="Times New Roman" w:cs="Times New Roman"/>
          <w:sz w:val="24"/>
          <w:szCs w:val="24"/>
        </w:rPr>
        <w:t xml:space="preserve"> </w:t>
      </w:r>
      <w:r w:rsidRPr="009634AE">
        <w:rPr>
          <w:rFonts w:ascii="Times New Roman" w:hAnsi="Times New Roman" w:cs="Times New Roman"/>
          <w:sz w:val="24"/>
          <w:szCs w:val="24"/>
        </w:rPr>
        <w:t>The cost of an IaaS application should be compared against the cost of deploying</w:t>
      </w:r>
      <w:r>
        <w:rPr>
          <w:rFonts w:ascii="Times New Roman" w:hAnsi="Times New Roman" w:cs="Times New Roman"/>
          <w:sz w:val="24"/>
          <w:szCs w:val="24"/>
        </w:rPr>
        <w:t xml:space="preserve"> </w:t>
      </w:r>
      <w:r w:rsidRPr="009634AE">
        <w:rPr>
          <w:rFonts w:ascii="Times New Roman" w:hAnsi="Times New Roman" w:cs="Times New Roman"/>
          <w:sz w:val="24"/>
          <w:szCs w:val="24"/>
        </w:rPr>
        <w:t>that application on enterprise servers.</w:t>
      </w:r>
      <w:r>
        <w:rPr>
          <w:rFonts w:ascii="Times New Roman" w:hAnsi="Times New Roman" w:cs="Times New Roman"/>
          <w:sz w:val="24"/>
          <w:szCs w:val="24"/>
        </w:rPr>
        <w:t xml:space="preserve"> This may provide benefits for dynamic scaling and usage based pricing involved.</w:t>
      </w:r>
    </w:p>
    <w:p w:rsidR="009634AE" w:rsidRDefault="00210F39" w:rsidP="00F304B9">
      <w:pPr>
        <w:rPr>
          <w:rFonts w:ascii="Times New Roman" w:hAnsi="Times New Roman" w:cs="Times New Roman"/>
          <w:sz w:val="24"/>
          <w:szCs w:val="24"/>
        </w:rPr>
      </w:pPr>
      <w:r w:rsidRPr="00210F39">
        <w:rPr>
          <w:rFonts w:ascii="Times New Roman" w:hAnsi="Times New Roman" w:cs="Times New Roman"/>
          <w:b/>
          <w:sz w:val="24"/>
          <w:szCs w:val="24"/>
        </w:rPr>
        <w:t>User management</w:t>
      </w:r>
      <w:r w:rsidR="00B60AB1" w:rsidRPr="00210F39">
        <w:rPr>
          <w:rFonts w:ascii="Times New Roman" w:hAnsi="Times New Roman" w:cs="Times New Roman"/>
          <w:b/>
          <w:sz w:val="24"/>
          <w:szCs w:val="24"/>
        </w:rPr>
        <w:t>:</w:t>
      </w:r>
      <w:r w:rsidR="00B60AB1">
        <w:rPr>
          <w:rFonts w:ascii="Times New Roman" w:hAnsi="Times New Roman" w:cs="Times New Roman"/>
          <w:sz w:val="24"/>
          <w:szCs w:val="24"/>
        </w:rPr>
        <w:t xml:space="preserve"> -</w:t>
      </w:r>
      <w:r w:rsidRPr="00210F39">
        <w:rPr>
          <w:rFonts w:ascii="Times New Roman" w:hAnsi="Times New Roman" w:cs="Times New Roman"/>
          <w:sz w:val="24"/>
          <w:szCs w:val="24"/>
        </w:rPr>
        <w:t xml:space="preserve"> A PaaS application will require administrative and application user accounts. For both account types, customers should understand how the user management aligns with their existing directory services and user management processes.</w:t>
      </w:r>
      <w:r w:rsidR="00B31F4C" w:rsidRPr="00B31F4C">
        <w:t xml:space="preserve"> </w:t>
      </w:r>
      <w:r w:rsidR="00B31F4C" w:rsidRPr="00B31F4C">
        <w:rPr>
          <w:rFonts w:ascii="Times New Roman" w:hAnsi="Times New Roman" w:cs="Times New Roman"/>
          <w:sz w:val="24"/>
          <w:szCs w:val="24"/>
        </w:rPr>
        <w:t>In an IaaS model, there might be up to three different user roles: Server administrator, Application administrator &amp; Application user. The user management procedures and tools for each of these roles should be evaluated.</w:t>
      </w:r>
    </w:p>
    <w:p w:rsidR="00A77137" w:rsidRDefault="00B80306" w:rsidP="00F304B9">
      <w:pPr>
        <w:rPr>
          <w:rFonts w:ascii="Times New Roman" w:hAnsi="Times New Roman" w:cs="Times New Roman"/>
          <w:sz w:val="24"/>
          <w:szCs w:val="24"/>
        </w:rPr>
      </w:pPr>
      <w:r w:rsidRPr="00B80306">
        <w:rPr>
          <w:rFonts w:ascii="Times New Roman" w:hAnsi="Times New Roman" w:cs="Times New Roman"/>
          <w:b/>
          <w:sz w:val="24"/>
          <w:szCs w:val="24"/>
        </w:rPr>
        <w:t>Security</w:t>
      </w:r>
      <w:r w:rsidR="00E60E64" w:rsidRPr="00B80306">
        <w:rPr>
          <w:rFonts w:ascii="Times New Roman" w:hAnsi="Times New Roman" w:cs="Times New Roman"/>
          <w:b/>
          <w:sz w:val="24"/>
          <w:szCs w:val="24"/>
        </w:rPr>
        <w:t>:</w:t>
      </w:r>
      <w:r w:rsidR="00E60E64">
        <w:rPr>
          <w:rFonts w:ascii="Times New Roman" w:hAnsi="Times New Roman" w:cs="Times New Roman"/>
          <w:b/>
          <w:sz w:val="24"/>
          <w:szCs w:val="24"/>
        </w:rPr>
        <w:t xml:space="preserve"> -</w:t>
      </w:r>
      <w:r w:rsidRPr="00B80306">
        <w:rPr>
          <w:rFonts w:ascii="Times New Roman" w:hAnsi="Times New Roman" w:cs="Times New Roman"/>
          <w:sz w:val="24"/>
          <w:szCs w:val="24"/>
        </w:rPr>
        <w:t xml:space="preserve"> In a PaaS deployment, the same application server might host applications from different customers. In such an environment, additional security is necessary to make sure that rogue applications are not able to exploit vulnerabilities in the platform software to affect other applications. When evaluating PaaS, enterprises should also consider platform management and scalability.</w:t>
      </w:r>
      <w:r w:rsidR="00E60E64" w:rsidRPr="00E60E64">
        <w:t xml:space="preserve"> </w:t>
      </w:r>
      <w:r w:rsidR="00E60E64" w:rsidRPr="00E60E64">
        <w:rPr>
          <w:rFonts w:ascii="Times New Roman" w:hAnsi="Times New Roman" w:cs="Times New Roman"/>
          <w:sz w:val="24"/>
          <w:szCs w:val="24"/>
        </w:rPr>
        <w:t>In an IaaS deployment, virtual machines belonging to different customers might be implementing on shared physical infrastructure. When considering an application migration, the cloud service provider’s security policies for virtual and physical isolation as well as compliance should be examined. The cloud service provider should allow auditing of security and compliance pol</w:t>
      </w:r>
      <w:r w:rsidR="00E60E64">
        <w:rPr>
          <w:rFonts w:ascii="Times New Roman" w:hAnsi="Times New Roman" w:cs="Times New Roman"/>
          <w:sz w:val="24"/>
          <w:szCs w:val="24"/>
        </w:rPr>
        <w:t>icies.</w:t>
      </w:r>
    </w:p>
    <w:p w:rsidR="00BC15F5" w:rsidRPr="003C4A37" w:rsidRDefault="00BC15F5" w:rsidP="00F304B9">
      <w:pPr>
        <w:rPr>
          <w:rFonts w:ascii="Times New Roman" w:hAnsi="Times New Roman" w:cs="Times New Roman"/>
          <w:sz w:val="24"/>
          <w:szCs w:val="24"/>
        </w:rPr>
      </w:pPr>
      <w:r w:rsidRPr="00BC15F5">
        <w:rPr>
          <w:rFonts w:ascii="Times New Roman" w:hAnsi="Times New Roman" w:cs="Times New Roman"/>
          <w:b/>
          <w:sz w:val="24"/>
          <w:szCs w:val="24"/>
        </w:rPr>
        <w:t>Scalability</w:t>
      </w:r>
      <w:r w:rsidR="007A3257" w:rsidRPr="00BC15F5">
        <w:rPr>
          <w:rFonts w:ascii="Times New Roman" w:hAnsi="Times New Roman" w:cs="Times New Roman"/>
          <w:b/>
          <w:sz w:val="24"/>
          <w:szCs w:val="24"/>
        </w:rPr>
        <w:t>:</w:t>
      </w:r>
      <w:r w:rsidR="007A3257">
        <w:rPr>
          <w:rFonts w:ascii="Times New Roman" w:hAnsi="Times New Roman" w:cs="Times New Roman"/>
          <w:b/>
          <w:sz w:val="24"/>
          <w:szCs w:val="24"/>
        </w:rPr>
        <w:t xml:space="preserve"> -</w:t>
      </w:r>
      <w:r w:rsidRPr="00BC15F5">
        <w:rPr>
          <w:rFonts w:ascii="Times New Roman" w:hAnsi="Times New Roman" w:cs="Times New Roman"/>
          <w:sz w:val="24"/>
          <w:szCs w:val="24"/>
        </w:rPr>
        <w:t xml:space="preserve"> Applications that are designed to scale out will benefit from dynamic scaling features in a cloud. Typically, th</w:t>
      </w:r>
      <w:r>
        <w:rPr>
          <w:rFonts w:ascii="Times New Roman" w:hAnsi="Times New Roman" w:cs="Times New Roman"/>
          <w:sz w:val="24"/>
          <w:szCs w:val="24"/>
        </w:rPr>
        <w:t>ese applications are multi layered</w:t>
      </w:r>
      <w:r w:rsidRPr="00BC15F5">
        <w:rPr>
          <w:rFonts w:ascii="Times New Roman" w:hAnsi="Times New Roman" w:cs="Times New Roman"/>
          <w:sz w:val="24"/>
          <w:szCs w:val="24"/>
        </w:rPr>
        <w:t xml:space="preserve"> and have load-balancing features, such that a pool of stateless application servers can be dynamically scaled up or down. The cloud service provider should provide clear policies on how this type of scaling will function.</w:t>
      </w:r>
    </w:p>
    <w:p w:rsidR="00E57B5C" w:rsidRDefault="00E90F70" w:rsidP="00E57B5C">
      <w:pPr>
        <w:rPr>
          <w:rFonts w:ascii="Times New Roman" w:hAnsi="Times New Roman" w:cs="Times New Roman"/>
          <w:sz w:val="24"/>
          <w:szCs w:val="24"/>
        </w:rPr>
      </w:pPr>
      <w:r w:rsidRPr="00E90F70">
        <w:rPr>
          <w:rFonts w:ascii="Times New Roman" w:hAnsi="Times New Roman" w:cs="Times New Roman"/>
          <w:b/>
          <w:sz w:val="24"/>
          <w:szCs w:val="24"/>
        </w:rPr>
        <w:t>Platform management &amp; scalability (Specific to PaaS):</w:t>
      </w:r>
      <w:r>
        <w:rPr>
          <w:rFonts w:ascii="Times New Roman" w:hAnsi="Times New Roman" w:cs="Times New Roman"/>
          <w:sz w:val="24"/>
          <w:szCs w:val="24"/>
        </w:rPr>
        <w:t>-</w:t>
      </w:r>
      <w:r w:rsidRPr="00E90F70">
        <w:rPr>
          <w:rFonts w:ascii="Times New Roman" w:hAnsi="Times New Roman" w:cs="Times New Roman"/>
          <w:sz w:val="24"/>
          <w:szCs w:val="24"/>
        </w:rPr>
        <w:t xml:space="preserve"> A PaaS deployment should allow customers to use tools to manage and tune their applications similar to application servers. A PaaS environment might offer dynamic scaling (up or down) as an optional feature, based on the capabilities of the underlying application server. Dynamic scaling works well with applications where the user load is nondeterministic, such as for consumer Internet applications.</w:t>
      </w:r>
      <w:r>
        <w:rPr>
          <w:rFonts w:ascii="Times New Roman" w:hAnsi="Times New Roman" w:cs="Times New Roman"/>
          <w:sz w:val="24"/>
          <w:szCs w:val="24"/>
        </w:rPr>
        <w:t xml:space="preserve"> </w:t>
      </w:r>
      <w:r w:rsidRPr="00E90F70">
        <w:rPr>
          <w:rFonts w:ascii="Times New Roman" w:hAnsi="Times New Roman" w:cs="Times New Roman"/>
          <w:sz w:val="24"/>
          <w:szCs w:val="24"/>
        </w:rPr>
        <w:t>If this feature is used, the PaaS provider should clearly indicate how the application will be</w:t>
      </w:r>
      <w:r>
        <w:rPr>
          <w:rFonts w:ascii="Times New Roman" w:hAnsi="Times New Roman" w:cs="Times New Roman"/>
          <w:sz w:val="24"/>
          <w:szCs w:val="24"/>
        </w:rPr>
        <w:t xml:space="preserve"> </w:t>
      </w:r>
      <w:r w:rsidRPr="00E90F70">
        <w:rPr>
          <w:rFonts w:ascii="Times New Roman" w:hAnsi="Times New Roman" w:cs="Times New Roman"/>
          <w:sz w:val="24"/>
          <w:szCs w:val="24"/>
        </w:rPr>
        <w:t>scaled up or scaled down and how contention fo</w:t>
      </w:r>
      <w:r>
        <w:rPr>
          <w:rFonts w:ascii="Times New Roman" w:hAnsi="Times New Roman" w:cs="Times New Roman"/>
          <w:sz w:val="24"/>
          <w:szCs w:val="24"/>
        </w:rPr>
        <w:t>r resources will be handled.</w:t>
      </w:r>
    </w:p>
    <w:p w:rsidR="006735BC" w:rsidRPr="006735BC" w:rsidRDefault="006735BC" w:rsidP="006735BC">
      <w:pPr>
        <w:pStyle w:val="Heading2"/>
        <w:rPr>
          <w:rFonts w:ascii="Times New Roman" w:hAnsi="Times New Roman" w:cs="Times New Roman"/>
        </w:rPr>
      </w:pPr>
      <w:bookmarkStart w:id="8" w:name="_Toc372280296"/>
      <w:r w:rsidRPr="006735BC">
        <w:rPr>
          <w:rFonts w:ascii="Times New Roman" w:hAnsi="Times New Roman" w:cs="Times New Roman"/>
        </w:rPr>
        <w:lastRenderedPageBreak/>
        <w:t>Geographic Access</w:t>
      </w:r>
      <w:bookmarkEnd w:id="8"/>
    </w:p>
    <w:p w:rsidR="006735BC" w:rsidRPr="006735BC" w:rsidRDefault="006735BC" w:rsidP="006735BC">
      <w:pPr>
        <w:rPr>
          <w:rFonts w:ascii="Times New Roman" w:hAnsi="Times New Roman" w:cs="Times New Roman"/>
          <w:sz w:val="24"/>
          <w:szCs w:val="24"/>
        </w:rPr>
      </w:pPr>
      <w:r w:rsidRPr="006735BC">
        <w:rPr>
          <w:rFonts w:ascii="Times New Roman" w:hAnsi="Times New Roman" w:cs="Times New Roman"/>
          <w:sz w:val="24"/>
          <w:szCs w:val="24"/>
        </w:rPr>
        <w:t>Some applications are used from a within a single geographic location, while others might be used from multiple locations or even worldwide. For example, consumer</w:t>
      </w:r>
      <w:r w:rsidR="00E46AED">
        <w:rPr>
          <w:rFonts w:ascii="Times New Roman" w:hAnsi="Times New Roman" w:cs="Times New Roman"/>
          <w:sz w:val="24"/>
          <w:szCs w:val="24"/>
        </w:rPr>
        <w:t xml:space="preserve"> </w:t>
      </w:r>
      <w:r w:rsidRPr="006735BC">
        <w:rPr>
          <w:rFonts w:ascii="Times New Roman" w:hAnsi="Times New Roman" w:cs="Times New Roman"/>
          <w:sz w:val="24"/>
          <w:szCs w:val="24"/>
        </w:rPr>
        <w:t xml:space="preserve">facing Internet applications such as this particular application are accessed from multiple regions of the world in an unpredictable manner. Therefore, it might be beneficial to allow applications to be distributed closer to points of access. When migrating an application to a cloud, it is necessary to consider the locations from which the application will be accessed. Most global cloud providers will provide a </w:t>
      </w:r>
      <w:r w:rsidR="00E46AED" w:rsidRPr="006735BC">
        <w:rPr>
          <w:rFonts w:ascii="Times New Roman" w:hAnsi="Times New Roman" w:cs="Times New Roman"/>
          <w:sz w:val="24"/>
          <w:szCs w:val="24"/>
        </w:rPr>
        <w:t>mechanism</w:t>
      </w:r>
      <w:r w:rsidRPr="006735BC">
        <w:rPr>
          <w:rFonts w:ascii="Times New Roman" w:hAnsi="Times New Roman" w:cs="Times New Roman"/>
          <w:sz w:val="24"/>
          <w:szCs w:val="24"/>
        </w:rPr>
        <w:t xml:space="preserve"> to configure the expected access for an application by purchasing capacity in </w:t>
      </w:r>
      <w:r w:rsidR="00E46AED" w:rsidRPr="006735BC">
        <w:rPr>
          <w:rFonts w:ascii="Times New Roman" w:hAnsi="Times New Roman" w:cs="Times New Roman"/>
          <w:sz w:val="24"/>
          <w:szCs w:val="24"/>
        </w:rPr>
        <w:t>different</w:t>
      </w:r>
      <w:r w:rsidRPr="006735BC">
        <w:rPr>
          <w:rFonts w:ascii="Times New Roman" w:hAnsi="Times New Roman" w:cs="Times New Roman"/>
          <w:sz w:val="24"/>
          <w:szCs w:val="24"/>
        </w:rPr>
        <w:t xml:space="preserve"> regions or geographic zones. In other cases, application access might need to be blocked or disallowed in a region, often for regulatory or security purposes. </w:t>
      </w:r>
      <w:r w:rsidR="00E46AED" w:rsidRPr="006735BC">
        <w:rPr>
          <w:rFonts w:ascii="Times New Roman" w:hAnsi="Times New Roman" w:cs="Times New Roman"/>
          <w:sz w:val="24"/>
          <w:szCs w:val="24"/>
        </w:rPr>
        <w:t>It</w:t>
      </w:r>
      <w:r w:rsidRPr="006735BC">
        <w:rPr>
          <w:rFonts w:ascii="Times New Roman" w:hAnsi="Times New Roman" w:cs="Times New Roman"/>
          <w:sz w:val="24"/>
          <w:szCs w:val="24"/>
        </w:rPr>
        <w:t xml:space="preserve"> is important to consider these factors and make sure that geo-graphic access can be monitored, controlled, and optimized.</w:t>
      </w:r>
    </w:p>
    <w:p w:rsidR="006735BC" w:rsidRDefault="003A301A" w:rsidP="00A85A26">
      <w:pPr>
        <w:pStyle w:val="Heading2"/>
        <w:rPr>
          <w:rFonts w:ascii="Times New Roman" w:hAnsi="Times New Roman" w:cs="Times New Roman"/>
        </w:rPr>
      </w:pPr>
      <w:bookmarkStart w:id="9" w:name="_Toc372280297"/>
      <w:r>
        <w:rPr>
          <w:rFonts w:ascii="Times New Roman" w:hAnsi="Times New Roman" w:cs="Times New Roman"/>
        </w:rPr>
        <w:t xml:space="preserve">Windows Azure or Amazon </w:t>
      </w:r>
      <w:r w:rsidR="00A85A26" w:rsidRPr="00A85A26">
        <w:rPr>
          <w:rFonts w:ascii="Times New Roman" w:hAnsi="Times New Roman" w:cs="Times New Roman"/>
        </w:rPr>
        <w:t>W</w:t>
      </w:r>
      <w:r>
        <w:rPr>
          <w:rFonts w:ascii="Times New Roman" w:hAnsi="Times New Roman" w:cs="Times New Roman"/>
        </w:rPr>
        <w:t xml:space="preserve">eb </w:t>
      </w:r>
      <w:r w:rsidR="00A85A26" w:rsidRPr="00A85A26">
        <w:rPr>
          <w:rFonts w:ascii="Times New Roman" w:hAnsi="Times New Roman" w:cs="Times New Roman"/>
        </w:rPr>
        <w:t>S</w:t>
      </w:r>
      <w:r>
        <w:rPr>
          <w:rFonts w:ascii="Times New Roman" w:hAnsi="Times New Roman" w:cs="Times New Roman"/>
        </w:rPr>
        <w:t>ervices</w:t>
      </w:r>
      <w:r w:rsidR="00A85A26" w:rsidRPr="00A85A26">
        <w:rPr>
          <w:rFonts w:ascii="Times New Roman" w:hAnsi="Times New Roman" w:cs="Times New Roman"/>
        </w:rPr>
        <w:t>?</w:t>
      </w:r>
      <w:bookmarkEnd w:id="9"/>
    </w:p>
    <w:p w:rsidR="00201AE8" w:rsidRDefault="00201AE8" w:rsidP="00D2181D">
      <w:pPr>
        <w:rPr>
          <w:rFonts w:ascii="Times New Roman" w:hAnsi="Times New Roman" w:cs="Times New Roman"/>
          <w:sz w:val="24"/>
          <w:szCs w:val="24"/>
        </w:rPr>
      </w:pPr>
      <w:r>
        <w:rPr>
          <w:rFonts w:ascii="Times New Roman" w:hAnsi="Times New Roman" w:cs="Times New Roman"/>
          <w:sz w:val="24"/>
          <w:szCs w:val="24"/>
        </w:rPr>
        <w:t>We have following possible solutions.</w:t>
      </w:r>
      <w:r w:rsidR="00F87B56">
        <w:rPr>
          <w:rFonts w:ascii="Times New Roman" w:hAnsi="Times New Roman" w:cs="Times New Roman"/>
          <w:sz w:val="24"/>
          <w:szCs w:val="24"/>
        </w:rPr>
        <w:t xml:space="preserve"> We will compare this couple of </w:t>
      </w:r>
      <w:r w:rsidR="00C907E3">
        <w:rPr>
          <w:rFonts w:ascii="Times New Roman" w:hAnsi="Times New Roman" w:cs="Times New Roman"/>
          <w:sz w:val="24"/>
          <w:szCs w:val="24"/>
        </w:rPr>
        <w:t xml:space="preserve">PaaS </w:t>
      </w:r>
      <w:r w:rsidR="00F87B56">
        <w:rPr>
          <w:rFonts w:ascii="Times New Roman" w:hAnsi="Times New Roman" w:cs="Times New Roman"/>
          <w:sz w:val="24"/>
          <w:szCs w:val="24"/>
        </w:rPr>
        <w:t>cloud architectures to decide the best fit for the current application migration scenario.</w:t>
      </w:r>
    </w:p>
    <w:p w:rsidR="00D2181D" w:rsidRDefault="00201AE8" w:rsidP="00D2181D">
      <w:pPr>
        <w:rPr>
          <w:rFonts w:ascii="Times New Roman" w:hAnsi="Times New Roman" w:cs="Times New Roman"/>
          <w:sz w:val="24"/>
          <w:szCs w:val="24"/>
        </w:rPr>
      </w:pPr>
      <w:r w:rsidRPr="00201AE8">
        <w:rPr>
          <w:rFonts w:ascii="Times New Roman" w:hAnsi="Times New Roman" w:cs="Times New Roman"/>
          <w:b/>
          <w:sz w:val="24"/>
          <w:szCs w:val="24"/>
        </w:rPr>
        <w:t>Azure -</w:t>
      </w:r>
      <w:r>
        <w:rPr>
          <w:rFonts w:ascii="Times New Roman" w:hAnsi="Times New Roman" w:cs="Times New Roman"/>
          <w:b/>
          <w:sz w:val="24"/>
          <w:szCs w:val="24"/>
        </w:rPr>
        <w:t xml:space="preserve"> IaaS – </w:t>
      </w:r>
      <w:r>
        <w:rPr>
          <w:rFonts w:ascii="Times New Roman" w:hAnsi="Times New Roman" w:cs="Times New Roman"/>
          <w:sz w:val="24"/>
          <w:szCs w:val="24"/>
        </w:rPr>
        <w:t xml:space="preserve">Azure virtual machines &amp; </w:t>
      </w:r>
      <w:r w:rsidRPr="00201AE8">
        <w:rPr>
          <w:rFonts w:ascii="Times New Roman" w:hAnsi="Times New Roman" w:cs="Times New Roman"/>
          <w:b/>
          <w:sz w:val="24"/>
          <w:szCs w:val="24"/>
        </w:rPr>
        <w:t>PaaS</w:t>
      </w:r>
      <w:r>
        <w:rPr>
          <w:rFonts w:ascii="Times New Roman" w:hAnsi="Times New Roman" w:cs="Times New Roman"/>
          <w:sz w:val="24"/>
          <w:szCs w:val="24"/>
        </w:rPr>
        <w:t xml:space="preserve"> – Web roles</w:t>
      </w:r>
      <w:r w:rsidR="0083509F">
        <w:rPr>
          <w:rFonts w:ascii="Times New Roman" w:hAnsi="Times New Roman" w:cs="Times New Roman"/>
          <w:sz w:val="24"/>
          <w:szCs w:val="24"/>
        </w:rPr>
        <w:t xml:space="preserve"> &amp; Azure SQL Database</w:t>
      </w:r>
      <w:r>
        <w:rPr>
          <w:rFonts w:ascii="Times New Roman" w:hAnsi="Times New Roman" w:cs="Times New Roman"/>
          <w:sz w:val="24"/>
          <w:szCs w:val="24"/>
        </w:rPr>
        <w:t>.</w:t>
      </w:r>
    </w:p>
    <w:p w:rsidR="00F87B56" w:rsidRDefault="00F87B56" w:rsidP="00D2181D">
      <w:pPr>
        <w:rPr>
          <w:rFonts w:ascii="Times New Roman" w:hAnsi="Times New Roman" w:cs="Times New Roman"/>
          <w:sz w:val="24"/>
          <w:szCs w:val="24"/>
        </w:rPr>
      </w:pPr>
      <w:proofErr w:type="gramStart"/>
      <w:r w:rsidRPr="00F87B56">
        <w:rPr>
          <w:rFonts w:ascii="Times New Roman" w:hAnsi="Times New Roman" w:cs="Times New Roman"/>
          <w:b/>
          <w:sz w:val="24"/>
          <w:szCs w:val="24"/>
        </w:rPr>
        <w:t>Amazon – IaaS</w:t>
      </w:r>
      <w:r>
        <w:rPr>
          <w:rFonts w:ascii="Times New Roman" w:hAnsi="Times New Roman" w:cs="Times New Roman"/>
          <w:sz w:val="24"/>
          <w:szCs w:val="24"/>
        </w:rPr>
        <w:t xml:space="preserve"> </w:t>
      </w:r>
      <w:r w:rsidR="00530DEB">
        <w:rPr>
          <w:rFonts w:ascii="Times New Roman" w:hAnsi="Times New Roman" w:cs="Times New Roman"/>
          <w:sz w:val="24"/>
          <w:szCs w:val="24"/>
        </w:rPr>
        <w:t>–</w:t>
      </w:r>
      <w:r>
        <w:rPr>
          <w:rFonts w:ascii="Times New Roman" w:hAnsi="Times New Roman" w:cs="Times New Roman"/>
          <w:sz w:val="24"/>
          <w:szCs w:val="24"/>
        </w:rPr>
        <w:t xml:space="preserve"> Amazon</w:t>
      </w:r>
      <w:r w:rsidR="00530DEB">
        <w:rPr>
          <w:rFonts w:ascii="Times New Roman" w:hAnsi="Times New Roman" w:cs="Times New Roman"/>
          <w:sz w:val="24"/>
          <w:szCs w:val="24"/>
        </w:rPr>
        <w:t xml:space="preserve"> EC2 &amp; </w:t>
      </w:r>
      <w:r w:rsidR="00530DEB" w:rsidRPr="00530DEB">
        <w:rPr>
          <w:rFonts w:ascii="Times New Roman" w:hAnsi="Times New Roman" w:cs="Times New Roman"/>
          <w:b/>
          <w:sz w:val="24"/>
          <w:szCs w:val="24"/>
        </w:rPr>
        <w:t>PaaS</w:t>
      </w:r>
      <w:r w:rsidR="00530DEB">
        <w:rPr>
          <w:rFonts w:ascii="Times New Roman" w:hAnsi="Times New Roman" w:cs="Times New Roman"/>
          <w:b/>
          <w:sz w:val="24"/>
          <w:szCs w:val="24"/>
        </w:rPr>
        <w:t xml:space="preserve"> – </w:t>
      </w:r>
      <w:r w:rsidR="00530DEB">
        <w:rPr>
          <w:rFonts w:ascii="Times New Roman" w:hAnsi="Times New Roman" w:cs="Times New Roman"/>
          <w:sz w:val="24"/>
          <w:szCs w:val="24"/>
        </w:rPr>
        <w:t>Elastic Beanstalk</w:t>
      </w:r>
      <w:r w:rsidR="0083509F">
        <w:rPr>
          <w:rFonts w:ascii="Times New Roman" w:hAnsi="Times New Roman" w:cs="Times New Roman"/>
          <w:sz w:val="24"/>
          <w:szCs w:val="24"/>
        </w:rPr>
        <w:t xml:space="preserve"> &amp; Amazon RDS</w:t>
      </w:r>
      <w:r w:rsidR="00530DEB">
        <w:rPr>
          <w:rFonts w:ascii="Times New Roman" w:hAnsi="Times New Roman" w:cs="Times New Roman"/>
          <w:sz w:val="24"/>
          <w:szCs w:val="24"/>
        </w:rPr>
        <w:t>.</w:t>
      </w:r>
      <w:proofErr w:type="gramEnd"/>
    </w:p>
    <w:p w:rsidR="00530DEB" w:rsidRPr="00530DEB" w:rsidRDefault="00530DEB" w:rsidP="00D2181D">
      <w:pPr>
        <w:rPr>
          <w:rFonts w:ascii="Times New Roman" w:hAnsi="Times New Roman" w:cs="Times New Roman"/>
          <w:sz w:val="24"/>
          <w:szCs w:val="24"/>
        </w:rPr>
      </w:pPr>
      <w:r>
        <w:rPr>
          <w:rFonts w:ascii="Times New Roman" w:hAnsi="Times New Roman" w:cs="Times New Roman"/>
          <w:sz w:val="24"/>
          <w:szCs w:val="24"/>
        </w:rPr>
        <w:t>Figure below shows the overall application for both Windows Azure and Amazon</w:t>
      </w:r>
      <w:r w:rsidR="007B7B53">
        <w:rPr>
          <w:rFonts w:ascii="Times New Roman" w:hAnsi="Times New Roman" w:cs="Times New Roman"/>
          <w:sz w:val="24"/>
          <w:szCs w:val="24"/>
        </w:rPr>
        <w:t xml:space="preserve"> Web Services and then followed by their IaaS &amp; PaaS models available.</w:t>
      </w:r>
    </w:p>
    <w:p w:rsidR="00E17C58" w:rsidRDefault="00E17C58" w:rsidP="00D2181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545C70" w:rsidRDefault="00545C70" w:rsidP="00D2181D">
      <w:pPr>
        <w:rPr>
          <w:rFonts w:ascii="Times New Roman" w:hAnsi="Times New Roman" w:cs="Times New Roman"/>
          <w:sz w:val="24"/>
          <w:szCs w:val="24"/>
        </w:rPr>
      </w:pPr>
    </w:p>
    <w:p w:rsidR="007B7B53" w:rsidRDefault="007B7B53" w:rsidP="00D218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EC1839" w:rsidRDefault="00EC1839" w:rsidP="00D2181D">
      <w:pPr>
        <w:rPr>
          <w:rFonts w:ascii="Times New Roman" w:hAnsi="Times New Roman" w:cs="Times New Roman"/>
          <w:b/>
          <w:sz w:val="24"/>
          <w:szCs w:val="24"/>
        </w:rPr>
      </w:pPr>
    </w:p>
    <w:p w:rsidR="00EC1839" w:rsidRDefault="00EC1839" w:rsidP="00D2181D">
      <w:pPr>
        <w:rPr>
          <w:rFonts w:ascii="Times New Roman" w:hAnsi="Times New Roman" w:cs="Times New Roman"/>
          <w:b/>
          <w:sz w:val="24"/>
          <w:szCs w:val="24"/>
        </w:rPr>
      </w:pPr>
    </w:p>
    <w:p w:rsidR="00EA12D9" w:rsidRPr="00CB7C02" w:rsidRDefault="00EC39A1" w:rsidP="00CB7C02">
      <w:pPr>
        <w:pStyle w:val="Heading2"/>
        <w:rPr>
          <w:rFonts w:ascii="Times New Roman" w:hAnsi="Times New Roman" w:cs="Times New Roman"/>
        </w:rPr>
      </w:pPr>
      <w:bookmarkStart w:id="10" w:name="_Toc372280298"/>
      <w:r w:rsidRPr="00CB7C02">
        <w:rPr>
          <w:rFonts w:ascii="Times New Roman" w:hAnsi="Times New Roman" w:cs="Times New Roman"/>
        </w:rPr>
        <w:lastRenderedPageBreak/>
        <w:t>Azure web role</w:t>
      </w:r>
      <w:r w:rsidR="00262029" w:rsidRPr="00CB7C02">
        <w:rPr>
          <w:rFonts w:ascii="Times New Roman" w:hAnsi="Times New Roman" w:cs="Times New Roman"/>
        </w:rPr>
        <w:t xml:space="preserve"> &amp; SQL</w:t>
      </w:r>
      <w:r w:rsidRPr="00CB7C02">
        <w:rPr>
          <w:rFonts w:ascii="Times New Roman" w:hAnsi="Times New Roman" w:cs="Times New Roman"/>
        </w:rPr>
        <w:t xml:space="preserve"> summary:-</w:t>
      </w:r>
      <w:bookmarkEnd w:id="10"/>
    </w:p>
    <w:p w:rsidR="00EC1839" w:rsidRPr="002A12AA" w:rsidRDefault="00EC39A1"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Scalability up is an issue for instance size which requires</w:t>
      </w:r>
      <w:r w:rsidR="00EC1839" w:rsidRPr="002A12AA">
        <w:rPr>
          <w:rFonts w:ascii="Times New Roman" w:hAnsi="Times New Roman" w:cs="Times New Roman"/>
          <w:sz w:val="24"/>
          <w:szCs w:val="24"/>
        </w:rPr>
        <w:t xml:space="preserve"> a new deployment but more instances can be added easily in the management console.</w:t>
      </w:r>
    </w:p>
    <w:p w:rsidR="00EC1839" w:rsidRPr="002A12AA" w:rsidRDefault="00EC1839"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Availability &amp; Disaster Recovery – 99.90% for single instance and 99.95% for load balanced instances (two or more).</w:t>
      </w:r>
    </w:p>
    <w:p w:rsidR="00EC1839" w:rsidRPr="002A12AA" w:rsidRDefault="00EC1839"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Elasticity is good with Enterprise Library Auto Scaling Application Block (</w:t>
      </w:r>
      <w:proofErr w:type="spellStart"/>
      <w:r w:rsidRPr="002A12AA">
        <w:rPr>
          <w:rFonts w:ascii="Times New Roman" w:hAnsi="Times New Roman" w:cs="Times New Roman"/>
          <w:sz w:val="24"/>
          <w:szCs w:val="24"/>
        </w:rPr>
        <w:t>WASABi</w:t>
      </w:r>
      <w:proofErr w:type="spellEnd"/>
      <w:r w:rsidRPr="002A12AA">
        <w:rPr>
          <w:rFonts w:ascii="Times New Roman" w:hAnsi="Times New Roman" w:cs="Times New Roman"/>
          <w:sz w:val="24"/>
          <w:szCs w:val="24"/>
        </w:rPr>
        <w:t>)</w:t>
      </w:r>
    </w:p>
    <w:p w:rsidR="008422D4" w:rsidRPr="002A12AA" w:rsidRDefault="00EC1839"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For an application we can have only staging or production environments.</w:t>
      </w:r>
    </w:p>
    <w:p w:rsidR="00DA22C2" w:rsidRPr="002A12AA" w:rsidRDefault="008422D4"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Azure SQL DB can have maximum DB size of 150 GB with automatic scaling up till 150 GB with ‘pay for what you use’ facility</w:t>
      </w:r>
      <w:r w:rsidR="00DA22C2" w:rsidRPr="002A12AA">
        <w:rPr>
          <w:rFonts w:ascii="Times New Roman" w:hAnsi="Times New Roman" w:cs="Times New Roman"/>
          <w:sz w:val="24"/>
          <w:szCs w:val="24"/>
        </w:rPr>
        <w:t xml:space="preserve"> but no control on instance type.</w:t>
      </w:r>
    </w:p>
    <w:p w:rsidR="006A03D1" w:rsidRPr="002A12AA" w:rsidRDefault="006A03D1"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 xml:space="preserve">Scaling out with SQL Azure Federations which has massive scalability with minimum down time. </w:t>
      </w:r>
    </w:p>
    <w:p w:rsidR="00EC1839" w:rsidRPr="002A12AA" w:rsidRDefault="00DA22C2" w:rsidP="002A12AA">
      <w:pPr>
        <w:pStyle w:val="ListParagraph"/>
        <w:numPr>
          <w:ilvl w:val="0"/>
          <w:numId w:val="9"/>
        </w:numPr>
        <w:rPr>
          <w:rFonts w:ascii="Times New Roman" w:hAnsi="Times New Roman" w:cs="Times New Roman"/>
          <w:b/>
          <w:sz w:val="24"/>
          <w:szCs w:val="24"/>
        </w:rPr>
      </w:pPr>
      <w:r w:rsidRPr="002A12AA">
        <w:rPr>
          <w:rFonts w:ascii="Times New Roman" w:hAnsi="Times New Roman" w:cs="Times New Roman"/>
          <w:sz w:val="24"/>
          <w:szCs w:val="24"/>
        </w:rPr>
        <w:t>Azure SQL DB ‘Import/Export’ facility does not guaranty consistency and needs to be combined with DB Copy.</w:t>
      </w:r>
    </w:p>
    <w:p w:rsidR="002C1F3E" w:rsidRPr="002A12AA" w:rsidRDefault="002C1F3E"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Azure SQL DB Availability &amp; Disaster Recovery – two standby replicas (1 synchronous &amp; 1 asynchronous).</w:t>
      </w:r>
    </w:p>
    <w:p w:rsidR="00626EDA" w:rsidRPr="002A12AA" w:rsidRDefault="00626EDA" w:rsidP="002A12AA">
      <w:pPr>
        <w:pStyle w:val="ListParagraph"/>
        <w:numPr>
          <w:ilvl w:val="0"/>
          <w:numId w:val="9"/>
        </w:numPr>
        <w:rPr>
          <w:rFonts w:ascii="Times New Roman" w:hAnsi="Times New Roman" w:cs="Times New Roman"/>
          <w:sz w:val="24"/>
          <w:szCs w:val="24"/>
        </w:rPr>
      </w:pPr>
      <w:r w:rsidRPr="002A12AA">
        <w:rPr>
          <w:rFonts w:ascii="Times New Roman" w:hAnsi="Times New Roman" w:cs="Times New Roman"/>
          <w:sz w:val="24"/>
          <w:szCs w:val="24"/>
        </w:rPr>
        <w:t>Azure SQL DB – 99.9% monthly availability with internal daily backups. Backups retained for minimum 14 days. Every 5 minutes Logs are backed up.</w:t>
      </w:r>
    </w:p>
    <w:p w:rsidR="00EC1839" w:rsidRPr="00CB7C02" w:rsidRDefault="00EC1839" w:rsidP="00CB7C02">
      <w:pPr>
        <w:pStyle w:val="Heading2"/>
        <w:rPr>
          <w:rFonts w:ascii="Times New Roman" w:hAnsi="Times New Roman" w:cs="Times New Roman"/>
        </w:rPr>
      </w:pPr>
      <w:bookmarkStart w:id="11" w:name="_Toc372280299"/>
      <w:r w:rsidRPr="00CB7C02">
        <w:rPr>
          <w:rFonts w:ascii="Times New Roman" w:hAnsi="Times New Roman" w:cs="Times New Roman"/>
        </w:rPr>
        <w:t xml:space="preserve">Amazon Elastic Beanstalk </w:t>
      </w:r>
      <w:r w:rsidR="00262029" w:rsidRPr="00CB7C02">
        <w:rPr>
          <w:rFonts w:ascii="Times New Roman" w:hAnsi="Times New Roman" w:cs="Times New Roman"/>
        </w:rPr>
        <w:t xml:space="preserve">&amp; RDS </w:t>
      </w:r>
      <w:r w:rsidRPr="00CB7C02">
        <w:rPr>
          <w:rFonts w:ascii="Times New Roman" w:hAnsi="Times New Roman" w:cs="Times New Roman"/>
        </w:rPr>
        <w:t>Summary:-</w:t>
      </w:r>
      <w:bookmarkEnd w:id="11"/>
    </w:p>
    <w:p w:rsidR="00EC1839" w:rsidRPr="00742825" w:rsidRDefault="00EC1839"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For one application we can have multiple environments such as Development, QA, Staging etc.</w:t>
      </w:r>
    </w:p>
    <w:p w:rsidR="00C907E3" w:rsidRPr="00742825" w:rsidRDefault="002A6DEC"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Keeps history of deployment versions so that we can redeploy any version to any environment.</w:t>
      </w:r>
    </w:p>
    <w:p w:rsidR="00982096" w:rsidRPr="00742825" w:rsidRDefault="00982096"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Scalability up is not an issue as instance size can be</w:t>
      </w:r>
      <w:r w:rsidR="00ED1A74" w:rsidRPr="00742825">
        <w:rPr>
          <w:rFonts w:ascii="Times New Roman" w:hAnsi="Times New Roman" w:cs="Times New Roman"/>
          <w:sz w:val="24"/>
          <w:szCs w:val="24"/>
        </w:rPr>
        <w:t xml:space="preserve"> managed via management console and we can add more instances easily via management console/auto scaling pane.</w:t>
      </w:r>
    </w:p>
    <w:p w:rsidR="00ED1A74" w:rsidRPr="00742825" w:rsidRDefault="00ED1A74"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Availability &amp; Disaster Recovery – 99.95% for single instance.</w:t>
      </w:r>
    </w:p>
    <w:p w:rsidR="0064741E" w:rsidRPr="00742825" w:rsidRDefault="0064741E"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Elasticity is good – need to use CloudWatch</w:t>
      </w:r>
      <w:r w:rsidR="00134952" w:rsidRPr="00742825">
        <w:rPr>
          <w:rFonts w:ascii="Times New Roman" w:hAnsi="Times New Roman" w:cs="Times New Roman"/>
          <w:sz w:val="24"/>
          <w:szCs w:val="24"/>
        </w:rPr>
        <w:t xml:space="preserve"> + command line procedure</w:t>
      </w:r>
      <w:r w:rsidRPr="00742825">
        <w:rPr>
          <w:rFonts w:ascii="Times New Roman" w:hAnsi="Times New Roman" w:cs="Times New Roman"/>
          <w:sz w:val="24"/>
          <w:szCs w:val="24"/>
        </w:rPr>
        <w:t xml:space="preserve"> for advanced settings</w:t>
      </w:r>
      <w:r w:rsidR="00134952" w:rsidRPr="00742825">
        <w:rPr>
          <w:rFonts w:ascii="Times New Roman" w:hAnsi="Times New Roman" w:cs="Times New Roman"/>
          <w:sz w:val="24"/>
          <w:szCs w:val="24"/>
        </w:rPr>
        <w:t>.</w:t>
      </w:r>
    </w:p>
    <w:p w:rsidR="00626EDA" w:rsidRPr="00742825" w:rsidRDefault="00626EDA"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DB – can include SQL Server 2008 License or existing license can be used under ‘BYOL’ – Bring Your Own License program.</w:t>
      </w:r>
    </w:p>
    <w:p w:rsidR="00982096" w:rsidRPr="00742825" w:rsidRDefault="00AB309F"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DB can have maximum DB size of 1000 GB.</w:t>
      </w:r>
    </w:p>
    <w:p w:rsidR="00AB309F" w:rsidRPr="00742825" w:rsidRDefault="00AB309F"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backs up data daily and transaction logs are backed up every five minutes. Backups retained for minimum of 35 days.</w:t>
      </w:r>
    </w:p>
    <w:p w:rsidR="00AB309F" w:rsidRPr="00742825" w:rsidRDefault="00AB309F"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 Scalability up – instance size not supported for SQL Server and Replicas for DB are also not supported for SQL Server.</w:t>
      </w:r>
    </w:p>
    <w:p w:rsidR="003A08BA" w:rsidRPr="00742825" w:rsidRDefault="00AB309F"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 Availability &amp; Disaster Recovery – Automatic host replacement but standby replicas not supported for SQL Server.</w:t>
      </w:r>
      <w:r w:rsidR="003A08BA" w:rsidRPr="00742825">
        <w:rPr>
          <w:rFonts w:ascii="Times New Roman" w:hAnsi="Times New Roman" w:cs="Times New Roman"/>
          <w:sz w:val="24"/>
          <w:szCs w:val="24"/>
        </w:rPr>
        <w:t xml:space="preserve"> </w:t>
      </w:r>
    </w:p>
    <w:p w:rsidR="00AB309F" w:rsidRPr="00742825" w:rsidRDefault="003A08BA" w:rsidP="00742825">
      <w:pPr>
        <w:pStyle w:val="ListParagraph"/>
        <w:numPr>
          <w:ilvl w:val="0"/>
          <w:numId w:val="10"/>
        </w:numPr>
        <w:rPr>
          <w:rFonts w:ascii="Times New Roman" w:hAnsi="Times New Roman" w:cs="Times New Roman"/>
          <w:sz w:val="24"/>
          <w:szCs w:val="24"/>
        </w:rPr>
      </w:pPr>
      <w:r w:rsidRPr="00742825">
        <w:rPr>
          <w:rFonts w:ascii="Times New Roman" w:hAnsi="Times New Roman" w:cs="Times New Roman"/>
          <w:sz w:val="24"/>
          <w:szCs w:val="24"/>
        </w:rPr>
        <w:t>Amazon RDS - DB snapshots available which restores DB to point in time (to a second). This may take several hours as it creates an instance.</w:t>
      </w:r>
    </w:p>
    <w:p w:rsidR="006735BC" w:rsidRDefault="00C921FC" w:rsidP="00E57B5C">
      <w:pPr>
        <w:rPr>
          <w:rFonts w:ascii="Times New Roman" w:hAnsi="Times New Roman" w:cs="Times New Roman"/>
          <w:sz w:val="24"/>
          <w:szCs w:val="24"/>
        </w:rPr>
      </w:pPr>
      <w:r>
        <w:rPr>
          <w:rFonts w:ascii="Times New Roman" w:hAnsi="Times New Roman" w:cs="Times New Roman"/>
          <w:sz w:val="24"/>
          <w:szCs w:val="24"/>
        </w:rPr>
        <w:lastRenderedPageBreak/>
        <w:t xml:space="preserve">Therefore, which one we should select for the migration of the current application? Verdict is clear - we need to choose Windows Azure as Amazon RDS does not provide great support to SQL Server and our current e-commerce application relies heavily on SQL Server. </w:t>
      </w:r>
      <w:r w:rsidR="00324AF3">
        <w:rPr>
          <w:rFonts w:ascii="Times New Roman" w:hAnsi="Times New Roman" w:cs="Times New Roman"/>
          <w:sz w:val="24"/>
          <w:szCs w:val="24"/>
        </w:rPr>
        <w:t>Also, it is difficult to migrate existing SQL Server data to Amazon RDS when compared with SQL Azure.</w:t>
      </w:r>
      <w:r w:rsidR="00324AF3">
        <w:rPr>
          <w:rFonts w:ascii="Times New Roman" w:hAnsi="Times New Roman" w:cs="Times New Roman"/>
          <w:sz w:val="24"/>
          <w:szCs w:val="24"/>
        </w:rPr>
        <w:br/>
      </w:r>
      <w:r>
        <w:rPr>
          <w:rFonts w:ascii="Times New Roman" w:hAnsi="Times New Roman" w:cs="Times New Roman"/>
          <w:sz w:val="24"/>
          <w:szCs w:val="24"/>
        </w:rPr>
        <w:t xml:space="preserve">Otherwise Amazon </w:t>
      </w:r>
      <w:r w:rsidR="00321633">
        <w:rPr>
          <w:rFonts w:ascii="Times New Roman" w:hAnsi="Times New Roman" w:cs="Times New Roman"/>
          <w:sz w:val="24"/>
          <w:szCs w:val="24"/>
        </w:rPr>
        <w:t xml:space="preserve">platform </w:t>
      </w:r>
      <w:r>
        <w:rPr>
          <w:rFonts w:ascii="Times New Roman" w:hAnsi="Times New Roman" w:cs="Times New Roman"/>
          <w:sz w:val="24"/>
          <w:szCs w:val="24"/>
        </w:rPr>
        <w:t>provides more control, massive scalability</w:t>
      </w:r>
      <w:r w:rsidR="00321633">
        <w:rPr>
          <w:rFonts w:ascii="Times New Roman" w:hAnsi="Times New Roman" w:cs="Times New Roman"/>
          <w:sz w:val="24"/>
          <w:szCs w:val="24"/>
        </w:rPr>
        <w:t xml:space="preserve"> &amp; performance and supports larger memory needs.</w:t>
      </w:r>
      <w:r>
        <w:rPr>
          <w:rFonts w:ascii="Times New Roman" w:hAnsi="Times New Roman" w:cs="Times New Roman"/>
          <w:sz w:val="24"/>
          <w:szCs w:val="24"/>
        </w:rPr>
        <w:t xml:space="preserve"> </w:t>
      </w:r>
    </w:p>
    <w:p w:rsidR="005269FC" w:rsidRDefault="005269FC" w:rsidP="005269FC">
      <w:pPr>
        <w:pStyle w:val="Heading1"/>
        <w:rPr>
          <w:rFonts w:ascii="Times New Roman" w:hAnsi="Times New Roman" w:cs="Times New Roman"/>
          <w:u w:val="single"/>
        </w:rPr>
      </w:pPr>
      <w:bookmarkStart w:id="12" w:name="_Toc372280300"/>
      <w:r w:rsidRPr="005269FC">
        <w:rPr>
          <w:rFonts w:ascii="Times New Roman" w:hAnsi="Times New Roman" w:cs="Times New Roman"/>
          <w:u w:val="single"/>
        </w:rPr>
        <w:t>Migration Strategy</w:t>
      </w:r>
      <w:bookmarkEnd w:id="12"/>
    </w:p>
    <w:p w:rsidR="006E0DC7" w:rsidRPr="005269FC" w:rsidRDefault="006E0DC7" w:rsidP="006E0DC7">
      <w:pPr>
        <w:rPr>
          <w:rFonts w:ascii="Times New Roman" w:hAnsi="Times New Roman" w:cs="Times New Roman"/>
          <w:sz w:val="24"/>
        </w:rPr>
      </w:pPr>
      <w:r>
        <w:rPr>
          <w:rFonts w:ascii="Times New Roman" w:hAnsi="Times New Roman" w:cs="Times New Roman"/>
          <w:sz w:val="24"/>
        </w:rPr>
        <w:t xml:space="preserve">Since </w:t>
      </w:r>
      <w:r w:rsidRPr="005269FC">
        <w:rPr>
          <w:rFonts w:ascii="Times New Roman" w:hAnsi="Times New Roman" w:cs="Times New Roman"/>
          <w:sz w:val="24"/>
        </w:rPr>
        <w:t xml:space="preserve">migration strategy </w:t>
      </w:r>
      <w:r>
        <w:rPr>
          <w:rFonts w:ascii="Times New Roman" w:hAnsi="Times New Roman" w:cs="Times New Roman"/>
          <w:sz w:val="24"/>
        </w:rPr>
        <w:t xml:space="preserve">are </w:t>
      </w:r>
      <w:r w:rsidRPr="005269FC">
        <w:rPr>
          <w:rFonts w:ascii="Times New Roman" w:hAnsi="Times New Roman" w:cs="Times New Roman"/>
          <w:sz w:val="24"/>
        </w:rPr>
        <w:t>not specific to the a</w:t>
      </w:r>
      <w:r>
        <w:rPr>
          <w:rFonts w:ascii="Times New Roman" w:hAnsi="Times New Roman" w:cs="Times New Roman"/>
          <w:sz w:val="24"/>
        </w:rPr>
        <w:t>pplication or vendor. T</w:t>
      </w:r>
      <w:r w:rsidRPr="005269FC">
        <w:rPr>
          <w:rFonts w:ascii="Times New Roman" w:hAnsi="Times New Roman" w:cs="Times New Roman"/>
          <w:sz w:val="24"/>
        </w:rPr>
        <w:t xml:space="preserve">here </w:t>
      </w:r>
      <w:proofErr w:type="gramStart"/>
      <w:r w:rsidRPr="005269FC">
        <w:rPr>
          <w:rFonts w:ascii="Times New Roman" w:hAnsi="Times New Roman" w:cs="Times New Roman"/>
          <w:sz w:val="24"/>
        </w:rPr>
        <w:t xml:space="preserve">are no </w:t>
      </w:r>
      <w:r>
        <w:rPr>
          <w:rFonts w:ascii="Times New Roman" w:hAnsi="Times New Roman" w:cs="Times New Roman"/>
          <w:sz w:val="24"/>
        </w:rPr>
        <w:t>such process</w:t>
      </w:r>
      <w:proofErr w:type="gramEnd"/>
      <w:r>
        <w:rPr>
          <w:rFonts w:ascii="Times New Roman" w:hAnsi="Times New Roman" w:cs="Times New Roman"/>
          <w:sz w:val="24"/>
        </w:rPr>
        <w:t xml:space="preserve">, </w:t>
      </w:r>
      <w:r w:rsidRPr="005269FC">
        <w:rPr>
          <w:rFonts w:ascii="Times New Roman" w:hAnsi="Times New Roman" w:cs="Times New Roman"/>
          <w:sz w:val="24"/>
        </w:rPr>
        <w:t>frameworks or methodology to work on a cloud adopt</w:t>
      </w:r>
      <w:r>
        <w:rPr>
          <w:rFonts w:ascii="Times New Roman" w:hAnsi="Times New Roman" w:cs="Times New Roman"/>
          <w:sz w:val="24"/>
        </w:rPr>
        <w:t>ion strategy. This is a huge challenge for senior management</w:t>
      </w:r>
      <w:r w:rsidRPr="005269FC">
        <w:rPr>
          <w:rFonts w:ascii="Times New Roman" w:hAnsi="Times New Roman" w:cs="Times New Roman"/>
          <w:sz w:val="24"/>
        </w:rPr>
        <w:t>s and everyone</w:t>
      </w:r>
      <w:r>
        <w:rPr>
          <w:rFonts w:ascii="Times New Roman" w:hAnsi="Times New Roman" w:cs="Times New Roman"/>
          <w:sz w:val="24"/>
        </w:rPr>
        <w:t>, who</w:t>
      </w:r>
      <w:r w:rsidRPr="005269FC">
        <w:rPr>
          <w:rFonts w:ascii="Times New Roman" w:hAnsi="Times New Roman" w:cs="Times New Roman"/>
          <w:sz w:val="24"/>
        </w:rPr>
        <w:t xml:space="preserve"> is trying to adopt their own and fine-tune it specific to their organizational or industry goals.</w:t>
      </w:r>
    </w:p>
    <w:p w:rsidR="006E0DC7" w:rsidRPr="00785F47" w:rsidRDefault="006E0DC7" w:rsidP="006E0DC7">
      <w:pPr>
        <w:pStyle w:val="NormalWeb"/>
        <w:rPr>
          <w:rFonts w:eastAsiaTheme="minorHAnsi"/>
        </w:rPr>
      </w:pPr>
      <w:r>
        <w:t>Since Cloud migration is not simple as same as moving data center. Migration of data and applications to the cloud requires a huge change in thought process with complexity. Physical infrastructure that present in the corporate data center can be transformed into the cloud by leveraging one or more services and completing essential integration with the appropriate systems which enabling more efficient performance along with a significant reduction in operational costs.</w:t>
      </w:r>
      <w:r>
        <w:rPr>
          <w:rFonts w:eastAsiaTheme="minorHAnsi"/>
        </w:rPr>
        <w:t xml:space="preserve"> </w:t>
      </w:r>
      <w:r>
        <w:t>To migrate in to the cloud we should break them down into smaller, isolated components, so that it will work more effectively on the cloud than the physical solution in data center.</w:t>
      </w:r>
    </w:p>
    <w:p w:rsidR="006E0DC7" w:rsidRDefault="006E0DC7" w:rsidP="006E0DC7">
      <w:pPr>
        <w:pStyle w:val="NormalWeb"/>
        <w:spacing w:after="240" w:afterAutospacing="0"/>
      </w:pPr>
      <w:r>
        <w:t>We have following Migration strategies:</w:t>
      </w:r>
    </w:p>
    <w:p w:rsidR="006E0DC7" w:rsidRPr="00A70B9A" w:rsidRDefault="006E0DC7" w:rsidP="006E0DC7">
      <w:pPr>
        <w:pStyle w:val="NormalWeb"/>
        <w:numPr>
          <w:ilvl w:val="0"/>
          <w:numId w:val="15"/>
        </w:numPr>
        <w:spacing w:after="240" w:afterAutospacing="0"/>
        <w:ind w:left="0" w:hanging="284"/>
        <w:rPr>
          <w:b/>
        </w:rPr>
      </w:pPr>
      <w:r w:rsidRPr="00A70B9A">
        <w:rPr>
          <w:b/>
        </w:rPr>
        <w:t>For Migration we should opt following steps:</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13D7">
        <w:rPr>
          <w:rFonts w:ascii="Times New Roman" w:eastAsia="Times New Roman" w:hAnsi="Times New Roman" w:cs="Times New Roman"/>
          <w:sz w:val="24"/>
          <w:szCs w:val="24"/>
        </w:rPr>
        <w:t xml:space="preserve">Detailed </w:t>
      </w:r>
      <w:r>
        <w:rPr>
          <w:rFonts w:ascii="Times New Roman" w:eastAsia="Times New Roman" w:hAnsi="Times New Roman" w:cs="Times New Roman"/>
          <w:sz w:val="24"/>
          <w:szCs w:val="24"/>
        </w:rPr>
        <w:t xml:space="preserve">and proper </w:t>
      </w:r>
      <w:r w:rsidRPr="008513D7">
        <w:rPr>
          <w:rFonts w:ascii="Times New Roman" w:eastAsia="Times New Roman" w:hAnsi="Times New Roman" w:cs="Times New Roman"/>
          <w:sz w:val="24"/>
          <w:szCs w:val="24"/>
        </w:rPr>
        <w:t>assessment of existing solutions and infrastructure</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w:t>
      </w:r>
      <w:r w:rsidRPr="008513D7">
        <w:rPr>
          <w:rFonts w:ascii="Times New Roman" w:eastAsia="Times New Roman" w:hAnsi="Times New Roman" w:cs="Times New Roman"/>
          <w:sz w:val="24"/>
          <w:szCs w:val="24"/>
        </w:rPr>
        <w:t xml:space="preserve"> the solution </w:t>
      </w:r>
      <w:r>
        <w:rPr>
          <w:rFonts w:ascii="Times New Roman" w:eastAsia="Times New Roman" w:hAnsi="Times New Roman" w:cs="Times New Roman"/>
          <w:sz w:val="24"/>
          <w:szCs w:val="24"/>
        </w:rPr>
        <w:t xml:space="preserve">that </w:t>
      </w:r>
      <w:r w:rsidRPr="008513D7">
        <w:rPr>
          <w:rFonts w:ascii="Times New Roman" w:eastAsia="Times New Roman" w:hAnsi="Times New Roman" w:cs="Times New Roman"/>
          <w:sz w:val="24"/>
          <w:szCs w:val="24"/>
        </w:rPr>
        <w:t>can be broken down into isolated components</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8513D7">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entify </w:t>
      </w:r>
      <w:r w:rsidRPr="008513D7">
        <w:rPr>
          <w:rFonts w:ascii="Times New Roman" w:eastAsia="Times New Roman" w:hAnsi="Times New Roman" w:cs="Times New Roman"/>
          <w:sz w:val="24"/>
          <w:szCs w:val="24"/>
        </w:rPr>
        <w:t>most suitable</w:t>
      </w:r>
      <w:r>
        <w:rPr>
          <w:rFonts w:ascii="Times New Roman" w:eastAsia="Times New Roman" w:hAnsi="Times New Roman" w:cs="Times New Roman"/>
          <w:sz w:val="24"/>
          <w:szCs w:val="24"/>
        </w:rPr>
        <w:t xml:space="preserve"> implementation strategy for</w:t>
      </w:r>
      <w:r w:rsidRPr="008513D7">
        <w:rPr>
          <w:rFonts w:ascii="Times New Roman" w:eastAsia="Times New Roman" w:hAnsi="Times New Roman" w:cs="Times New Roman"/>
          <w:sz w:val="24"/>
          <w:szCs w:val="24"/>
        </w:rPr>
        <w:t xml:space="preserve"> individual component</w:t>
      </w:r>
      <w:r>
        <w:rPr>
          <w:rFonts w:ascii="Times New Roman" w:eastAsia="Times New Roman" w:hAnsi="Times New Roman" w:cs="Times New Roman"/>
          <w:sz w:val="24"/>
          <w:szCs w:val="24"/>
        </w:rPr>
        <w:t>s</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13D7">
        <w:rPr>
          <w:rFonts w:ascii="Times New Roman" w:eastAsia="Times New Roman" w:hAnsi="Times New Roman" w:cs="Times New Roman"/>
          <w:sz w:val="24"/>
          <w:szCs w:val="24"/>
        </w:rPr>
        <w:t xml:space="preserve">Identify </w:t>
      </w:r>
      <w:r>
        <w:rPr>
          <w:rFonts w:ascii="Times New Roman" w:eastAsia="Times New Roman" w:hAnsi="Times New Roman" w:cs="Times New Roman"/>
          <w:sz w:val="24"/>
          <w:szCs w:val="24"/>
        </w:rPr>
        <w:t xml:space="preserve">possible </w:t>
      </w:r>
      <w:r w:rsidRPr="008513D7">
        <w:rPr>
          <w:rFonts w:ascii="Times New Roman" w:eastAsia="Times New Roman" w:hAnsi="Times New Roman" w:cs="Times New Roman"/>
          <w:sz w:val="24"/>
          <w:szCs w:val="24"/>
        </w:rPr>
        <w:t>security considerations</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w:t>
      </w:r>
      <w:r w:rsidRPr="008513D7">
        <w:rPr>
          <w:rFonts w:ascii="Times New Roman" w:eastAsia="Times New Roman" w:hAnsi="Times New Roman" w:cs="Times New Roman"/>
          <w:sz w:val="24"/>
          <w:szCs w:val="24"/>
        </w:rPr>
        <w:t>Federate components and services back into a complete solution</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Provision for</w:t>
      </w:r>
      <w:r w:rsidRPr="008513D7">
        <w:rPr>
          <w:rFonts w:ascii="Times New Roman" w:eastAsia="Times New Roman" w:hAnsi="Times New Roman" w:cs="Times New Roman"/>
          <w:sz w:val="24"/>
          <w:szCs w:val="24"/>
        </w:rPr>
        <w:t xml:space="preserve"> the cloud and build auto-scaling and failover</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13D7">
        <w:rPr>
          <w:rFonts w:ascii="Times New Roman" w:eastAsia="Times New Roman" w:hAnsi="Times New Roman" w:cs="Times New Roman"/>
          <w:sz w:val="24"/>
          <w:szCs w:val="24"/>
        </w:rPr>
        <w:t xml:space="preserve">Establish </w:t>
      </w:r>
      <w:r>
        <w:rPr>
          <w:rFonts w:ascii="Times New Roman" w:eastAsia="Times New Roman" w:hAnsi="Times New Roman" w:cs="Times New Roman"/>
          <w:sz w:val="24"/>
          <w:szCs w:val="24"/>
        </w:rPr>
        <w:t xml:space="preserve">for </w:t>
      </w:r>
      <w:r w:rsidRPr="008513D7">
        <w:rPr>
          <w:rFonts w:ascii="Times New Roman" w:eastAsia="Times New Roman" w:hAnsi="Times New Roman" w:cs="Times New Roman"/>
          <w:sz w:val="24"/>
          <w:szCs w:val="24"/>
        </w:rPr>
        <w:t>a disaster recovery and business continuity plan</w:t>
      </w:r>
    </w:p>
    <w:p w:rsidR="006E0DC7" w:rsidRPr="008513D7" w:rsidRDefault="006E0DC7" w:rsidP="006E0D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8513D7">
        <w:rPr>
          <w:rFonts w:ascii="Times New Roman" w:eastAsia="Times New Roman" w:hAnsi="Times New Roman" w:cs="Times New Roman"/>
          <w:sz w:val="24"/>
          <w:szCs w:val="24"/>
        </w:rPr>
        <w:t>Perform acceptance testing and cut over</w:t>
      </w:r>
    </w:p>
    <w:p w:rsidR="006E0DC7" w:rsidRDefault="006E0DC7" w:rsidP="006E0DC7">
      <w:pPr>
        <w:pStyle w:val="NormalWeb"/>
        <w:spacing w:after="240" w:afterAutospacing="0"/>
      </w:pPr>
    </w:p>
    <w:p w:rsidR="006E0DC7" w:rsidRDefault="006E0DC7" w:rsidP="006E0DC7">
      <w:pPr>
        <w:pStyle w:val="NormalWeb"/>
        <w:spacing w:after="240" w:afterAutospacing="0"/>
      </w:pPr>
    </w:p>
    <w:p w:rsidR="006E0DC7" w:rsidRDefault="006E0DC7" w:rsidP="006E0DC7">
      <w:pPr>
        <w:pStyle w:val="NormalWeb"/>
        <w:spacing w:after="240" w:afterAutospacing="0"/>
      </w:pPr>
    </w:p>
    <w:p w:rsidR="006E0DC7" w:rsidRPr="00A70B9A" w:rsidRDefault="006E0DC7" w:rsidP="006E0DC7">
      <w:pPr>
        <w:pStyle w:val="NormalWeb"/>
        <w:numPr>
          <w:ilvl w:val="0"/>
          <w:numId w:val="14"/>
        </w:numPr>
        <w:spacing w:after="240" w:afterAutospacing="0"/>
        <w:ind w:left="0" w:hanging="284"/>
        <w:rPr>
          <w:b/>
        </w:rPr>
      </w:pPr>
      <w:r w:rsidRPr="00A70B9A">
        <w:rPr>
          <w:b/>
        </w:rPr>
        <w:t>We have one more Migration Strategy i.e. Syntel’s: MACH Methodology</w:t>
      </w:r>
    </w:p>
    <w:p w:rsidR="006E0DC7" w:rsidRPr="00E85FDC" w:rsidRDefault="006E0DC7" w:rsidP="006E0DC7">
      <w:pPr>
        <w:spacing w:before="100" w:beforeAutospacing="1" w:after="100" w:afterAutospacing="1" w:line="240" w:lineRule="auto"/>
        <w:rPr>
          <w:rFonts w:ascii="Times" w:hAnsi="Times" w:cs="Times New Roman"/>
          <w:sz w:val="20"/>
          <w:szCs w:val="20"/>
        </w:rPr>
      </w:pPr>
      <w:r>
        <w:rPr>
          <w:rFonts w:ascii="Times" w:hAnsi="Times" w:cs="Times New Roman"/>
          <w:noProof/>
          <w:sz w:val="20"/>
          <w:szCs w:val="20"/>
        </w:rPr>
        <w:lastRenderedPageBreak/>
        <w:drawing>
          <wp:inline distT="0" distB="0" distL="0" distR="0" wp14:anchorId="249421DF" wp14:editId="61E4218E">
            <wp:extent cx="5943600" cy="990600"/>
            <wp:effectExtent l="0" t="0" r="0" b="0"/>
            <wp:docPr id="6" name="Picture 1" descr="loud Roadma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d Roadmap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E0DC7" w:rsidRPr="00A1798F" w:rsidRDefault="006E0DC7" w:rsidP="006E0DC7">
      <w:pPr>
        <w:pStyle w:val="NormalWeb"/>
        <w:spacing w:after="240" w:afterAutospacing="0"/>
      </w:pPr>
      <w:r w:rsidRPr="00A1798F">
        <w:t xml:space="preserve">MACH methodology provides services for conducting an </w:t>
      </w:r>
      <w:r>
        <w:t>enterprise-wide analysis of given portfolio to help in</w:t>
      </w:r>
      <w:r w:rsidRPr="00A1798F">
        <w:t xml:space="preserve"> realize critical business value from movement to cloud. </w:t>
      </w:r>
      <w:r>
        <w:t xml:space="preserve">They have defined that it should </w:t>
      </w:r>
      <w:r w:rsidRPr="00A1798F">
        <w:t>executed in five stages to provide cloud strategy and roadmap development.</w:t>
      </w:r>
    </w:p>
    <w:p w:rsidR="006E0DC7" w:rsidRPr="00A1798F" w:rsidRDefault="006E0DC7" w:rsidP="006E0DC7">
      <w:pPr>
        <w:pStyle w:val="NormalWeb"/>
        <w:spacing w:after="120" w:afterAutospacing="0"/>
        <w:rPr>
          <w:b/>
        </w:rPr>
      </w:pPr>
      <w:r w:rsidRPr="00A1798F">
        <w:rPr>
          <w:b/>
        </w:rPr>
        <w:t>Plan</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798F">
        <w:rPr>
          <w:rFonts w:ascii="Times New Roman" w:eastAsia="Times New Roman" w:hAnsi="Times New Roman" w:cs="Times New Roman"/>
          <w:bCs/>
          <w:sz w:val="24"/>
          <w:szCs w:val="24"/>
        </w:rPr>
        <w:t xml:space="preserve">Identify the scope of the work, </w:t>
      </w:r>
      <w:r>
        <w:rPr>
          <w:rFonts w:ascii="Times New Roman" w:eastAsia="Times New Roman" w:hAnsi="Times New Roman" w:cs="Times New Roman"/>
          <w:bCs/>
          <w:sz w:val="24"/>
          <w:szCs w:val="24"/>
        </w:rPr>
        <w:t>along with</w:t>
      </w:r>
      <w:r w:rsidRPr="00A1798F">
        <w:rPr>
          <w:rFonts w:ascii="Times New Roman" w:eastAsia="Times New Roman" w:hAnsi="Times New Roman" w:cs="Times New Roman"/>
          <w:bCs/>
          <w:sz w:val="24"/>
          <w:szCs w:val="24"/>
        </w:rPr>
        <w:t xml:space="preserve"> applications to be migrated to cloud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To </w:t>
      </w:r>
      <w:r w:rsidRPr="00A1798F">
        <w:rPr>
          <w:rFonts w:ascii="Times New Roman" w:eastAsia="Times New Roman" w:hAnsi="Times New Roman" w:cs="Times New Roman"/>
          <w:bCs/>
          <w:sz w:val="24"/>
          <w:szCs w:val="24"/>
        </w:rPr>
        <w:t xml:space="preserve">Create the plan for the overall </w:t>
      </w:r>
      <w:r>
        <w:rPr>
          <w:rFonts w:ascii="Times New Roman" w:eastAsia="Times New Roman" w:hAnsi="Times New Roman" w:cs="Times New Roman"/>
          <w:bCs/>
          <w:sz w:val="24"/>
          <w:szCs w:val="24"/>
        </w:rPr>
        <w:t xml:space="preserve">and detailed </w:t>
      </w:r>
      <w:r w:rsidRPr="00A1798F">
        <w:rPr>
          <w:rFonts w:ascii="Times New Roman" w:eastAsia="Times New Roman" w:hAnsi="Times New Roman" w:cs="Times New Roman"/>
          <w:bCs/>
          <w:sz w:val="24"/>
          <w:szCs w:val="24"/>
        </w:rPr>
        <w:t>assessment exercise</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To </w:t>
      </w:r>
      <w:r w:rsidRPr="00A1798F">
        <w:rPr>
          <w:rFonts w:ascii="Times New Roman" w:eastAsia="Times New Roman" w:hAnsi="Times New Roman" w:cs="Times New Roman"/>
          <w:bCs/>
          <w:sz w:val="24"/>
          <w:szCs w:val="24"/>
        </w:rPr>
        <w:t>Confirm deliverables</w:t>
      </w:r>
    </w:p>
    <w:p w:rsidR="006E0DC7" w:rsidRPr="00A1798F" w:rsidRDefault="006E0DC7" w:rsidP="006E0DC7">
      <w:pPr>
        <w:pStyle w:val="NormalWeb"/>
        <w:spacing w:after="120" w:afterAutospacing="0"/>
        <w:rPr>
          <w:b/>
        </w:rPr>
      </w:pPr>
      <w:r w:rsidRPr="00A1798F">
        <w:rPr>
          <w:b/>
        </w:rPr>
        <w:t>Define</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identify the objective and drive</w:t>
      </w:r>
      <w:r w:rsidRPr="00A1798F">
        <w:rPr>
          <w:rFonts w:ascii="Times New Roman" w:eastAsia="Times New Roman" w:hAnsi="Times New Roman" w:cs="Times New Roman"/>
          <w:bCs/>
          <w:sz w:val="24"/>
          <w:szCs w:val="24"/>
        </w:rPr>
        <w:t xml:space="preserve"> for moving to cloud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w:t>
      </w:r>
      <w:r w:rsidRPr="00A1798F">
        <w:rPr>
          <w:rFonts w:ascii="Times New Roman" w:eastAsia="Times New Roman" w:hAnsi="Times New Roman" w:cs="Times New Roman"/>
          <w:bCs/>
          <w:sz w:val="24"/>
          <w:szCs w:val="24"/>
        </w:rPr>
        <w:t xml:space="preserve"> out key problem areas in the current as-is solution (cloud/non-cloud)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 xml:space="preserve">Discuss and </w:t>
      </w:r>
      <w:r>
        <w:rPr>
          <w:rFonts w:ascii="Times New Roman" w:eastAsia="Times New Roman" w:hAnsi="Times New Roman" w:cs="Times New Roman"/>
          <w:bCs/>
          <w:sz w:val="24"/>
          <w:szCs w:val="24"/>
        </w:rPr>
        <w:t>take a confirm with stakeholders and</w:t>
      </w:r>
      <w:r w:rsidRPr="00A1798F">
        <w:rPr>
          <w:rFonts w:ascii="Times New Roman" w:eastAsia="Times New Roman" w:hAnsi="Times New Roman" w:cs="Times New Roman"/>
          <w:bCs/>
          <w:sz w:val="24"/>
          <w:szCs w:val="24"/>
        </w:rPr>
        <w:t xml:space="preserve"> drivers for the exercise</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Identify and list down</w:t>
      </w:r>
      <w:r w:rsidRPr="00A1798F">
        <w:rPr>
          <w:rFonts w:ascii="Times New Roman" w:eastAsia="Times New Roman" w:hAnsi="Times New Roman" w:cs="Times New Roman"/>
          <w:bCs/>
          <w:sz w:val="24"/>
          <w:szCs w:val="24"/>
        </w:rPr>
        <w:t xml:space="preserve"> key success criteria (KSC)</w:t>
      </w:r>
    </w:p>
    <w:p w:rsidR="006E0DC7" w:rsidRPr="00A1798F" w:rsidRDefault="006E0DC7" w:rsidP="006E0DC7">
      <w:pPr>
        <w:pStyle w:val="NormalWeb"/>
        <w:spacing w:after="120" w:afterAutospacing="0"/>
        <w:rPr>
          <w:b/>
        </w:rPr>
      </w:pPr>
      <w:r w:rsidRPr="00A1798F">
        <w:rPr>
          <w:b/>
        </w:rPr>
        <w:t>Examine</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Review as</w:t>
      </w:r>
      <w:r>
        <w:rPr>
          <w:rFonts w:ascii="Times New Roman" w:eastAsia="Times New Roman" w:hAnsi="Times New Roman" w:cs="Times New Roman"/>
          <w:bCs/>
          <w:sz w:val="24"/>
          <w:szCs w:val="24"/>
        </w:rPr>
        <w:t xml:space="preserve">-is architecture of each </w:t>
      </w:r>
      <w:r w:rsidRPr="00A1798F">
        <w:rPr>
          <w:rFonts w:ascii="Times New Roman" w:eastAsia="Times New Roman" w:hAnsi="Times New Roman" w:cs="Times New Roman"/>
          <w:bCs/>
          <w:sz w:val="24"/>
          <w:szCs w:val="24"/>
        </w:rPr>
        <w:t>application that needs to be moved to cloud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Review t</w:t>
      </w:r>
      <w:r>
        <w:rPr>
          <w:rFonts w:ascii="Times New Roman" w:eastAsia="Times New Roman" w:hAnsi="Times New Roman" w:cs="Times New Roman"/>
          <w:bCs/>
          <w:sz w:val="24"/>
          <w:szCs w:val="24"/>
        </w:rPr>
        <w:t>he touch points for the</w:t>
      </w:r>
      <w:r w:rsidRPr="00A1798F">
        <w:rPr>
          <w:rFonts w:ascii="Times New Roman" w:eastAsia="Times New Roman" w:hAnsi="Times New Roman" w:cs="Times New Roman"/>
          <w:bCs/>
          <w:sz w:val="24"/>
          <w:szCs w:val="24"/>
        </w:rPr>
        <w:t xml:space="preserve"> application with other systems</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r</w:t>
      </w:r>
      <w:r w:rsidRPr="00A1798F">
        <w:rPr>
          <w:rFonts w:ascii="Times New Roman" w:eastAsia="Times New Roman" w:hAnsi="Times New Roman" w:cs="Times New Roman"/>
          <w:bCs/>
          <w:sz w:val="24"/>
          <w:szCs w:val="24"/>
        </w:rPr>
        <w:t xml:space="preserve">eview current and future user requirements and understand </w:t>
      </w:r>
      <w:proofErr w:type="spellStart"/>
      <w:r w:rsidRPr="00A1798F">
        <w:rPr>
          <w:rFonts w:ascii="Times New Roman" w:eastAsia="Times New Roman" w:hAnsi="Times New Roman" w:cs="Times New Roman"/>
          <w:bCs/>
          <w:sz w:val="24"/>
          <w:szCs w:val="24"/>
        </w:rPr>
        <w:t>non f</w:t>
      </w:r>
      <w:r>
        <w:rPr>
          <w:rFonts w:ascii="Times New Roman" w:eastAsia="Times New Roman" w:hAnsi="Times New Roman" w:cs="Times New Roman"/>
          <w:bCs/>
          <w:sz w:val="24"/>
          <w:szCs w:val="24"/>
        </w:rPr>
        <w:t>unctional</w:t>
      </w:r>
      <w:proofErr w:type="spellEnd"/>
      <w:r>
        <w:rPr>
          <w:rFonts w:ascii="Times New Roman" w:eastAsia="Times New Roman" w:hAnsi="Times New Roman" w:cs="Times New Roman"/>
          <w:bCs/>
          <w:sz w:val="24"/>
          <w:szCs w:val="24"/>
        </w:rPr>
        <w:t xml:space="preserve"> requirements </w:t>
      </w:r>
      <w:r w:rsidRPr="00A1798F">
        <w:rPr>
          <w:rFonts w:ascii="Times New Roman" w:eastAsia="Times New Roman" w:hAnsi="Times New Roman" w:cs="Times New Roman"/>
          <w:bCs/>
          <w:sz w:val="24"/>
          <w:szCs w:val="24"/>
        </w:rPr>
        <w:t>from each application</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 xml:space="preserve">Review </w:t>
      </w:r>
      <w:r>
        <w:rPr>
          <w:rFonts w:ascii="Times New Roman" w:eastAsia="Times New Roman" w:hAnsi="Times New Roman" w:cs="Times New Roman"/>
          <w:bCs/>
          <w:sz w:val="24"/>
          <w:szCs w:val="24"/>
        </w:rPr>
        <w:t xml:space="preserve">entire </w:t>
      </w:r>
      <w:r w:rsidRPr="00A1798F">
        <w:rPr>
          <w:rFonts w:ascii="Times New Roman" w:eastAsia="Times New Roman" w:hAnsi="Times New Roman" w:cs="Times New Roman"/>
          <w:bCs/>
          <w:sz w:val="24"/>
          <w:szCs w:val="24"/>
        </w:rPr>
        <w:t>deployment strategy</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 xml:space="preserve">Document </w:t>
      </w:r>
      <w:r>
        <w:rPr>
          <w:rFonts w:ascii="Times New Roman" w:eastAsia="Times New Roman" w:hAnsi="Times New Roman" w:cs="Times New Roman"/>
          <w:bCs/>
          <w:sz w:val="24"/>
          <w:szCs w:val="24"/>
        </w:rPr>
        <w:t xml:space="preserve">all the </w:t>
      </w:r>
      <w:r w:rsidRPr="00A1798F">
        <w:rPr>
          <w:rFonts w:ascii="Times New Roman" w:eastAsia="Times New Roman" w:hAnsi="Times New Roman" w:cs="Times New Roman"/>
          <w:bCs/>
          <w:sz w:val="24"/>
          <w:szCs w:val="24"/>
        </w:rPr>
        <w:t>gaps Identified</w:t>
      </w:r>
    </w:p>
    <w:p w:rsidR="006E0DC7" w:rsidRPr="00A1798F" w:rsidRDefault="006E0DC7" w:rsidP="006E0DC7">
      <w:pPr>
        <w:pStyle w:val="NormalWeb"/>
        <w:spacing w:after="120" w:afterAutospacing="0"/>
        <w:rPr>
          <w:b/>
        </w:rPr>
      </w:pPr>
      <w:proofErr w:type="spellStart"/>
      <w:r w:rsidRPr="00A1798F">
        <w:rPr>
          <w:b/>
        </w:rPr>
        <w:t>Cloudify</w:t>
      </w:r>
      <w:proofErr w:type="spellEnd"/>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Feasibility analysis on</w:t>
      </w:r>
      <w:r w:rsidRPr="00A1798F">
        <w:rPr>
          <w:rFonts w:ascii="Times New Roman" w:eastAsia="Times New Roman" w:hAnsi="Times New Roman" w:cs="Times New Roman"/>
          <w:bCs/>
          <w:sz w:val="24"/>
          <w:szCs w:val="24"/>
        </w:rPr>
        <w:t xml:space="preserve"> moving applications to cloud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 xml:space="preserve">Identify architectural changes </w:t>
      </w:r>
      <w:r>
        <w:rPr>
          <w:rFonts w:ascii="Times New Roman" w:eastAsia="Times New Roman" w:hAnsi="Times New Roman" w:cs="Times New Roman"/>
          <w:bCs/>
          <w:sz w:val="24"/>
          <w:szCs w:val="24"/>
        </w:rPr>
        <w:t xml:space="preserve">that </w:t>
      </w:r>
      <w:r w:rsidRPr="00A1798F">
        <w:rPr>
          <w:rFonts w:ascii="Times New Roman" w:eastAsia="Times New Roman" w:hAnsi="Times New Roman" w:cs="Times New Roman"/>
          <w:bCs/>
          <w:sz w:val="24"/>
          <w:szCs w:val="24"/>
        </w:rPr>
        <w:t>required if any to bridge the gaps identified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Identify management tools that can</w:t>
      </w:r>
      <w:r w:rsidRPr="00A1798F">
        <w:rPr>
          <w:rFonts w:ascii="Times New Roman" w:eastAsia="Times New Roman" w:hAnsi="Times New Roman" w:cs="Times New Roman"/>
          <w:bCs/>
          <w:sz w:val="24"/>
          <w:szCs w:val="24"/>
        </w:rPr>
        <w:t xml:space="preserve"> manage the cloud application/s</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sidRPr="00A1798F">
        <w:rPr>
          <w:rFonts w:ascii="Times New Roman" w:eastAsia="Times New Roman" w:hAnsi="Times New Roman" w:cs="Times New Roman"/>
          <w:bCs/>
          <w:sz w:val="24"/>
          <w:szCs w:val="24"/>
        </w:rPr>
        <w:t>Ide</w:t>
      </w:r>
      <w:r>
        <w:rPr>
          <w:rFonts w:ascii="Times New Roman" w:eastAsia="Times New Roman" w:hAnsi="Times New Roman" w:cs="Times New Roman"/>
          <w:bCs/>
          <w:sz w:val="24"/>
          <w:szCs w:val="24"/>
        </w:rPr>
        <w:t>ntify administrative controls that can</w:t>
      </w:r>
      <w:r w:rsidRPr="00A1798F">
        <w:rPr>
          <w:rFonts w:ascii="Times New Roman" w:eastAsia="Times New Roman" w:hAnsi="Times New Roman" w:cs="Times New Roman"/>
          <w:bCs/>
          <w:sz w:val="24"/>
          <w:szCs w:val="24"/>
        </w:rPr>
        <w:t xml:space="preserve"> be offered to technology stakeholders</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 a POC </w:t>
      </w:r>
      <w:r w:rsidRPr="00A1798F">
        <w:rPr>
          <w:rFonts w:ascii="Times New Roman" w:eastAsia="Times New Roman" w:hAnsi="Times New Roman" w:cs="Times New Roman"/>
          <w:bCs/>
          <w:sz w:val="24"/>
          <w:szCs w:val="24"/>
        </w:rPr>
        <w:t>and benchmarking (</w:t>
      </w:r>
      <w:r>
        <w:rPr>
          <w:rFonts w:ascii="Times New Roman" w:eastAsia="Times New Roman" w:hAnsi="Times New Roman" w:cs="Times New Roman"/>
          <w:bCs/>
          <w:sz w:val="24"/>
          <w:szCs w:val="24"/>
        </w:rPr>
        <w:t xml:space="preserve">This can be </w:t>
      </w:r>
      <w:r w:rsidRPr="00A1798F">
        <w:rPr>
          <w:rFonts w:ascii="Times New Roman" w:eastAsia="Times New Roman" w:hAnsi="Times New Roman" w:cs="Times New Roman"/>
          <w:bCs/>
          <w:sz w:val="24"/>
          <w:szCs w:val="24"/>
        </w:rPr>
        <w:t>optional)</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t>
      </w:r>
      <w:r w:rsidRPr="00A1798F">
        <w:rPr>
          <w:rFonts w:ascii="Times New Roman" w:eastAsia="Times New Roman" w:hAnsi="Times New Roman" w:cs="Times New Roman"/>
          <w:bCs/>
          <w:sz w:val="24"/>
          <w:szCs w:val="24"/>
        </w:rPr>
        <w:t>Prepare road map for up</w:t>
      </w:r>
      <w:r>
        <w:rPr>
          <w:rFonts w:ascii="Times New Roman" w:eastAsia="Times New Roman" w:hAnsi="Times New Roman" w:cs="Times New Roman"/>
          <w:bCs/>
          <w:sz w:val="24"/>
          <w:szCs w:val="24"/>
        </w:rPr>
        <w:t>grading applications to move on</w:t>
      </w:r>
      <w:r w:rsidRPr="00A1798F">
        <w:rPr>
          <w:rFonts w:ascii="Times New Roman" w:eastAsia="Times New Roman" w:hAnsi="Times New Roman" w:cs="Times New Roman"/>
          <w:bCs/>
          <w:sz w:val="24"/>
          <w:szCs w:val="24"/>
        </w:rPr>
        <w:t xml:space="preserve"> cloud</w:t>
      </w:r>
    </w:p>
    <w:p w:rsidR="006E0DC7" w:rsidRPr="00A1798F" w:rsidRDefault="006E0DC7" w:rsidP="006E0DC7">
      <w:pPr>
        <w:pStyle w:val="NormalWeb"/>
        <w:spacing w:after="120" w:afterAutospacing="0"/>
        <w:rPr>
          <w:b/>
        </w:rPr>
      </w:pPr>
      <w:r w:rsidRPr="00A1798F">
        <w:rPr>
          <w:b/>
        </w:rPr>
        <w:t>Recommend</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Present all the changes require</w:t>
      </w:r>
      <w:r w:rsidRPr="00A1798F">
        <w:rPr>
          <w:rFonts w:ascii="Times New Roman" w:eastAsia="Times New Roman" w:hAnsi="Times New Roman" w:cs="Times New Roman"/>
          <w:bCs/>
          <w:sz w:val="24"/>
          <w:szCs w:val="24"/>
        </w:rPr>
        <w:t xml:space="preserve"> in the architecture along with business and technology benefits</w:t>
      </w:r>
    </w:p>
    <w:p w:rsidR="006E0DC7" w:rsidRPr="00A1798F"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t>
      </w:r>
      <w:r w:rsidRPr="00A1798F">
        <w:rPr>
          <w:rFonts w:ascii="Times New Roman" w:eastAsia="Times New Roman" w:hAnsi="Times New Roman" w:cs="Times New Roman"/>
          <w:bCs/>
          <w:sz w:val="24"/>
          <w:szCs w:val="24"/>
        </w:rPr>
        <w:t>Present the roadmap for moving applications to cloud</w:t>
      </w:r>
    </w:p>
    <w:p w:rsidR="006E0DC7" w:rsidRPr="009E2CFA" w:rsidRDefault="006E0DC7" w:rsidP="006E0DC7">
      <w:pPr>
        <w:numPr>
          <w:ilvl w:val="0"/>
          <w:numId w:val="12"/>
        </w:num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To </w:t>
      </w:r>
      <w:r w:rsidRPr="00A1798F">
        <w:rPr>
          <w:rFonts w:ascii="Times New Roman" w:eastAsia="Times New Roman" w:hAnsi="Times New Roman" w:cs="Times New Roman"/>
          <w:bCs/>
          <w:sz w:val="24"/>
          <w:szCs w:val="24"/>
        </w:rPr>
        <w:t>Prov</w:t>
      </w:r>
      <w:r>
        <w:rPr>
          <w:rFonts w:ascii="Times New Roman" w:eastAsia="Times New Roman" w:hAnsi="Times New Roman" w:cs="Times New Roman"/>
          <w:bCs/>
          <w:sz w:val="24"/>
          <w:szCs w:val="24"/>
        </w:rPr>
        <w:t>ide effort and cost estimates for</w:t>
      </w:r>
      <w:r w:rsidRPr="00A1798F">
        <w:rPr>
          <w:rFonts w:ascii="Times New Roman" w:eastAsia="Times New Roman" w:hAnsi="Times New Roman" w:cs="Times New Roman"/>
          <w:bCs/>
          <w:sz w:val="24"/>
          <w:szCs w:val="24"/>
        </w:rPr>
        <w:t xml:space="preserve"> movi</w:t>
      </w:r>
      <w:r>
        <w:rPr>
          <w:rFonts w:ascii="Times New Roman" w:eastAsia="Times New Roman" w:hAnsi="Times New Roman" w:cs="Times New Roman"/>
          <w:bCs/>
          <w:sz w:val="24"/>
          <w:szCs w:val="24"/>
        </w:rPr>
        <w:t xml:space="preserve">ng </w:t>
      </w:r>
      <w:r w:rsidRPr="00A1798F">
        <w:rPr>
          <w:rFonts w:ascii="Times New Roman" w:eastAsia="Times New Roman" w:hAnsi="Times New Roman" w:cs="Times New Roman"/>
          <w:bCs/>
          <w:sz w:val="24"/>
          <w:szCs w:val="24"/>
        </w:rPr>
        <w:t>to cloud (</w:t>
      </w:r>
      <w:r>
        <w:rPr>
          <w:rFonts w:ascii="Times New Roman" w:eastAsia="Times New Roman" w:hAnsi="Times New Roman" w:cs="Times New Roman"/>
          <w:bCs/>
          <w:sz w:val="24"/>
          <w:szCs w:val="24"/>
        </w:rPr>
        <w:t xml:space="preserve">This can be </w:t>
      </w:r>
      <w:r w:rsidRPr="00A1798F">
        <w:rPr>
          <w:rFonts w:ascii="Times New Roman" w:eastAsia="Times New Roman" w:hAnsi="Times New Roman" w:cs="Times New Roman"/>
          <w:bCs/>
          <w:sz w:val="24"/>
          <w:szCs w:val="24"/>
        </w:rPr>
        <w:t>optional)</w:t>
      </w:r>
    </w:p>
    <w:p w:rsidR="006E0DC7" w:rsidRPr="001522FB" w:rsidRDefault="006E0DC7" w:rsidP="006E0DC7">
      <w:pPr>
        <w:pStyle w:val="NormalWeb"/>
        <w:numPr>
          <w:ilvl w:val="0"/>
          <w:numId w:val="13"/>
        </w:numPr>
        <w:spacing w:after="120" w:afterAutospacing="0"/>
        <w:ind w:left="0"/>
        <w:rPr>
          <w:b/>
        </w:rPr>
      </w:pPr>
      <w:r w:rsidRPr="001522FB">
        <w:rPr>
          <w:b/>
        </w:rPr>
        <w:t xml:space="preserve">Another strategy is 4 Point Strategy </w:t>
      </w:r>
    </w:p>
    <w:p w:rsidR="006E0DC7" w:rsidRDefault="006E0DC7" w:rsidP="006E0DC7">
      <w:pPr>
        <w:spacing w:before="100" w:beforeAutospacing="1" w:after="100" w:afterAutospacing="1" w:line="240" w:lineRule="auto"/>
        <w:rPr>
          <w:rFonts w:ascii="Times New Roman" w:eastAsiaTheme="minorEastAsia" w:hAnsi="Times New Roman" w:cs="Times New Roman"/>
          <w:b/>
          <w:sz w:val="24"/>
          <w:szCs w:val="24"/>
        </w:rPr>
      </w:pPr>
      <w:r w:rsidRPr="007316F9">
        <w:rPr>
          <w:rFonts w:ascii="Times New Roman" w:eastAsiaTheme="minorEastAsia" w:hAnsi="Times New Roman" w:cs="Times New Roman"/>
          <w:b/>
          <w:sz w:val="24"/>
          <w:szCs w:val="24"/>
        </w:rPr>
        <w:t xml:space="preserve">1. </w:t>
      </w:r>
      <w:r>
        <w:rPr>
          <w:rFonts w:ascii="Times New Roman" w:eastAsiaTheme="minorEastAsia" w:hAnsi="Times New Roman" w:cs="Times New Roman"/>
          <w:b/>
          <w:sz w:val="24"/>
          <w:szCs w:val="24"/>
        </w:rPr>
        <w:t>Getting things off the ground – Known as T</w:t>
      </w:r>
      <w:r w:rsidRPr="007316F9">
        <w:rPr>
          <w:rFonts w:ascii="Times New Roman" w:eastAsiaTheme="minorEastAsia" w:hAnsi="Times New Roman" w:cs="Times New Roman"/>
          <w:b/>
          <w:sz w:val="24"/>
          <w:szCs w:val="24"/>
        </w:rPr>
        <w:t>he Pre-work:  </w:t>
      </w:r>
    </w:p>
    <w:p w:rsidR="006E0DC7" w:rsidRPr="007316F9" w:rsidRDefault="006E0DC7" w:rsidP="006E0D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This is t</w:t>
      </w:r>
      <w:r w:rsidRPr="007316F9">
        <w:rPr>
          <w:rFonts w:ascii="Times New Roman" w:hAnsi="Times New Roman" w:cs="Times New Roman"/>
          <w:sz w:val="24"/>
          <w:szCs w:val="24"/>
        </w:rPr>
        <w:t>he fundamental step of the entire framework and creates the</w:t>
      </w:r>
      <w:r>
        <w:rPr>
          <w:rFonts w:ascii="Times New Roman" w:hAnsi="Times New Roman" w:cs="Times New Roman"/>
          <w:sz w:val="24"/>
          <w:szCs w:val="24"/>
        </w:rPr>
        <w:t xml:space="preserve"> foundation. H</w:t>
      </w:r>
      <w:r w:rsidRPr="007316F9">
        <w:rPr>
          <w:rFonts w:ascii="Times New Roman" w:hAnsi="Times New Roman" w:cs="Times New Roman"/>
          <w:sz w:val="24"/>
          <w:szCs w:val="24"/>
        </w:rPr>
        <w:t>igh-level steps around this would be:</w:t>
      </w:r>
    </w:p>
    <w:p w:rsidR="006E0DC7" w:rsidRPr="007316F9" w:rsidRDefault="006E0DC7" w:rsidP="006E0DC7">
      <w:pPr>
        <w:pStyle w:val="ListParagraph"/>
        <w:numPr>
          <w:ilvl w:val="0"/>
          <w:numId w:val="16"/>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Set up the cloud task force</w:t>
      </w:r>
    </w:p>
    <w:p w:rsidR="006E0DC7" w:rsidRPr="007316F9" w:rsidRDefault="006E0DC7" w:rsidP="006E0DC7">
      <w:pPr>
        <w:pStyle w:val="ListParagraph"/>
        <w:numPr>
          <w:ilvl w:val="0"/>
          <w:numId w:val="16"/>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identify and align IT processes with cloud focus</w:t>
      </w:r>
    </w:p>
    <w:p w:rsidR="006E0DC7" w:rsidRPr="007316F9" w:rsidRDefault="006E0DC7" w:rsidP="006E0DC7">
      <w:pPr>
        <w:pStyle w:val="ListParagraph"/>
        <w:numPr>
          <w:ilvl w:val="0"/>
          <w:numId w:val="16"/>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Create a timeline-based chart on cloud adoption</w:t>
      </w:r>
    </w:p>
    <w:p w:rsidR="006E0DC7" w:rsidRPr="007316F9" w:rsidRDefault="006E0DC7" w:rsidP="006E0DC7">
      <w:pPr>
        <w:pStyle w:val="ListParagraph"/>
        <w:numPr>
          <w:ilvl w:val="0"/>
          <w:numId w:val="16"/>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Establish the principles of cloud adoption &amp; get business buy-in</w:t>
      </w:r>
    </w:p>
    <w:p w:rsidR="006E0DC7" w:rsidRDefault="006E0DC7" w:rsidP="006E0DC7">
      <w:pPr>
        <w:spacing w:before="100" w:beforeAutospacing="1" w:after="100" w:afterAutospacing="1" w:line="240" w:lineRule="auto"/>
        <w:rPr>
          <w:rFonts w:ascii="Times" w:hAnsi="Times" w:cs="Times New Roman"/>
          <w:b/>
          <w:bCs/>
          <w:sz w:val="20"/>
          <w:szCs w:val="20"/>
        </w:rPr>
      </w:pPr>
      <w:r w:rsidRPr="007316F9">
        <w:rPr>
          <w:rFonts w:ascii="Times New Roman" w:eastAsiaTheme="minorEastAsia" w:hAnsi="Times New Roman" w:cs="Times New Roman"/>
          <w:b/>
          <w:sz w:val="24"/>
          <w:szCs w:val="24"/>
        </w:rPr>
        <w:t>2. Alignment with business objectives &amp; functions: </w:t>
      </w:r>
      <w:r w:rsidRPr="00E853A5">
        <w:rPr>
          <w:rFonts w:ascii="Times" w:hAnsi="Times" w:cs="Times New Roman"/>
          <w:b/>
          <w:bCs/>
          <w:sz w:val="20"/>
          <w:szCs w:val="20"/>
        </w:rPr>
        <w:t xml:space="preserve"> </w:t>
      </w:r>
    </w:p>
    <w:p w:rsidR="006E0DC7" w:rsidRPr="007316F9" w:rsidRDefault="006E0DC7" w:rsidP="006E0D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 this step, </w:t>
      </w:r>
      <w:r w:rsidRPr="007316F9">
        <w:rPr>
          <w:rFonts w:ascii="Times New Roman" w:hAnsi="Times New Roman" w:cs="Times New Roman"/>
          <w:sz w:val="24"/>
          <w:szCs w:val="24"/>
        </w:rPr>
        <w:t xml:space="preserve">the crucial stride to categorize &amp; prioritize the </w:t>
      </w:r>
      <w:r>
        <w:rPr>
          <w:rFonts w:ascii="Times New Roman" w:hAnsi="Times New Roman" w:cs="Times New Roman"/>
          <w:sz w:val="24"/>
          <w:szCs w:val="24"/>
        </w:rPr>
        <w:t>IT processes/workloads in term of cloud readiness. Few</w:t>
      </w:r>
      <w:r w:rsidRPr="007316F9">
        <w:rPr>
          <w:rFonts w:ascii="Times New Roman" w:hAnsi="Times New Roman" w:cs="Times New Roman"/>
          <w:sz w:val="24"/>
          <w:szCs w:val="24"/>
        </w:rPr>
        <w:t xml:space="preserve"> of the steps that should be followed to arrive at a logic alignment with cloud readiness are</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Conduct a business information assessment</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Conduct cost model assessment (Blaze Clan has built an integrated tool to conduct this practically).</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Pr>
          <w:rFonts w:ascii="Times New Roman" w:hAnsi="Times New Roman" w:cs="Times New Roman"/>
          <w:sz w:val="24"/>
          <w:szCs w:val="24"/>
        </w:rPr>
        <w:t>To Consider</w:t>
      </w:r>
      <w:r w:rsidRPr="007316F9">
        <w:rPr>
          <w:rFonts w:ascii="Times New Roman" w:hAnsi="Times New Roman" w:cs="Times New Roman"/>
          <w:sz w:val="24"/>
          <w:szCs w:val="24"/>
        </w:rPr>
        <w:t xml:space="preserve"> changes</w:t>
      </w:r>
      <w:r>
        <w:rPr>
          <w:rFonts w:ascii="Times New Roman" w:hAnsi="Times New Roman" w:cs="Times New Roman"/>
          <w:sz w:val="24"/>
          <w:szCs w:val="24"/>
        </w:rPr>
        <w:t xml:space="preserve"> that</w:t>
      </w:r>
      <w:r w:rsidRPr="007316F9">
        <w:rPr>
          <w:rFonts w:ascii="Times New Roman" w:hAnsi="Times New Roman" w:cs="Times New Roman"/>
          <w:sz w:val="24"/>
          <w:szCs w:val="24"/>
        </w:rPr>
        <w:t xml:space="preserve"> affecting organization processes on cloud adoption</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Pr>
          <w:rFonts w:ascii="Times New Roman" w:hAnsi="Times New Roman" w:cs="Times New Roman"/>
          <w:sz w:val="24"/>
          <w:szCs w:val="24"/>
        </w:rPr>
        <w:t>To Collect</w:t>
      </w:r>
      <w:r w:rsidRPr="007316F9">
        <w:rPr>
          <w:rFonts w:ascii="Times New Roman" w:hAnsi="Times New Roman" w:cs="Times New Roman"/>
          <w:sz w:val="24"/>
          <w:szCs w:val="24"/>
        </w:rPr>
        <w:t xml:space="preserve"> requirements and checklists for each business application/IT process/workload</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7316F9">
        <w:rPr>
          <w:rFonts w:ascii="Times New Roman" w:hAnsi="Times New Roman" w:cs="Times New Roman"/>
          <w:sz w:val="24"/>
          <w:szCs w:val="24"/>
        </w:rPr>
        <w:t>E</w:t>
      </w:r>
      <w:r>
        <w:rPr>
          <w:rFonts w:ascii="Times New Roman" w:hAnsi="Times New Roman" w:cs="Times New Roman"/>
          <w:sz w:val="24"/>
          <w:szCs w:val="24"/>
        </w:rPr>
        <w:t>valuate cloud readiness (both</w:t>
      </w:r>
      <w:r w:rsidRPr="007316F9">
        <w:rPr>
          <w:rFonts w:ascii="Times New Roman" w:hAnsi="Times New Roman" w:cs="Times New Roman"/>
          <w:sz w:val="24"/>
          <w:szCs w:val="24"/>
        </w:rPr>
        <w:t xml:space="preserve"> pri</w:t>
      </w:r>
      <w:r>
        <w:rPr>
          <w:rFonts w:ascii="Times New Roman" w:hAnsi="Times New Roman" w:cs="Times New Roman"/>
          <w:sz w:val="24"/>
          <w:szCs w:val="24"/>
        </w:rPr>
        <w:t>vate and public) – it will</w:t>
      </w:r>
      <w:r w:rsidRPr="007316F9">
        <w:rPr>
          <w:rFonts w:ascii="Times New Roman" w:hAnsi="Times New Roman" w:cs="Times New Roman"/>
          <w:sz w:val="24"/>
          <w:szCs w:val="24"/>
        </w:rPr>
        <w:t xml:space="preserve"> determined based on multiple parameters like Compliance, business criticality, long-term objective etc.</w:t>
      </w:r>
    </w:p>
    <w:p w:rsidR="006E0DC7" w:rsidRPr="007316F9" w:rsidRDefault="006E0DC7" w:rsidP="006E0DC7">
      <w:pPr>
        <w:pStyle w:val="ListParagraph"/>
        <w:numPr>
          <w:ilvl w:val="0"/>
          <w:numId w:val="17"/>
        </w:numPr>
        <w:spacing w:after="0" w:line="0" w:lineRule="atLeast"/>
        <w:rPr>
          <w:rFonts w:ascii="Times New Roman" w:hAnsi="Times New Roman" w:cs="Times New Roman"/>
          <w:sz w:val="24"/>
          <w:szCs w:val="24"/>
        </w:rPr>
      </w:pPr>
      <w:r w:rsidRPr="007316F9">
        <w:rPr>
          <w:rFonts w:ascii="Times New Roman" w:hAnsi="Times New Roman" w:cs="Times New Roman"/>
          <w:sz w:val="24"/>
          <w:szCs w:val="24"/>
        </w:rPr>
        <w:t xml:space="preserve">List out </w:t>
      </w:r>
      <w:r>
        <w:rPr>
          <w:rFonts w:ascii="Times New Roman" w:hAnsi="Times New Roman" w:cs="Times New Roman"/>
          <w:sz w:val="24"/>
          <w:szCs w:val="24"/>
        </w:rPr>
        <w:t xml:space="preserve">all the </w:t>
      </w:r>
      <w:r w:rsidRPr="007316F9">
        <w:rPr>
          <w:rFonts w:ascii="Times New Roman" w:hAnsi="Times New Roman" w:cs="Times New Roman"/>
          <w:sz w:val="24"/>
          <w:szCs w:val="24"/>
        </w:rPr>
        <w:t>priorities &amp; steps of cloud migration</w:t>
      </w:r>
    </w:p>
    <w:p w:rsidR="006E0DC7" w:rsidRPr="00E853A5" w:rsidRDefault="006E0DC7" w:rsidP="006E0DC7">
      <w:pPr>
        <w:spacing w:after="0" w:line="240" w:lineRule="auto"/>
        <w:rPr>
          <w:rFonts w:ascii="Times" w:eastAsia="Times New Roman" w:hAnsi="Times" w:cs="Times New Roman"/>
          <w:sz w:val="20"/>
          <w:szCs w:val="20"/>
        </w:rPr>
      </w:pPr>
    </w:p>
    <w:p w:rsidR="006E0DC7" w:rsidRDefault="006E0DC7" w:rsidP="006E0DC7">
      <w:pPr>
        <w:spacing w:before="100" w:beforeAutospacing="1" w:after="100" w:afterAutospacing="1" w:line="240" w:lineRule="auto"/>
        <w:rPr>
          <w:rFonts w:ascii="Times" w:hAnsi="Times" w:cs="Times New Roman"/>
          <w:b/>
          <w:bCs/>
          <w:sz w:val="20"/>
          <w:szCs w:val="20"/>
        </w:rPr>
      </w:pPr>
      <w:r w:rsidRPr="007316F9">
        <w:rPr>
          <w:rFonts w:ascii="Times New Roman" w:eastAsiaTheme="minorEastAsia" w:hAnsi="Times New Roman" w:cs="Times New Roman"/>
          <w:b/>
          <w:sz w:val="24"/>
          <w:szCs w:val="24"/>
        </w:rPr>
        <w:t>3.  Choose the right vendor and the right service provider:</w:t>
      </w:r>
      <w:r w:rsidRPr="00E853A5">
        <w:rPr>
          <w:rFonts w:ascii="Times" w:hAnsi="Times" w:cs="Times New Roman"/>
          <w:b/>
          <w:bCs/>
          <w:sz w:val="20"/>
          <w:szCs w:val="20"/>
        </w:rPr>
        <w:t xml:space="preserve"> </w:t>
      </w:r>
    </w:p>
    <w:p w:rsidR="006E0DC7" w:rsidRPr="0086705D" w:rsidRDefault="006E0DC7" w:rsidP="006E0D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Pr="0086705D">
        <w:rPr>
          <w:rFonts w:ascii="Times New Roman" w:hAnsi="Times New Roman" w:cs="Times New Roman"/>
          <w:sz w:val="24"/>
          <w:szCs w:val="24"/>
        </w:rPr>
        <w:t xml:space="preserve">the major step in cloud adoption, </w:t>
      </w:r>
      <w:r>
        <w:rPr>
          <w:rFonts w:ascii="Times New Roman" w:hAnsi="Times New Roman" w:cs="Times New Roman"/>
          <w:sz w:val="24"/>
          <w:szCs w:val="24"/>
        </w:rPr>
        <w:t>the criticality based</w:t>
      </w:r>
      <w:r w:rsidRPr="0086705D">
        <w:rPr>
          <w:rFonts w:ascii="Times New Roman" w:hAnsi="Times New Roman" w:cs="Times New Roman"/>
          <w:sz w:val="24"/>
          <w:szCs w:val="24"/>
        </w:rPr>
        <w:t xml:space="preserve"> in making not just the right but also the long time choice.</w:t>
      </w:r>
    </w:p>
    <w:p w:rsidR="006E0DC7" w:rsidRPr="0086705D" w:rsidRDefault="006E0DC7" w:rsidP="006E0DC7">
      <w:pPr>
        <w:pStyle w:val="ListParagraph"/>
        <w:numPr>
          <w:ilvl w:val="0"/>
          <w:numId w:val="18"/>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86705D">
        <w:rPr>
          <w:rFonts w:ascii="Times New Roman" w:hAnsi="Times New Roman" w:cs="Times New Roman"/>
          <w:sz w:val="24"/>
          <w:szCs w:val="24"/>
        </w:rPr>
        <w:t xml:space="preserve">Make the choice of the service provider not </w:t>
      </w:r>
      <w:r>
        <w:rPr>
          <w:rFonts w:ascii="Times New Roman" w:hAnsi="Times New Roman" w:cs="Times New Roman"/>
          <w:sz w:val="24"/>
          <w:szCs w:val="24"/>
        </w:rPr>
        <w:t>only based on pricing but their</w:t>
      </w:r>
      <w:r w:rsidRPr="0086705D">
        <w:rPr>
          <w:rFonts w:ascii="Times New Roman" w:hAnsi="Times New Roman" w:cs="Times New Roman"/>
          <w:sz w:val="24"/>
          <w:szCs w:val="24"/>
        </w:rPr>
        <w:t xml:space="preserve"> business needs</w:t>
      </w:r>
    </w:p>
    <w:p w:rsidR="006E0DC7" w:rsidRPr="0086705D" w:rsidRDefault="006E0DC7" w:rsidP="006E0DC7">
      <w:pPr>
        <w:pStyle w:val="ListParagraph"/>
        <w:numPr>
          <w:ilvl w:val="0"/>
          <w:numId w:val="18"/>
        </w:numPr>
        <w:spacing w:after="0" w:line="0" w:lineRule="atLeast"/>
        <w:rPr>
          <w:rFonts w:ascii="Times New Roman" w:hAnsi="Times New Roman" w:cs="Times New Roman"/>
          <w:sz w:val="24"/>
          <w:szCs w:val="24"/>
        </w:rPr>
      </w:pPr>
      <w:r>
        <w:rPr>
          <w:rFonts w:ascii="Times New Roman" w:hAnsi="Times New Roman" w:cs="Times New Roman"/>
          <w:sz w:val="24"/>
          <w:szCs w:val="24"/>
        </w:rPr>
        <w:t>Their</w:t>
      </w:r>
      <w:r w:rsidRPr="0086705D">
        <w:rPr>
          <w:rFonts w:ascii="Times New Roman" w:hAnsi="Times New Roman" w:cs="Times New Roman"/>
          <w:sz w:val="24"/>
          <w:szCs w:val="24"/>
        </w:rPr>
        <w:t xml:space="preserve"> choice should be based on both functional and technology support provided by the service provider.</w:t>
      </w:r>
    </w:p>
    <w:p w:rsidR="006E0DC7" w:rsidRPr="0086705D" w:rsidRDefault="006E0DC7" w:rsidP="006E0DC7">
      <w:pPr>
        <w:pStyle w:val="ListParagraph"/>
        <w:numPr>
          <w:ilvl w:val="0"/>
          <w:numId w:val="18"/>
        </w:numPr>
        <w:spacing w:after="0" w:line="0" w:lineRule="atLeast"/>
        <w:rPr>
          <w:rFonts w:ascii="Times New Roman" w:hAnsi="Times New Roman" w:cs="Times New Roman"/>
          <w:sz w:val="24"/>
          <w:szCs w:val="24"/>
        </w:rPr>
      </w:pPr>
      <w:r>
        <w:rPr>
          <w:rFonts w:ascii="Times New Roman" w:hAnsi="Times New Roman" w:cs="Times New Roman"/>
          <w:sz w:val="24"/>
          <w:szCs w:val="24"/>
        </w:rPr>
        <w:t>Check for existing case studies for</w:t>
      </w:r>
      <w:r w:rsidRPr="0086705D">
        <w:rPr>
          <w:rFonts w:ascii="Times New Roman" w:hAnsi="Times New Roman" w:cs="Times New Roman"/>
          <w:sz w:val="24"/>
          <w:szCs w:val="24"/>
        </w:rPr>
        <w:t xml:space="preserve"> similar industries or functions where IT functions have seen some results</w:t>
      </w:r>
      <w:r>
        <w:rPr>
          <w:rFonts w:ascii="Times New Roman" w:hAnsi="Times New Roman" w:cs="Times New Roman"/>
          <w:sz w:val="24"/>
          <w:szCs w:val="24"/>
        </w:rPr>
        <w:t xml:space="preserve"> for compression</w:t>
      </w:r>
      <w:r w:rsidRPr="0086705D">
        <w:rPr>
          <w:rFonts w:ascii="Times New Roman" w:hAnsi="Times New Roman" w:cs="Times New Roman"/>
          <w:sz w:val="24"/>
          <w:szCs w:val="24"/>
        </w:rPr>
        <w:t>.</w:t>
      </w:r>
    </w:p>
    <w:p w:rsidR="006E0DC7" w:rsidRPr="0086705D" w:rsidRDefault="006E0DC7" w:rsidP="006E0DC7">
      <w:pPr>
        <w:pStyle w:val="ListParagraph"/>
        <w:numPr>
          <w:ilvl w:val="0"/>
          <w:numId w:val="18"/>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Choose </w:t>
      </w:r>
      <w:r w:rsidRPr="0086705D">
        <w:rPr>
          <w:rFonts w:ascii="Times New Roman" w:hAnsi="Times New Roman" w:cs="Times New Roman"/>
          <w:sz w:val="24"/>
          <w:szCs w:val="24"/>
        </w:rPr>
        <w:t xml:space="preserve">the right vendor </w:t>
      </w:r>
      <w:r>
        <w:rPr>
          <w:rFonts w:ascii="Times New Roman" w:hAnsi="Times New Roman" w:cs="Times New Roman"/>
          <w:sz w:val="24"/>
          <w:szCs w:val="24"/>
        </w:rPr>
        <w:t>to implement and support for</w:t>
      </w:r>
      <w:r w:rsidRPr="0086705D">
        <w:rPr>
          <w:rFonts w:ascii="Times New Roman" w:hAnsi="Times New Roman" w:cs="Times New Roman"/>
          <w:sz w:val="24"/>
          <w:szCs w:val="24"/>
        </w:rPr>
        <w:t xml:space="preserve"> the adoption, preferably one referred by the service provider or one who has implemented the service for customers.</w:t>
      </w:r>
    </w:p>
    <w:p w:rsidR="006E0DC7" w:rsidRDefault="006E0DC7" w:rsidP="006E0DC7">
      <w:pPr>
        <w:spacing w:before="100" w:beforeAutospacing="1" w:after="100" w:afterAutospacing="1" w:line="240" w:lineRule="auto"/>
        <w:rPr>
          <w:rFonts w:ascii="Times" w:hAnsi="Times" w:cs="Times New Roman"/>
          <w:b/>
          <w:bCs/>
          <w:sz w:val="20"/>
          <w:szCs w:val="20"/>
        </w:rPr>
      </w:pPr>
      <w:r w:rsidRPr="0086705D">
        <w:rPr>
          <w:rFonts w:ascii="Times New Roman" w:eastAsiaTheme="minorEastAsia" w:hAnsi="Times New Roman" w:cs="Times New Roman"/>
          <w:b/>
          <w:sz w:val="24"/>
          <w:szCs w:val="24"/>
        </w:rPr>
        <w:t>4. Keep Monitoring, Keep Optimizing:</w:t>
      </w:r>
      <w:r w:rsidRPr="00E853A5">
        <w:rPr>
          <w:rFonts w:ascii="Times" w:hAnsi="Times" w:cs="Times New Roman"/>
          <w:b/>
          <w:bCs/>
          <w:sz w:val="20"/>
          <w:szCs w:val="20"/>
        </w:rPr>
        <w:t xml:space="preserve"> </w:t>
      </w:r>
    </w:p>
    <w:p w:rsidR="006E0DC7" w:rsidRPr="0086705D" w:rsidRDefault="006E0DC7" w:rsidP="006E0D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After</w:t>
      </w:r>
      <w:r w:rsidRPr="0086705D">
        <w:rPr>
          <w:rFonts w:ascii="Times New Roman" w:hAnsi="Times New Roman" w:cs="Times New Roman"/>
          <w:sz w:val="24"/>
          <w:szCs w:val="24"/>
        </w:rPr>
        <w:t xml:space="preserve"> adoption</w:t>
      </w:r>
      <w:r>
        <w:rPr>
          <w:rFonts w:ascii="Times New Roman" w:hAnsi="Times New Roman" w:cs="Times New Roman"/>
          <w:sz w:val="24"/>
          <w:szCs w:val="24"/>
        </w:rPr>
        <w:t xml:space="preserve"> (Post Adoption)</w:t>
      </w:r>
      <w:r w:rsidRPr="0086705D">
        <w:rPr>
          <w:rFonts w:ascii="Times New Roman" w:hAnsi="Times New Roman" w:cs="Times New Roman"/>
          <w:sz w:val="24"/>
          <w:szCs w:val="24"/>
        </w:rPr>
        <w:t>, need for continuous monitorin</w:t>
      </w:r>
      <w:r>
        <w:rPr>
          <w:rFonts w:ascii="Times New Roman" w:hAnsi="Times New Roman" w:cs="Times New Roman"/>
          <w:sz w:val="24"/>
          <w:szCs w:val="24"/>
        </w:rPr>
        <w:t>g to ensure the results that are</w:t>
      </w:r>
      <w:r w:rsidRPr="0086705D">
        <w:rPr>
          <w:rFonts w:ascii="Times New Roman" w:hAnsi="Times New Roman" w:cs="Times New Roman"/>
          <w:sz w:val="24"/>
          <w:szCs w:val="24"/>
        </w:rPr>
        <w:t xml:space="preserve"> set out to achieve in the first place.</w:t>
      </w:r>
    </w:p>
    <w:p w:rsidR="006E0DC7" w:rsidRPr="0086705D" w:rsidRDefault="006E0DC7" w:rsidP="006E0DC7">
      <w:pPr>
        <w:pStyle w:val="ListParagraph"/>
        <w:numPr>
          <w:ilvl w:val="0"/>
          <w:numId w:val="19"/>
        </w:numPr>
        <w:spacing w:after="0" w:line="0" w:lineRule="atLeast"/>
        <w:rPr>
          <w:rFonts w:ascii="Times New Roman" w:hAnsi="Times New Roman" w:cs="Times New Roman"/>
          <w:sz w:val="24"/>
          <w:szCs w:val="24"/>
        </w:rPr>
      </w:pPr>
      <w:r>
        <w:rPr>
          <w:rFonts w:ascii="Times New Roman" w:hAnsi="Times New Roman" w:cs="Times New Roman"/>
          <w:sz w:val="24"/>
          <w:szCs w:val="24"/>
        </w:rPr>
        <w:t>To Monitor the ROIs along with</w:t>
      </w:r>
      <w:r w:rsidRPr="0086705D">
        <w:rPr>
          <w:rFonts w:ascii="Times New Roman" w:hAnsi="Times New Roman" w:cs="Times New Roman"/>
          <w:sz w:val="24"/>
          <w:szCs w:val="24"/>
        </w:rPr>
        <w:t xml:space="preserve"> the performance </w:t>
      </w:r>
      <w:r>
        <w:rPr>
          <w:rFonts w:ascii="Times New Roman" w:hAnsi="Times New Roman" w:cs="Times New Roman"/>
          <w:sz w:val="24"/>
          <w:szCs w:val="24"/>
        </w:rPr>
        <w:t xml:space="preserve">that </w:t>
      </w:r>
      <w:r w:rsidRPr="0086705D">
        <w:rPr>
          <w:rFonts w:ascii="Times New Roman" w:hAnsi="Times New Roman" w:cs="Times New Roman"/>
          <w:sz w:val="24"/>
          <w:szCs w:val="24"/>
        </w:rPr>
        <w:t>achiev</w:t>
      </w:r>
      <w:r>
        <w:rPr>
          <w:rFonts w:ascii="Times New Roman" w:hAnsi="Times New Roman" w:cs="Times New Roman"/>
          <w:sz w:val="24"/>
          <w:szCs w:val="24"/>
        </w:rPr>
        <w:t>ed over short periods. Many cloud services have their tools, which would help us to</w:t>
      </w:r>
      <w:r w:rsidRPr="0086705D">
        <w:rPr>
          <w:rFonts w:ascii="Times New Roman" w:hAnsi="Times New Roman" w:cs="Times New Roman"/>
          <w:sz w:val="24"/>
          <w:szCs w:val="24"/>
        </w:rPr>
        <w:t xml:space="preserve"> do medium to high-level performance monitoring.</w:t>
      </w:r>
    </w:p>
    <w:p w:rsidR="006E0DC7" w:rsidRPr="0086705D" w:rsidRDefault="006E0DC7" w:rsidP="006E0DC7">
      <w:pPr>
        <w:pStyle w:val="ListParagraph"/>
        <w:numPr>
          <w:ilvl w:val="0"/>
          <w:numId w:val="19"/>
        </w:numPr>
        <w:spacing w:after="0" w:line="0" w:lineRule="atLeast"/>
        <w:rPr>
          <w:rFonts w:ascii="Times New Roman" w:hAnsi="Times New Roman" w:cs="Times New Roman"/>
          <w:sz w:val="24"/>
          <w:szCs w:val="24"/>
        </w:rPr>
      </w:pPr>
      <w:r>
        <w:rPr>
          <w:rFonts w:ascii="Times New Roman" w:hAnsi="Times New Roman" w:cs="Times New Roman"/>
          <w:sz w:val="24"/>
          <w:szCs w:val="24"/>
        </w:rPr>
        <w:t>There is no stop for</w:t>
      </w:r>
      <w:r w:rsidRPr="0086705D">
        <w:rPr>
          <w:rFonts w:ascii="Times New Roman" w:hAnsi="Times New Roman" w:cs="Times New Roman"/>
          <w:sz w:val="24"/>
          <w:szCs w:val="24"/>
        </w:rPr>
        <w:t xml:space="preserve"> opt</w:t>
      </w:r>
      <w:r>
        <w:rPr>
          <w:rFonts w:ascii="Times New Roman" w:hAnsi="Times New Roman" w:cs="Times New Roman"/>
          <w:sz w:val="24"/>
          <w:szCs w:val="24"/>
        </w:rPr>
        <w:t>imizing the processes</w:t>
      </w:r>
      <w:r w:rsidRPr="0086705D">
        <w:rPr>
          <w:rFonts w:ascii="Times New Roman" w:hAnsi="Times New Roman" w:cs="Times New Roman"/>
          <w:sz w:val="24"/>
          <w:szCs w:val="24"/>
        </w:rPr>
        <w:t xml:space="preserve">. Ensure that your team or your vendor does it </w:t>
      </w:r>
      <w:r>
        <w:rPr>
          <w:rFonts w:ascii="Times New Roman" w:hAnsi="Times New Roman" w:cs="Times New Roman"/>
          <w:sz w:val="24"/>
          <w:szCs w:val="24"/>
        </w:rPr>
        <w:t xml:space="preserve">only </w:t>
      </w:r>
      <w:r w:rsidRPr="0086705D">
        <w:rPr>
          <w:rFonts w:ascii="Times New Roman" w:hAnsi="Times New Roman" w:cs="Times New Roman"/>
          <w:sz w:val="24"/>
          <w:szCs w:val="24"/>
        </w:rPr>
        <w:t>for you with newer methods and best practices.</w:t>
      </w:r>
    </w:p>
    <w:p w:rsidR="006E0DC7" w:rsidRPr="0086705D" w:rsidRDefault="006E0DC7" w:rsidP="006E0DC7">
      <w:pPr>
        <w:pStyle w:val="ListParagraph"/>
        <w:numPr>
          <w:ilvl w:val="0"/>
          <w:numId w:val="19"/>
        </w:numPr>
        <w:spacing w:after="0" w:line="0" w:lineRule="atLeast"/>
        <w:rPr>
          <w:rFonts w:ascii="Times New Roman" w:hAnsi="Times New Roman" w:cs="Times New Roman"/>
          <w:sz w:val="24"/>
          <w:szCs w:val="24"/>
        </w:rPr>
      </w:pPr>
      <w:r>
        <w:rPr>
          <w:rFonts w:ascii="Times New Roman" w:hAnsi="Times New Roman" w:cs="Times New Roman"/>
          <w:sz w:val="24"/>
          <w:szCs w:val="24"/>
        </w:rPr>
        <w:t xml:space="preserve">To </w:t>
      </w:r>
      <w:r w:rsidRPr="0086705D">
        <w:rPr>
          <w:rFonts w:ascii="Times New Roman" w:hAnsi="Times New Roman" w:cs="Times New Roman"/>
          <w:sz w:val="24"/>
          <w:szCs w:val="24"/>
        </w:rPr>
        <w:t>contribute back by giving feedback to the vendor and even</w:t>
      </w:r>
      <w:r>
        <w:rPr>
          <w:rFonts w:ascii="Times New Roman" w:hAnsi="Times New Roman" w:cs="Times New Roman"/>
          <w:sz w:val="24"/>
          <w:szCs w:val="24"/>
        </w:rPr>
        <w:t xml:space="preserve"> the service provider about the</w:t>
      </w:r>
      <w:r w:rsidRPr="0086705D">
        <w:rPr>
          <w:rFonts w:ascii="Times New Roman" w:hAnsi="Times New Roman" w:cs="Times New Roman"/>
          <w:sz w:val="24"/>
          <w:szCs w:val="24"/>
        </w:rPr>
        <w:t xml:space="preserve"> obse</w:t>
      </w:r>
      <w:r>
        <w:rPr>
          <w:rFonts w:ascii="Times New Roman" w:hAnsi="Times New Roman" w:cs="Times New Roman"/>
          <w:sz w:val="24"/>
          <w:szCs w:val="24"/>
        </w:rPr>
        <w:t>rvations and needs.</w:t>
      </w:r>
    </w:p>
    <w:p w:rsidR="006E0DC7" w:rsidRPr="0086705D" w:rsidRDefault="006E0DC7" w:rsidP="006E0D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Cloud adoption is</w:t>
      </w:r>
      <w:r w:rsidRPr="0086705D">
        <w:rPr>
          <w:rFonts w:ascii="Times New Roman" w:hAnsi="Times New Roman" w:cs="Times New Roman"/>
          <w:sz w:val="24"/>
          <w:szCs w:val="24"/>
        </w:rPr>
        <w:t xml:space="preserve"> one of the difficult stages for any enterprise to underta</w:t>
      </w:r>
      <w:r>
        <w:rPr>
          <w:rFonts w:ascii="Times New Roman" w:hAnsi="Times New Roman" w:cs="Times New Roman"/>
          <w:sz w:val="24"/>
          <w:szCs w:val="24"/>
        </w:rPr>
        <w:t>ke</w:t>
      </w:r>
      <w:r w:rsidRPr="0086705D">
        <w:rPr>
          <w:rFonts w:ascii="Times New Roman" w:hAnsi="Times New Roman" w:cs="Times New Roman"/>
          <w:sz w:val="24"/>
          <w:szCs w:val="24"/>
        </w:rPr>
        <w:t xml:space="preserve">. With the right support and the right partner, it should be </w:t>
      </w:r>
      <w:r>
        <w:rPr>
          <w:rFonts w:ascii="Times New Roman" w:hAnsi="Times New Roman" w:cs="Times New Roman"/>
          <w:sz w:val="24"/>
          <w:szCs w:val="24"/>
        </w:rPr>
        <w:t xml:space="preserve">like </w:t>
      </w:r>
      <w:r w:rsidRPr="0086705D">
        <w:rPr>
          <w:rFonts w:ascii="Times New Roman" w:hAnsi="Times New Roman" w:cs="Times New Roman"/>
          <w:sz w:val="24"/>
          <w:szCs w:val="24"/>
        </w:rPr>
        <w:t>an exercise</w:t>
      </w:r>
      <w:r>
        <w:rPr>
          <w:rFonts w:ascii="Times New Roman" w:hAnsi="Times New Roman" w:cs="Times New Roman"/>
          <w:sz w:val="24"/>
          <w:szCs w:val="24"/>
        </w:rPr>
        <w:t xml:space="preserve"> for</w:t>
      </w:r>
      <w:r w:rsidRPr="0086705D">
        <w:rPr>
          <w:rFonts w:ascii="Times New Roman" w:hAnsi="Times New Roman" w:cs="Times New Roman"/>
          <w:sz w:val="24"/>
          <w:szCs w:val="24"/>
        </w:rPr>
        <w:t xml:space="preserve"> taken </w:t>
      </w:r>
      <w:r>
        <w:rPr>
          <w:rFonts w:ascii="Times New Roman" w:hAnsi="Times New Roman" w:cs="Times New Roman"/>
          <w:sz w:val="24"/>
          <w:szCs w:val="24"/>
        </w:rPr>
        <w:t xml:space="preserve">things </w:t>
      </w:r>
      <w:r w:rsidRPr="0086705D">
        <w:rPr>
          <w:rFonts w:ascii="Times New Roman" w:hAnsi="Times New Roman" w:cs="Times New Roman"/>
          <w:sz w:val="24"/>
          <w:szCs w:val="24"/>
        </w:rPr>
        <w:t>in the right direction</w:t>
      </w:r>
      <w:r>
        <w:rPr>
          <w:rFonts w:ascii="Times New Roman" w:hAnsi="Times New Roman" w:cs="Times New Roman"/>
          <w:sz w:val="24"/>
          <w:szCs w:val="24"/>
        </w:rPr>
        <w:t xml:space="preserve"> with right strategy</w:t>
      </w:r>
      <w:r w:rsidRPr="0086705D">
        <w:rPr>
          <w:rFonts w:ascii="Times New Roman" w:hAnsi="Times New Roman" w:cs="Times New Roman"/>
          <w:sz w:val="24"/>
          <w:szCs w:val="24"/>
        </w:rPr>
        <w:t>.</w:t>
      </w:r>
    </w:p>
    <w:p w:rsidR="005E2794" w:rsidRPr="009A122F" w:rsidRDefault="00474B7C" w:rsidP="005E2794">
      <w:pPr>
        <w:widowControl w:val="0"/>
        <w:autoSpaceDE w:val="0"/>
        <w:autoSpaceDN w:val="0"/>
        <w:adjustRightInd w:val="0"/>
        <w:spacing w:after="120" w:line="240" w:lineRule="auto"/>
        <w:rPr>
          <w:rFonts w:ascii="Times New Roman" w:eastAsia="SimSun" w:hAnsi="Times New Roman" w:cs="Times New Roman"/>
          <w:sz w:val="24"/>
          <w:szCs w:val="24"/>
        </w:rPr>
      </w:pPr>
      <w:bookmarkStart w:id="13" w:name="_Toc372280301"/>
      <w:r w:rsidRPr="00627E8C">
        <w:rPr>
          <w:rStyle w:val="Heading1Char"/>
          <w:rFonts w:ascii="Times New Roman" w:hAnsi="Times New Roman" w:cs="Times New Roman"/>
          <w:u w:val="single"/>
        </w:rPr>
        <w:t>Key migration issues</w:t>
      </w:r>
      <w:bookmarkEnd w:id="13"/>
      <w:r w:rsidR="007374EC">
        <w:rPr>
          <w:rStyle w:val="Heading1Char"/>
          <w:rFonts w:ascii="Times New Roman" w:hAnsi="Times New Roman" w:cs="Times New Roman"/>
          <w:u w:val="single"/>
        </w:rPr>
        <w:br/>
      </w:r>
      <w:r w:rsidR="00CF7754">
        <w:rPr>
          <w:rFonts w:ascii="Times New Roman" w:hAnsi="Times New Roman" w:cs="Times New Roman"/>
          <w:u w:val="single"/>
        </w:rPr>
        <w:br/>
      </w:r>
      <w:r w:rsidR="005E2794" w:rsidRPr="009A122F">
        <w:rPr>
          <w:rFonts w:ascii="Times New Roman" w:eastAsia="SimSun" w:hAnsi="Times New Roman" w:cs="Times New Roman"/>
          <w:sz w:val="24"/>
          <w:szCs w:val="24"/>
        </w:rPr>
        <w:t>E-commerce enterprise should concentrate on the core competencies</w:t>
      </w:r>
      <w:r w:rsidR="005E2794">
        <w:rPr>
          <w:rFonts w:ascii="Times New Roman" w:eastAsia="SimSun" w:hAnsi="Times New Roman" w:cs="Times New Roman"/>
          <w:sz w:val="24"/>
          <w:szCs w:val="24"/>
        </w:rPr>
        <w:t xml:space="preserve">. Since E-commerce is a </w:t>
      </w:r>
      <w:r w:rsidR="005E2794" w:rsidRPr="009A122F">
        <w:rPr>
          <w:rFonts w:ascii="Times New Roman" w:eastAsia="SimSun" w:hAnsi="Times New Roman" w:cs="Times New Roman"/>
          <w:sz w:val="24"/>
          <w:szCs w:val="24"/>
        </w:rPr>
        <w:t>new</w:t>
      </w:r>
      <w:r w:rsidR="005E2794">
        <w:rPr>
          <w:rFonts w:ascii="Times New Roman" w:eastAsia="SimSun" w:hAnsi="Times New Roman" w:cs="Times New Roman"/>
          <w:sz w:val="24"/>
          <w:szCs w:val="24"/>
        </w:rPr>
        <w:t xml:space="preserve"> kind of </w:t>
      </w:r>
      <w:r w:rsidR="005E2794" w:rsidRPr="009A122F">
        <w:rPr>
          <w:rFonts w:ascii="Times New Roman" w:eastAsia="SimSun" w:hAnsi="Times New Roman" w:cs="Times New Roman"/>
          <w:sz w:val="24"/>
          <w:szCs w:val="24"/>
        </w:rPr>
        <w:t>business</w:t>
      </w:r>
      <w:r w:rsidR="005E2794">
        <w:rPr>
          <w:rFonts w:ascii="Times New Roman" w:eastAsia="SimSun" w:hAnsi="Times New Roman" w:cs="Times New Roman"/>
          <w:sz w:val="24"/>
          <w:szCs w:val="24"/>
        </w:rPr>
        <w:t xml:space="preserve"> mode through</w:t>
      </w:r>
      <w:r w:rsidR="005E2794" w:rsidRPr="009A122F">
        <w:rPr>
          <w:rFonts w:ascii="Times New Roman" w:eastAsia="SimSun" w:hAnsi="Times New Roman" w:cs="Times New Roman"/>
          <w:sz w:val="24"/>
          <w:szCs w:val="24"/>
        </w:rPr>
        <w:t xml:space="preserve"> virtue of computer network, </w:t>
      </w:r>
      <w:r w:rsidR="005E2794">
        <w:rPr>
          <w:rFonts w:ascii="Times New Roman" w:eastAsia="SimSun" w:hAnsi="Times New Roman" w:cs="Times New Roman"/>
          <w:sz w:val="24"/>
          <w:szCs w:val="24"/>
        </w:rPr>
        <w:t xml:space="preserve">an E-commerce enterprise </w:t>
      </w:r>
      <w:r w:rsidR="005E2794" w:rsidRPr="009A122F">
        <w:rPr>
          <w:rFonts w:ascii="Times New Roman" w:eastAsia="SimSun" w:hAnsi="Times New Roman" w:cs="Times New Roman"/>
          <w:sz w:val="24"/>
          <w:szCs w:val="24"/>
        </w:rPr>
        <w:t xml:space="preserve">emphasizes the operation and management. Cloud computing will threaten the traditional IT enterprises including E-commerce firms. </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sidRPr="009A122F">
        <w:rPr>
          <w:rFonts w:ascii="Times New Roman" w:eastAsia="SimSun" w:hAnsi="Times New Roman" w:cs="Times New Roman"/>
          <w:sz w:val="24"/>
          <w:szCs w:val="24"/>
        </w:rPr>
        <w:t xml:space="preserve">For example, customers are able to utilize the software by the “pay-as-service” charging mode rather than buy it from the traditional E-commerce website. </w:t>
      </w:r>
      <w:r>
        <w:rPr>
          <w:rFonts w:ascii="Times New Roman" w:eastAsia="SimSun" w:hAnsi="Times New Roman" w:cs="Times New Roman"/>
          <w:sz w:val="24"/>
          <w:szCs w:val="24"/>
        </w:rPr>
        <w:t>As a result t</w:t>
      </w:r>
      <w:r w:rsidRPr="009A122F">
        <w:rPr>
          <w:rFonts w:ascii="Times New Roman" w:eastAsia="SimSun" w:hAnsi="Times New Roman" w:cs="Times New Roman"/>
          <w:sz w:val="24"/>
          <w:szCs w:val="24"/>
        </w:rPr>
        <w:t>he market share of the E-commerce enterprises, which focu</w:t>
      </w:r>
      <w:r>
        <w:rPr>
          <w:rFonts w:ascii="Times New Roman" w:eastAsia="SimSun" w:hAnsi="Times New Roman" w:cs="Times New Roman"/>
          <w:sz w:val="24"/>
          <w:szCs w:val="24"/>
        </w:rPr>
        <w:t xml:space="preserve">s on the online software </w:t>
      </w:r>
      <w:proofErr w:type="gramStart"/>
      <w:r>
        <w:rPr>
          <w:rFonts w:ascii="Times New Roman" w:eastAsia="SimSun" w:hAnsi="Times New Roman" w:cs="Times New Roman"/>
          <w:sz w:val="24"/>
          <w:szCs w:val="24"/>
        </w:rPr>
        <w:t>sales</w:t>
      </w:r>
      <w:proofErr w:type="gramEnd"/>
      <w:r>
        <w:rPr>
          <w:rFonts w:ascii="Times New Roman" w:eastAsia="SimSun" w:hAnsi="Times New Roman" w:cs="Times New Roman"/>
          <w:sz w:val="24"/>
          <w:szCs w:val="24"/>
        </w:rPr>
        <w:t xml:space="preserve"> will decrease</w:t>
      </w:r>
      <w:r w:rsidRPr="009A122F">
        <w:rPr>
          <w:rFonts w:ascii="Times New Roman" w:eastAsia="SimSun" w:hAnsi="Times New Roman" w:cs="Times New Roman"/>
          <w:sz w:val="24"/>
          <w:szCs w:val="24"/>
        </w:rPr>
        <w:t>. Developme</w:t>
      </w:r>
      <w:r>
        <w:rPr>
          <w:rFonts w:ascii="Times New Roman" w:eastAsia="SimSun" w:hAnsi="Times New Roman" w:cs="Times New Roman"/>
          <w:sz w:val="24"/>
          <w:szCs w:val="24"/>
        </w:rPr>
        <w:t xml:space="preserve">nt of cloud computing will result in </w:t>
      </w:r>
      <w:r w:rsidRPr="009A122F">
        <w:rPr>
          <w:rFonts w:ascii="Times New Roman" w:eastAsia="SimSun" w:hAnsi="Times New Roman" w:cs="Times New Roman"/>
          <w:sz w:val="24"/>
          <w:szCs w:val="24"/>
        </w:rPr>
        <w:t xml:space="preserve">the information technology to become the inexpensive </w:t>
      </w:r>
      <w:r>
        <w:rPr>
          <w:rFonts w:ascii="Times New Roman" w:eastAsia="SimSun" w:hAnsi="Times New Roman" w:cs="Times New Roman"/>
          <w:sz w:val="24"/>
          <w:szCs w:val="24"/>
        </w:rPr>
        <w:t xml:space="preserve">in term of </w:t>
      </w:r>
      <w:r w:rsidRPr="009A122F">
        <w:rPr>
          <w:rFonts w:ascii="Times New Roman" w:eastAsia="SimSun" w:hAnsi="Times New Roman" w:cs="Times New Roman"/>
          <w:sz w:val="24"/>
          <w:szCs w:val="24"/>
        </w:rPr>
        <w:t>public resource, which is accessible to all the people. As a result, information technology will not be the core competency of an E-commerce enterprise</w:t>
      </w:r>
      <w:r>
        <w:rPr>
          <w:rFonts w:ascii="Times New Roman" w:eastAsia="SimSun" w:hAnsi="Times New Roman" w:cs="Times New Roman"/>
          <w:sz w:val="24"/>
          <w:szCs w:val="24"/>
        </w:rPr>
        <w:t xml:space="preserve"> industry</w:t>
      </w:r>
      <w:r w:rsidRPr="009A122F">
        <w:rPr>
          <w:rFonts w:ascii="Times New Roman" w:eastAsia="SimSun" w:hAnsi="Times New Roman" w:cs="Times New Roman"/>
          <w:sz w:val="24"/>
          <w:szCs w:val="24"/>
        </w:rPr>
        <w:t>. Therefore, an E-commerce enterprise should emphasize the business operation and management more.</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sz w:val="24"/>
          <w:szCs w:val="24"/>
        </w:rPr>
        <w:t>Apart from it</w:t>
      </w:r>
      <w:r w:rsidRPr="009A122F">
        <w:rPr>
          <w:rFonts w:ascii="Times New Roman" w:eastAsia="SimSun" w:hAnsi="Times New Roman" w:cs="Times New Roman"/>
          <w:sz w:val="24"/>
          <w:szCs w:val="24"/>
        </w:rPr>
        <w:t xml:space="preserve"> E-commerce enterprise should focus on the innovation of business mode and operation mode since they are the critical factors for an enterprise’s success. </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For example, Alibaba is </w:t>
      </w:r>
      <w:r w:rsidRPr="009A122F">
        <w:rPr>
          <w:rFonts w:ascii="Times New Roman" w:eastAsia="SimSun" w:hAnsi="Times New Roman" w:cs="Times New Roman"/>
          <w:sz w:val="24"/>
          <w:szCs w:val="24"/>
        </w:rPr>
        <w:t>building</w:t>
      </w:r>
      <w:r>
        <w:rPr>
          <w:rFonts w:ascii="Times New Roman" w:eastAsia="SimSun" w:hAnsi="Times New Roman" w:cs="Times New Roman"/>
          <w:sz w:val="24"/>
          <w:szCs w:val="24"/>
        </w:rPr>
        <w:t xml:space="preserve"> </w:t>
      </w:r>
      <w:r w:rsidRPr="009A122F">
        <w:rPr>
          <w:rFonts w:ascii="Times New Roman" w:eastAsia="SimSun" w:hAnsi="Times New Roman" w:cs="Times New Roman"/>
          <w:sz w:val="24"/>
          <w:szCs w:val="24"/>
        </w:rPr>
        <w:t>its E-comm</w:t>
      </w:r>
      <w:r>
        <w:rPr>
          <w:rFonts w:ascii="Times New Roman" w:eastAsia="SimSun" w:hAnsi="Times New Roman" w:cs="Times New Roman"/>
          <w:sz w:val="24"/>
          <w:szCs w:val="24"/>
        </w:rPr>
        <w:t>erce cloud center since 2009. Their</w:t>
      </w:r>
      <w:r w:rsidRPr="009A122F">
        <w:rPr>
          <w:rFonts w:ascii="Times New Roman" w:eastAsia="SimSun" w:hAnsi="Times New Roman" w:cs="Times New Roman"/>
          <w:sz w:val="24"/>
          <w:szCs w:val="24"/>
        </w:rPr>
        <w:t xml:space="preserve"> plans to integrate the cloud center with the existed data center and establish the business cloud, which can compete </w:t>
      </w:r>
      <w:r>
        <w:rPr>
          <w:rFonts w:ascii="Times New Roman" w:eastAsia="SimSun" w:hAnsi="Times New Roman" w:cs="Times New Roman"/>
          <w:sz w:val="24"/>
          <w:szCs w:val="24"/>
        </w:rPr>
        <w:t>with the existing cloud services providers like</w:t>
      </w:r>
      <w:r w:rsidRPr="009A122F">
        <w:rPr>
          <w:rFonts w:ascii="Times New Roman" w:eastAsia="SimSun" w:hAnsi="Times New Roman" w:cs="Times New Roman"/>
          <w:sz w:val="24"/>
          <w:szCs w:val="24"/>
        </w:rPr>
        <w:t xml:space="preserve"> Google. By virtue of the business cloud</w:t>
      </w:r>
      <w:r>
        <w:rPr>
          <w:rFonts w:ascii="Times New Roman" w:eastAsia="SimSun" w:hAnsi="Times New Roman" w:cs="Times New Roman"/>
          <w:sz w:val="24"/>
          <w:szCs w:val="24"/>
        </w:rPr>
        <w:t xml:space="preserve"> offered by Alibaba, users would not</w:t>
      </w:r>
      <w:r w:rsidRPr="009A122F">
        <w:rPr>
          <w:rFonts w:ascii="Times New Roman" w:eastAsia="SimSun" w:hAnsi="Times New Roman" w:cs="Times New Roman"/>
          <w:sz w:val="24"/>
          <w:szCs w:val="24"/>
        </w:rPr>
        <w:t xml:space="preserve"> have to concern about the complex IT infrastructure and only need to rent the cloud services based on the demand to achieve the goals.</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sz w:val="24"/>
          <w:szCs w:val="24"/>
        </w:rPr>
        <w:t>A</w:t>
      </w:r>
      <w:r w:rsidRPr="009A122F">
        <w:rPr>
          <w:rFonts w:ascii="Times New Roman" w:eastAsia="SimSun" w:hAnsi="Times New Roman" w:cs="Times New Roman"/>
          <w:sz w:val="24"/>
          <w:szCs w:val="24"/>
        </w:rPr>
        <w:t xml:space="preserve">n E-commerce enterprise </w:t>
      </w:r>
      <w:r>
        <w:rPr>
          <w:rFonts w:ascii="Times New Roman" w:eastAsia="SimSun" w:hAnsi="Times New Roman" w:cs="Times New Roman"/>
          <w:sz w:val="24"/>
          <w:szCs w:val="24"/>
        </w:rPr>
        <w:t xml:space="preserve">industry </w:t>
      </w:r>
      <w:r w:rsidRPr="009A122F">
        <w:rPr>
          <w:rFonts w:ascii="Times New Roman" w:eastAsia="SimSun" w:hAnsi="Times New Roman" w:cs="Times New Roman"/>
          <w:sz w:val="24"/>
          <w:szCs w:val="24"/>
        </w:rPr>
        <w:t>should cooperate</w:t>
      </w:r>
      <w:r>
        <w:rPr>
          <w:rFonts w:ascii="Times New Roman" w:eastAsia="SimSun" w:hAnsi="Times New Roman" w:cs="Times New Roman"/>
          <w:sz w:val="24"/>
          <w:szCs w:val="24"/>
        </w:rPr>
        <w:t xml:space="preserve"> with cloud service provider, </w:t>
      </w:r>
      <w:r w:rsidRPr="009A122F">
        <w:rPr>
          <w:rFonts w:ascii="Times New Roman" w:eastAsia="SimSun" w:hAnsi="Times New Roman" w:cs="Times New Roman"/>
          <w:sz w:val="24"/>
          <w:szCs w:val="24"/>
        </w:rPr>
        <w:t xml:space="preserve">to improve the operation capability. Since the cloud computing development is unaffordable for most of </w:t>
      </w:r>
      <w:r>
        <w:rPr>
          <w:rFonts w:ascii="Times New Roman" w:eastAsia="SimSun" w:hAnsi="Times New Roman" w:cs="Times New Roman"/>
          <w:sz w:val="24"/>
          <w:szCs w:val="24"/>
        </w:rPr>
        <w:t xml:space="preserve">the </w:t>
      </w:r>
      <w:r w:rsidRPr="009A122F">
        <w:rPr>
          <w:rFonts w:ascii="Times New Roman" w:eastAsia="SimSun" w:hAnsi="Times New Roman" w:cs="Times New Roman"/>
          <w:sz w:val="24"/>
          <w:szCs w:val="24"/>
        </w:rPr>
        <w:t>E-commerce enterprises, it requires the close cooperation with partners. The cooperation with cloud service provider enables the E-commerce enterprise especially the medium and sma</w:t>
      </w:r>
      <w:r>
        <w:rPr>
          <w:rFonts w:ascii="Times New Roman" w:eastAsia="SimSun" w:hAnsi="Times New Roman" w:cs="Times New Roman"/>
          <w:sz w:val="24"/>
          <w:szCs w:val="24"/>
        </w:rPr>
        <w:t>ll enterprises to find new heights</w:t>
      </w:r>
      <w:r w:rsidRPr="009A122F">
        <w:rPr>
          <w:rFonts w:ascii="Times New Roman" w:eastAsia="SimSun" w:hAnsi="Times New Roman" w:cs="Times New Roman"/>
          <w:sz w:val="24"/>
          <w:szCs w:val="24"/>
        </w:rPr>
        <w:t>.</w:t>
      </w:r>
    </w:p>
    <w:p w:rsidR="005E2794"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sz w:val="24"/>
          <w:szCs w:val="24"/>
        </w:rPr>
        <w:t>There are other issues as given below:</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sidRPr="00EF5AEC">
        <w:rPr>
          <w:rFonts w:ascii="Times New Roman" w:eastAsia="SimSun" w:hAnsi="Times New Roman" w:cs="Times New Roman"/>
          <w:b/>
          <w:sz w:val="24"/>
          <w:szCs w:val="24"/>
        </w:rPr>
        <w:t>A. Security</w:t>
      </w:r>
      <w:r>
        <w:rPr>
          <w:rFonts w:ascii="Times New Roman" w:eastAsia="SimSun" w:hAnsi="Times New Roman" w:cs="Times New Roman"/>
          <w:b/>
          <w:sz w:val="24"/>
          <w:szCs w:val="24"/>
        </w:rPr>
        <w:t xml:space="preserve"> - </w:t>
      </w:r>
      <w:r w:rsidRPr="009A122F">
        <w:rPr>
          <w:rFonts w:ascii="Times New Roman" w:eastAsia="SimSun" w:hAnsi="Times New Roman" w:cs="Times New Roman"/>
          <w:sz w:val="24"/>
          <w:szCs w:val="24"/>
        </w:rPr>
        <w:t>Security of data in p</w:t>
      </w:r>
      <w:r>
        <w:rPr>
          <w:rFonts w:ascii="Times New Roman" w:eastAsia="SimSun" w:hAnsi="Times New Roman" w:cs="Times New Roman"/>
          <w:sz w:val="24"/>
          <w:szCs w:val="24"/>
        </w:rPr>
        <w:t>ublic Clouds is a big concern</w:t>
      </w:r>
      <w:r w:rsidRPr="009A122F">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Pr="009A122F">
        <w:rPr>
          <w:rFonts w:ascii="Times New Roman" w:eastAsia="SimSun" w:hAnsi="Times New Roman" w:cs="Times New Roman"/>
          <w:sz w:val="24"/>
          <w:szCs w:val="24"/>
        </w:rPr>
        <w:t xml:space="preserve">Although CSPs always say that the information of clients are stored securely on the Cloud still e-commerce companies and Cloud end-users worry about </w:t>
      </w:r>
      <w:r>
        <w:rPr>
          <w:rFonts w:ascii="Times New Roman" w:eastAsia="SimSun" w:hAnsi="Times New Roman" w:cs="Times New Roman"/>
          <w:sz w:val="24"/>
          <w:szCs w:val="24"/>
        </w:rPr>
        <w:t>the security of their data because</w:t>
      </w:r>
      <w:r w:rsidRPr="009A122F">
        <w:rPr>
          <w:rFonts w:ascii="Times New Roman" w:eastAsia="SimSun" w:hAnsi="Times New Roman" w:cs="Times New Roman"/>
          <w:sz w:val="24"/>
          <w:szCs w:val="24"/>
        </w:rPr>
        <w:t xml:space="preserve"> their sensitive data are in the </w:t>
      </w:r>
      <w:r w:rsidRPr="009A122F">
        <w:rPr>
          <w:rFonts w:ascii="Times New Roman" w:eastAsia="SimSun" w:hAnsi="Times New Roman" w:cs="Times New Roman"/>
          <w:sz w:val="24"/>
          <w:szCs w:val="24"/>
        </w:rPr>
        <w:lastRenderedPageBreak/>
        <w:t xml:space="preserve">hands </w:t>
      </w:r>
      <w:r>
        <w:rPr>
          <w:rFonts w:ascii="Times New Roman" w:eastAsia="SimSun" w:hAnsi="Times New Roman" w:cs="Times New Roman"/>
          <w:sz w:val="24"/>
          <w:szCs w:val="24"/>
        </w:rPr>
        <w:t>of Cloud service providers.</w:t>
      </w:r>
    </w:p>
    <w:p w:rsidR="005E2794" w:rsidRPr="008B21B5" w:rsidRDefault="005E2794" w:rsidP="005E2794">
      <w:pPr>
        <w:widowControl w:val="0"/>
        <w:autoSpaceDE w:val="0"/>
        <w:autoSpaceDN w:val="0"/>
        <w:adjustRightInd w:val="0"/>
        <w:spacing w:after="120" w:line="240" w:lineRule="auto"/>
        <w:rPr>
          <w:rFonts w:ascii="Times New Roman" w:eastAsia="SimSun" w:hAnsi="Times New Roman" w:cs="Times New Roman"/>
          <w:b/>
          <w:sz w:val="24"/>
          <w:szCs w:val="24"/>
        </w:rPr>
      </w:pPr>
      <w:r w:rsidRPr="008B21B5">
        <w:rPr>
          <w:rFonts w:ascii="Times New Roman" w:eastAsia="SimSun" w:hAnsi="Times New Roman" w:cs="Times New Roman"/>
          <w:b/>
          <w:sz w:val="24"/>
          <w:szCs w:val="24"/>
        </w:rPr>
        <w:t>B. Privacy</w:t>
      </w:r>
      <w:r>
        <w:rPr>
          <w:rFonts w:ascii="Times New Roman" w:eastAsia="SimSun" w:hAnsi="Times New Roman" w:cs="Times New Roman"/>
          <w:b/>
          <w:sz w:val="24"/>
          <w:szCs w:val="24"/>
        </w:rPr>
        <w:t xml:space="preserve"> - </w:t>
      </w:r>
      <w:r>
        <w:rPr>
          <w:rFonts w:ascii="Times New Roman" w:eastAsia="SimSun" w:hAnsi="Times New Roman" w:cs="Times New Roman"/>
          <w:sz w:val="24"/>
          <w:szCs w:val="24"/>
        </w:rPr>
        <w:t>Cloud Computing is</w:t>
      </w:r>
      <w:r w:rsidRPr="009A122F">
        <w:rPr>
          <w:rFonts w:ascii="Times New Roman" w:eastAsia="SimSun" w:hAnsi="Times New Roman" w:cs="Times New Roman"/>
          <w:sz w:val="24"/>
          <w:szCs w:val="24"/>
        </w:rPr>
        <w:t xml:space="preserve"> based on the existing dist</w:t>
      </w:r>
      <w:r>
        <w:rPr>
          <w:rFonts w:ascii="Times New Roman" w:eastAsia="SimSun" w:hAnsi="Times New Roman" w:cs="Times New Roman"/>
          <w:sz w:val="24"/>
          <w:szCs w:val="24"/>
        </w:rPr>
        <w:t>ribute network. Computers are the</w:t>
      </w:r>
      <w:r w:rsidRPr="009A122F">
        <w:rPr>
          <w:rFonts w:ascii="Times New Roman" w:eastAsia="SimSun" w:hAnsi="Times New Roman" w:cs="Times New Roman"/>
          <w:sz w:val="24"/>
          <w:szCs w:val="24"/>
        </w:rPr>
        <w:t xml:space="preserve"> part of Cloud as soon as they connect to the Internet. </w:t>
      </w:r>
      <w:r>
        <w:rPr>
          <w:rFonts w:ascii="Times New Roman" w:eastAsia="SimSun" w:hAnsi="Times New Roman" w:cs="Times New Roman"/>
          <w:sz w:val="24"/>
          <w:szCs w:val="24"/>
        </w:rPr>
        <w:t xml:space="preserve">Primarily </w:t>
      </w:r>
      <w:r w:rsidRPr="009A122F">
        <w:rPr>
          <w:rFonts w:ascii="Times New Roman" w:eastAsia="SimSun" w:hAnsi="Times New Roman" w:cs="Times New Roman"/>
          <w:sz w:val="24"/>
          <w:szCs w:val="24"/>
        </w:rPr>
        <w:t>E-commerce activities require customer</w:t>
      </w:r>
      <w:r>
        <w:rPr>
          <w:rFonts w:ascii="Times New Roman" w:eastAsia="SimSun" w:hAnsi="Times New Roman" w:cs="Times New Roman"/>
          <w:sz w:val="24"/>
          <w:szCs w:val="24"/>
        </w:rPr>
        <w:t xml:space="preserve">’s personal information, like name, address, </w:t>
      </w:r>
      <w:r w:rsidRPr="009A122F">
        <w:rPr>
          <w:rFonts w:ascii="Times New Roman" w:eastAsia="SimSun" w:hAnsi="Times New Roman" w:cs="Times New Roman"/>
          <w:sz w:val="24"/>
          <w:szCs w:val="24"/>
        </w:rPr>
        <w:t xml:space="preserve">bank </w:t>
      </w:r>
      <w:r>
        <w:rPr>
          <w:rFonts w:ascii="Times New Roman" w:eastAsia="SimSun" w:hAnsi="Times New Roman" w:cs="Times New Roman"/>
          <w:sz w:val="24"/>
          <w:szCs w:val="24"/>
        </w:rPr>
        <w:t>details</w:t>
      </w:r>
      <w:r w:rsidRPr="009A122F">
        <w:rPr>
          <w:rFonts w:ascii="Times New Roman" w:eastAsia="SimSun" w:hAnsi="Times New Roman" w:cs="Times New Roman"/>
          <w:sz w:val="24"/>
          <w:szCs w:val="24"/>
        </w:rPr>
        <w:t>, etc. Attackers can attack the individual privacy by using li</w:t>
      </w:r>
      <w:r>
        <w:rPr>
          <w:rFonts w:ascii="Times New Roman" w:eastAsia="SimSun" w:hAnsi="Times New Roman" w:cs="Times New Roman"/>
          <w:sz w:val="24"/>
          <w:szCs w:val="24"/>
        </w:rPr>
        <w:t>nks between data.</w:t>
      </w:r>
    </w:p>
    <w:p w:rsidR="005E2794"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sidRPr="008B21B5">
        <w:rPr>
          <w:rFonts w:ascii="Times New Roman" w:eastAsia="SimSun" w:hAnsi="Times New Roman" w:cs="Times New Roman"/>
          <w:b/>
          <w:sz w:val="24"/>
          <w:szCs w:val="24"/>
        </w:rPr>
        <w:t>C. Cost</w:t>
      </w:r>
      <w:r>
        <w:rPr>
          <w:rFonts w:ascii="Times New Roman" w:eastAsia="SimSun" w:hAnsi="Times New Roman" w:cs="Times New Roman"/>
          <w:b/>
          <w:sz w:val="24"/>
          <w:szCs w:val="24"/>
        </w:rPr>
        <w:t xml:space="preserve"> - </w:t>
      </w:r>
      <w:r w:rsidRPr="009A122F">
        <w:rPr>
          <w:rFonts w:ascii="Times New Roman" w:eastAsia="SimSun" w:hAnsi="Times New Roman" w:cs="Times New Roman"/>
          <w:sz w:val="24"/>
          <w:szCs w:val="24"/>
        </w:rPr>
        <w:t xml:space="preserve">Cloud Computing is </w:t>
      </w:r>
      <w:r>
        <w:rPr>
          <w:rFonts w:ascii="Times New Roman" w:eastAsia="SimSun" w:hAnsi="Times New Roman" w:cs="Times New Roman"/>
          <w:sz w:val="24"/>
          <w:szCs w:val="24"/>
        </w:rPr>
        <w:t xml:space="preserve">also </w:t>
      </w:r>
      <w:r w:rsidRPr="009A122F">
        <w:rPr>
          <w:rFonts w:ascii="Times New Roman" w:eastAsia="SimSun" w:hAnsi="Times New Roman" w:cs="Times New Roman"/>
          <w:sz w:val="24"/>
          <w:szCs w:val="24"/>
        </w:rPr>
        <w:t xml:space="preserve">attractive as it can save </w:t>
      </w:r>
      <w:proofErr w:type="gramStart"/>
      <w:r w:rsidRPr="009A122F">
        <w:rPr>
          <w:rFonts w:ascii="Times New Roman" w:eastAsia="SimSun" w:hAnsi="Times New Roman" w:cs="Times New Roman"/>
          <w:sz w:val="24"/>
          <w:szCs w:val="24"/>
        </w:rPr>
        <w:t>them</w:t>
      </w:r>
      <w:proofErr w:type="gramEnd"/>
      <w:r w:rsidRPr="009A122F">
        <w:rPr>
          <w:rFonts w:ascii="Times New Roman" w:eastAsia="SimSun" w:hAnsi="Times New Roman" w:cs="Times New Roman"/>
          <w:sz w:val="24"/>
          <w:szCs w:val="24"/>
        </w:rPr>
        <w:t xml:space="preserve"> millions of dollars to build their own servers and storage environment. The cost of Cloud service matters a lot to e-commerce companies and other consumers.</w:t>
      </w:r>
      <w:r>
        <w:rPr>
          <w:rFonts w:ascii="Times New Roman" w:eastAsia="SimSun" w:hAnsi="Times New Roman" w:cs="Times New Roman"/>
          <w:sz w:val="24"/>
          <w:szCs w:val="24"/>
        </w:rPr>
        <w:t xml:space="preserve"> P</w:t>
      </w:r>
      <w:r w:rsidRPr="009A122F">
        <w:rPr>
          <w:rFonts w:ascii="Times New Roman" w:eastAsia="SimSun" w:hAnsi="Times New Roman" w:cs="Times New Roman"/>
          <w:sz w:val="24"/>
          <w:szCs w:val="24"/>
        </w:rPr>
        <w:t>rice</w:t>
      </w:r>
      <w:r>
        <w:rPr>
          <w:rFonts w:ascii="Times New Roman" w:eastAsia="SimSun" w:hAnsi="Times New Roman" w:cs="Times New Roman"/>
          <w:sz w:val="24"/>
          <w:szCs w:val="24"/>
        </w:rPr>
        <w:t>s of Cloud service are</w:t>
      </w:r>
      <w:r w:rsidRPr="009A122F">
        <w:rPr>
          <w:rFonts w:ascii="Times New Roman" w:eastAsia="SimSun" w:hAnsi="Times New Roman" w:cs="Times New Roman"/>
          <w:sz w:val="24"/>
          <w:szCs w:val="24"/>
        </w:rPr>
        <w:t xml:space="preserve"> relatively </w:t>
      </w:r>
      <w:r>
        <w:rPr>
          <w:rFonts w:ascii="Times New Roman" w:eastAsia="SimSun" w:hAnsi="Times New Roman" w:cs="Times New Roman"/>
          <w:sz w:val="24"/>
          <w:szCs w:val="24"/>
        </w:rPr>
        <w:t xml:space="preserve">very </w:t>
      </w:r>
      <w:r w:rsidRPr="009A122F">
        <w:rPr>
          <w:rFonts w:ascii="Times New Roman" w:eastAsia="SimSun" w:hAnsi="Times New Roman" w:cs="Times New Roman"/>
          <w:sz w:val="24"/>
          <w:szCs w:val="24"/>
        </w:rPr>
        <w:t>low. Organizations need to estimate Cloud Computing costs and compare these costs with conventional IT solutions. Cost and benefit analysis is important for managers to evaluate the benefits</w:t>
      </w:r>
      <w:r>
        <w:rPr>
          <w:rFonts w:ascii="Times New Roman" w:eastAsia="SimSun" w:hAnsi="Times New Roman" w:cs="Times New Roman"/>
          <w:sz w:val="24"/>
          <w:szCs w:val="24"/>
        </w:rPr>
        <w:t>.</w:t>
      </w:r>
    </w:p>
    <w:p w:rsidR="005E2794" w:rsidRPr="00753734" w:rsidRDefault="005E2794" w:rsidP="005E2794">
      <w:pPr>
        <w:widowControl w:val="0"/>
        <w:autoSpaceDE w:val="0"/>
        <w:autoSpaceDN w:val="0"/>
        <w:adjustRightInd w:val="0"/>
        <w:spacing w:after="120" w:line="24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D. Quality - </w:t>
      </w:r>
      <w:r w:rsidRPr="009A122F">
        <w:rPr>
          <w:rFonts w:ascii="Times New Roman" w:eastAsia="SimSun" w:hAnsi="Times New Roman" w:cs="Times New Roman"/>
          <w:sz w:val="24"/>
          <w:szCs w:val="24"/>
        </w:rPr>
        <w:t>It is a crucial factor for the success of Cloud providers as it may d</w:t>
      </w:r>
      <w:r>
        <w:rPr>
          <w:rFonts w:ascii="Times New Roman" w:eastAsia="SimSun" w:hAnsi="Times New Roman" w:cs="Times New Roman"/>
          <w:sz w:val="24"/>
          <w:szCs w:val="24"/>
        </w:rPr>
        <w:t xml:space="preserve">estroy a provider‘s reputation. </w:t>
      </w:r>
      <w:r w:rsidRPr="009A122F">
        <w:rPr>
          <w:rFonts w:ascii="Times New Roman" w:eastAsia="SimSun" w:hAnsi="Times New Roman" w:cs="Times New Roman"/>
          <w:sz w:val="24"/>
          <w:szCs w:val="24"/>
        </w:rPr>
        <w:t>Computing services need to be</w:t>
      </w:r>
      <w:r>
        <w:rPr>
          <w:rFonts w:ascii="Times New Roman" w:eastAsia="SimSun" w:hAnsi="Times New Roman" w:cs="Times New Roman"/>
          <w:sz w:val="24"/>
          <w:szCs w:val="24"/>
        </w:rPr>
        <w:t xml:space="preserve"> highly reliable, scalable, </w:t>
      </w:r>
      <w:r w:rsidRPr="009A122F">
        <w:rPr>
          <w:rFonts w:ascii="Times New Roman" w:eastAsia="SimSun" w:hAnsi="Times New Roman" w:cs="Times New Roman"/>
          <w:sz w:val="24"/>
          <w:szCs w:val="24"/>
        </w:rPr>
        <w:t>compensability and dynamic discove</w:t>
      </w:r>
      <w:r>
        <w:rPr>
          <w:rFonts w:ascii="Times New Roman" w:eastAsia="SimSun" w:hAnsi="Times New Roman" w:cs="Times New Roman"/>
          <w:sz w:val="24"/>
          <w:szCs w:val="24"/>
        </w:rPr>
        <w:t xml:space="preserve">ry. Cloud service providers like </w:t>
      </w:r>
      <w:r w:rsidRPr="009A122F">
        <w:rPr>
          <w:rFonts w:ascii="Times New Roman" w:eastAsia="SimSun" w:hAnsi="Times New Roman" w:cs="Times New Roman"/>
          <w:sz w:val="24"/>
          <w:szCs w:val="24"/>
        </w:rPr>
        <w:t xml:space="preserve">Amazon, Google, IBM, Microsoft and Salesforce have established their </w:t>
      </w:r>
      <w:r>
        <w:rPr>
          <w:rFonts w:ascii="Times New Roman" w:eastAsia="SimSun" w:hAnsi="Times New Roman" w:cs="Times New Roman"/>
          <w:sz w:val="24"/>
          <w:szCs w:val="24"/>
        </w:rPr>
        <w:t xml:space="preserve">own </w:t>
      </w:r>
      <w:r w:rsidRPr="009A122F">
        <w:rPr>
          <w:rFonts w:ascii="Times New Roman" w:eastAsia="SimSun" w:hAnsi="Times New Roman" w:cs="Times New Roman"/>
          <w:sz w:val="24"/>
          <w:szCs w:val="24"/>
        </w:rPr>
        <w:t>data centers for hosting Cloud applications in various loc</w:t>
      </w:r>
      <w:r>
        <w:rPr>
          <w:rFonts w:ascii="Times New Roman" w:eastAsia="SimSun" w:hAnsi="Times New Roman" w:cs="Times New Roman"/>
          <w:sz w:val="24"/>
          <w:szCs w:val="24"/>
        </w:rPr>
        <w:t>ations around the world</w:t>
      </w:r>
      <w:r w:rsidRPr="009A122F">
        <w:rPr>
          <w:rFonts w:ascii="Times New Roman" w:eastAsia="SimSun" w:hAnsi="Times New Roman" w:cs="Times New Roman"/>
          <w:sz w:val="24"/>
          <w:szCs w:val="24"/>
        </w:rPr>
        <w:t xml:space="preserve"> to provide redundancy and ensure reliabil</w:t>
      </w:r>
      <w:r>
        <w:rPr>
          <w:rFonts w:ascii="Times New Roman" w:eastAsia="SimSun" w:hAnsi="Times New Roman" w:cs="Times New Roman"/>
          <w:sz w:val="24"/>
          <w:szCs w:val="24"/>
        </w:rPr>
        <w:t>ity in case of site failures.</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sidRPr="009A122F">
        <w:rPr>
          <w:rFonts w:ascii="Times New Roman" w:eastAsia="SimSun" w:hAnsi="Times New Roman" w:cs="Times New Roman"/>
          <w:sz w:val="24"/>
          <w:szCs w:val="24"/>
        </w:rPr>
        <w:t xml:space="preserve">SLAs </w:t>
      </w:r>
      <w:r>
        <w:rPr>
          <w:rFonts w:ascii="Times New Roman" w:eastAsia="SimSun" w:hAnsi="Times New Roman" w:cs="Times New Roman"/>
          <w:sz w:val="24"/>
          <w:szCs w:val="24"/>
        </w:rPr>
        <w:t xml:space="preserve">give assurance to end-users about the </w:t>
      </w:r>
      <w:r w:rsidRPr="009A122F">
        <w:rPr>
          <w:rFonts w:ascii="Times New Roman" w:eastAsia="SimSun" w:hAnsi="Times New Roman" w:cs="Times New Roman"/>
          <w:sz w:val="24"/>
          <w:szCs w:val="24"/>
        </w:rPr>
        <w:t>services they have paid for by pro</w:t>
      </w:r>
      <w:r>
        <w:rPr>
          <w:rFonts w:ascii="Times New Roman" w:eastAsia="SimSun" w:hAnsi="Times New Roman" w:cs="Times New Roman"/>
          <w:sz w:val="24"/>
          <w:szCs w:val="24"/>
        </w:rPr>
        <w:t>viding a facility to agree upon.</w:t>
      </w:r>
    </w:p>
    <w:p w:rsidR="005E2794" w:rsidRPr="00753734" w:rsidRDefault="005E2794" w:rsidP="005E2794">
      <w:pPr>
        <w:widowControl w:val="0"/>
        <w:autoSpaceDE w:val="0"/>
        <w:autoSpaceDN w:val="0"/>
        <w:adjustRightInd w:val="0"/>
        <w:spacing w:after="120" w:line="24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E. Migration - </w:t>
      </w:r>
      <w:r w:rsidRPr="009A122F">
        <w:rPr>
          <w:rFonts w:ascii="Times New Roman" w:eastAsia="SimSun" w:hAnsi="Times New Roman" w:cs="Times New Roman"/>
          <w:sz w:val="24"/>
          <w:szCs w:val="24"/>
        </w:rPr>
        <w:t xml:space="preserve">The four factors </w:t>
      </w:r>
      <w:r>
        <w:rPr>
          <w:rFonts w:ascii="Times New Roman" w:eastAsia="SimSun" w:hAnsi="Times New Roman" w:cs="Times New Roman"/>
          <w:sz w:val="24"/>
          <w:szCs w:val="24"/>
        </w:rPr>
        <w:t xml:space="preserve">that </w:t>
      </w:r>
      <w:r w:rsidRPr="009A122F">
        <w:rPr>
          <w:rFonts w:ascii="Times New Roman" w:eastAsia="SimSun" w:hAnsi="Times New Roman" w:cs="Times New Roman"/>
          <w:sz w:val="24"/>
          <w:szCs w:val="24"/>
        </w:rPr>
        <w:t>discussed above (security, privacy, cost and quality) are the issues, which all e-commerce companies should consider abo</w:t>
      </w:r>
      <w:r>
        <w:rPr>
          <w:rFonts w:ascii="Times New Roman" w:eastAsia="SimSun" w:hAnsi="Times New Roman" w:cs="Times New Roman"/>
          <w:sz w:val="24"/>
          <w:szCs w:val="24"/>
        </w:rPr>
        <w:t xml:space="preserve">ut before moving to Cloud. Companies should calculate the effort required to migrate because they have their </w:t>
      </w:r>
      <w:r w:rsidRPr="009A122F">
        <w:rPr>
          <w:rFonts w:ascii="Times New Roman" w:eastAsia="SimSun" w:hAnsi="Times New Roman" w:cs="Times New Roman"/>
          <w:sz w:val="24"/>
          <w:szCs w:val="24"/>
        </w:rPr>
        <w:t>own i</w:t>
      </w:r>
      <w:r>
        <w:rPr>
          <w:rFonts w:ascii="Times New Roman" w:eastAsia="SimSun" w:hAnsi="Times New Roman" w:cs="Times New Roman"/>
          <w:sz w:val="24"/>
          <w:szCs w:val="24"/>
        </w:rPr>
        <w:t>nfrastructure</w:t>
      </w:r>
      <w:r w:rsidRPr="009A122F">
        <w:rPr>
          <w:rFonts w:ascii="Times New Roman" w:eastAsia="SimSun" w:hAnsi="Times New Roman" w:cs="Times New Roman"/>
          <w:sz w:val="24"/>
          <w:szCs w:val="24"/>
        </w:rPr>
        <w:t xml:space="preserve">. This </w:t>
      </w:r>
      <w:r>
        <w:rPr>
          <w:rFonts w:ascii="Times New Roman" w:eastAsia="SimSun" w:hAnsi="Times New Roman" w:cs="Times New Roman"/>
          <w:sz w:val="24"/>
          <w:szCs w:val="24"/>
        </w:rPr>
        <w:t xml:space="preserve">required </w:t>
      </w:r>
      <w:r w:rsidRPr="009A122F">
        <w:rPr>
          <w:rFonts w:ascii="Times New Roman" w:eastAsia="SimSun" w:hAnsi="Times New Roman" w:cs="Times New Roman"/>
          <w:sz w:val="24"/>
          <w:szCs w:val="24"/>
        </w:rPr>
        <w:t>effort is due to the discrepancies between the environments provided by a Cloud platform and a tradit</w:t>
      </w:r>
      <w:r>
        <w:rPr>
          <w:rFonts w:ascii="Times New Roman" w:eastAsia="SimSun" w:hAnsi="Times New Roman" w:cs="Times New Roman"/>
          <w:sz w:val="24"/>
          <w:szCs w:val="24"/>
        </w:rPr>
        <w:t>ional platform i.e.</w:t>
      </w:r>
      <w:r w:rsidRPr="009A122F">
        <w:rPr>
          <w:rFonts w:ascii="Times New Roman" w:eastAsia="SimSun" w:hAnsi="Times New Roman" w:cs="Times New Roman"/>
          <w:sz w:val="24"/>
          <w:szCs w:val="24"/>
        </w:rPr>
        <w:t xml:space="preserve"> differences in the version of various infrastr</w:t>
      </w:r>
      <w:r>
        <w:rPr>
          <w:rFonts w:ascii="Times New Roman" w:eastAsia="SimSun" w:hAnsi="Times New Roman" w:cs="Times New Roman"/>
          <w:sz w:val="24"/>
          <w:szCs w:val="24"/>
        </w:rPr>
        <w:t xml:space="preserve">uctures, libraries, </w:t>
      </w:r>
      <w:r w:rsidRPr="009A122F">
        <w:rPr>
          <w:rFonts w:ascii="Times New Roman" w:eastAsia="SimSun" w:hAnsi="Times New Roman" w:cs="Times New Roman"/>
          <w:sz w:val="24"/>
          <w:szCs w:val="24"/>
        </w:rPr>
        <w:t>and programming models, even t</w:t>
      </w:r>
      <w:r>
        <w:rPr>
          <w:rFonts w:ascii="Times New Roman" w:eastAsia="SimSun" w:hAnsi="Times New Roman" w:cs="Times New Roman"/>
          <w:sz w:val="24"/>
          <w:szCs w:val="24"/>
        </w:rPr>
        <w:t>he semantics of data access.</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b/>
          <w:sz w:val="24"/>
          <w:szCs w:val="24"/>
        </w:rPr>
        <w:t xml:space="preserve">F. </w:t>
      </w:r>
      <w:r w:rsidRPr="00AC7106">
        <w:rPr>
          <w:rFonts w:ascii="Times New Roman" w:eastAsia="SimSun" w:hAnsi="Times New Roman" w:cs="Times New Roman"/>
          <w:b/>
          <w:sz w:val="24"/>
          <w:szCs w:val="24"/>
        </w:rPr>
        <w:t>Selecting the correct Cloud platforms and services (</w:t>
      </w:r>
      <w:proofErr w:type="spellStart"/>
      <w:r w:rsidRPr="00AC7106">
        <w:rPr>
          <w:rFonts w:ascii="Times New Roman" w:eastAsia="SimSun" w:hAnsi="Times New Roman" w:cs="Times New Roman"/>
          <w:b/>
          <w:sz w:val="24"/>
          <w:szCs w:val="24"/>
        </w:rPr>
        <w:t>IaaS</w:t>
      </w:r>
      <w:proofErr w:type="spellEnd"/>
      <w:r w:rsidRPr="00AC7106">
        <w:rPr>
          <w:rFonts w:ascii="Times New Roman" w:eastAsia="SimSun" w:hAnsi="Times New Roman" w:cs="Times New Roman"/>
          <w:b/>
          <w:sz w:val="24"/>
          <w:szCs w:val="24"/>
        </w:rPr>
        <w:t xml:space="preserve"> or </w:t>
      </w:r>
      <w:proofErr w:type="spellStart"/>
      <w:r w:rsidRPr="00AC7106">
        <w:rPr>
          <w:rFonts w:ascii="Times New Roman" w:eastAsia="SimSun" w:hAnsi="Times New Roman" w:cs="Times New Roman"/>
          <w:b/>
          <w:sz w:val="24"/>
          <w:szCs w:val="24"/>
        </w:rPr>
        <w:t>PaaS</w:t>
      </w:r>
      <w:proofErr w:type="spellEnd"/>
      <w:r w:rsidRPr="00AC7106">
        <w:rPr>
          <w:rFonts w:ascii="Times New Roman" w:eastAsia="SimSun" w:hAnsi="Times New Roman" w:cs="Times New Roman"/>
          <w:b/>
          <w:sz w:val="24"/>
          <w:szCs w:val="24"/>
        </w:rPr>
        <w:t>)</w:t>
      </w:r>
      <w:r>
        <w:rPr>
          <w:rFonts w:ascii="Times New Roman" w:eastAsia="SimSun" w:hAnsi="Times New Roman" w:cs="Times New Roman"/>
          <w:b/>
          <w:sz w:val="24"/>
          <w:szCs w:val="24"/>
        </w:rPr>
        <w:t xml:space="preserve"> - </w:t>
      </w:r>
      <w:r>
        <w:rPr>
          <w:rFonts w:ascii="Times New Roman" w:eastAsia="SimSun" w:hAnsi="Times New Roman" w:cs="Times New Roman"/>
          <w:sz w:val="24"/>
          <w:szCs w:val="24"/>
        </w:rPr>
        <w:t>This</w:t>
      </w:r>
      <w:r w:rsidRPr="009A122F">
        <w:rPr>
          <w:rFonts w:ascii="Times New Roman" w:eastAsia="SimSun" w:hAnsi="Times New Roman" w:cs="Times New Roman"/>
          <w:sz w:val="24"/>
          <w:szCs w:val="24"/>
        </w:rPr>
        <w:t xml:space="preserve"> affects the effort and cost required for the rest of </w:t>
      </w:r>
      <w:r>
        <w:rPr>
          <w:rFonts w:ascii="Times New Roman" w:eastAsia="SimSun" w:hAnsi="Times New Roman" w:cs="Times New Roman"/>
          <w:sz w:val="24"/>
          <w:szCs w:val="24"/>
        </w:rPr>
        <w:t>migration activities</w:t>
      </w:r>
      <w:r w:rsidRPr="009A122F">
        <w:rPr>
          <w:rFonts w:ascii="Times New Roman" w:eastAsia="SimSun" w:hAnsi="Times New Roman" w:cs="Times New Roman"/>
          <w:sz w:val="24"/>
          <w:szCs w:val="24"/>
        </w:rPr>
        <w:t xml:space="preserve">. Less effort is required for modification if the selected Cloud platform is highly similar to the application‘s environment in the local server. </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Pr>
          <w:rFonts w:ascii="Times New Roman" w:eastAsia="SimSun" w:hAnsi="Times New Roman" w:cs="Times New Roman"/>
          <w:b/>
          <w:sz w:val="24"/>
          <w:szCs w:val="24"/>
        </w:rPr>
        <w:t xml:space="preserve">G. </w:t>
      </w:r>
      <w:r w:rsidRPr="00AC7106">
        <w:rPr>
          <w:rFonts w:ascii="Times New Roman" w:eastAsia="SimSun" w:hAnsi="Times New Roman" w:cs="Times New Roman"/>
          <w:b/>
          <w:sz w:val="24"/>
          <w:szCs w:val="24"/>
        </w:rPr>
        <w:t>Compatibility issues</w:t>
      </w:r>
      <w:r>
        <w:rPr>
          <w:rFonts w:ascii="Times New Roman" w:eastAsia="SimSun" w:hAnsi="Times New Roman" w:cs="Times New Roman"/>
          <w:b/>
          <w:sz w:val="24"/>
          <w:szCs w:val="24"/>
        </w:rPr>
        <w:t xml:space="preserve"> -</w:t>
      </w:r>
      <w:r w:rsidRPr="009A122F">
        <w:rPr>
          <w:rFonts w:ascii="Times New Roman" w:eastAsia="SimSun" w:hAnsi="Times New Roman" w:cs="Times New Roman"/>
          <w:sz w:val="24"/>
          <w:szCs w:val="24"/>
        </w:rPr>
        <w:t xml:space="preserve"> This factor is affected by the similarity of Cloud platforms and local servers as well. Compatibility issue can be eliminated when the similarity is high. </w:t>
      </w:r>
    </w:p>
    <w:p w:rsidR="005E2794" w:rsidRPr="009A122F" w:rsidRDefault="005E2794" w:rsidP="005E2794">
      <w:pPr>
        <w:widowControl w:val="0"/>
        <w:autoSpaceDE w:val="0"/>
        <w:autoSpaceDN w:val="0"/>
        <w:adjustRightInd w:val="0"/>
        <w:spacing w:after="120" w:line="240" w:lineRule="auto"/>
        <w:rPr>
          <w:rFonts w:ascii="Times New Roman" w:eastAsia="SimSun" w:hAnsi="Times New Roman" w:cs="Times New Roman"/>
          <w:sz w:val="24"/>
          <w:szCs w:val="24"/>
        </w:rPr>
      </w:pPr>
      <w:r w:rsidRPr="004F720A">
        <w:rPr>
          <w:rFonts w:ascii="Times New Roman" w:eastAsia="SimSun" w:hAnsi="Times New Roman" w:cs="Times New Roman"/>
          <w:b/>
          <w:sz w:val="24"/>
          <w:szCs w:val="24"/>
        </w:rPr>
        <w:t>H. Library dependency</w:t>
      </w:r>
      <w:r>
        <w:rPr>
          <w:rFonts w:ascii="Times New Roman" w:eastAsia="SimSun" w:hAnsi="Times New Roman" w:cs="Times New Roman"/>
          <w:b/>
          <w:sz w:val="24"/>
          <w:szCs w:val="24"/>
        </w:rPr>
        <w:t xml:space="preserve"> -</w:t>
      </w:r>
      <w:r w:rsidRPr="009A122F">
        <w:rPr>
          <w:rFonts w:ascii="Times New Roman" w:eastAsia="SimSun" w:hAnsi="Times New Roman" w:cs="Times New Roman"/>
          <w:sz w:val="24"/>
          <w:szCs w:val="24"/>
        </w:rPr>
        <w:t xml:space="preserve"> If an a</w:t>
      </w:r>
      <w:r>
        <w:rPr>
          <w:rFonts w:ascii="Times New Roman" w:eastAsia="SimSun" w:hAnsi="Times New Roman" w:cs="Times New Roman"/>
          <w:sz w:val="24"/>
          <w:szCs w:val="24"/>
        </w:rPr>
        <w:t xml:space="preserve">pplication relies on a library for </w:t>
      </w:r>
      <w:r w:rsidRPr="009A122F">
        <w:rPr>
          <w:rFonts w:ascii="Times New Roman" w:eastAsia="SimSun" w:hAnsi="Times New Roman" w:cs="Times New Roman"/>
          <w:sz w:val="24"/>
          <w:szCs w:val="24"/>
        </w:rPr>
        <w:t>function</w:t>
      </w:r>
      <w:r>
        <w:rPr>
          <w:rFonts w:ascii="Times New Roman" w:eastAsia="SimSun" w:hAnsi="Times New Roman" w:cs="Times New Roman"/>
          <w:sz w:val="24"/>
          <w:szCs w:val="24"/>
        </w:rPr>
        <w:t>ing</w:t>
      </w:r>
      <w:r w:rsidRPr="009A122F">
        <w:rPr>
          <w:rFonts w:ascii="Times New Roman" w:eastAsia="SimSun" w:hAnsi="Times New Roman" w:cs="Times New Roman"/>
          <w:sz w:val="24"/>
          <w:szCs w:val="24"/>
        </w:rPr>
        <w:t xml:space="preserve"> in local server, it requires a simila</w:t>
      </w:r>
      <w:r>
        <w:rPr>
          <w:rFonts w:ascii="Times New Roman" w:eastAsia="SimSun" w:hAnsi="Times New Roman" w:cs="Times New Roman"/>
          <w:sz w:val="24"/>
          <w:szCs w:val="24"/>
        </w:rPr>
        <w:t xml:space="preserve">r library in the Cloud platform also </w:t>
      </w:r>
      <w:r w:rsidRPr="009A122F">
        <w:rPr>
          <w:rFonts w:ascii="Times New Roman" w:eastAsia="SimSun" w:hAnsi="Times New Roman" w:cs="Times New Roman"/>
          <w:sz w:val="24"/>
          <w:szCs w:val="24"/>
        </w:rPr>
        <w:t>if there is such a library for Cloud existing, less effort would be re</w:t>
      </w:r>
      <w:r>
        <w:rPr>
          <w:rFonts w:ascii="Times New Roman" w:eastAsia="SimSun" w:hAnsi="Times New Roman" w:cs="Times New Roman"/>
          <w:sz w:val="24"/>
          <w:szCs w:val="24"/>
        </w:rPr>
        <w:t>quired to rewrite that library.</w:t>
      </w:r>
    </w:p>
    <w:p w:rsidR="005E2794" w:rsidRPr="00C57C05" w:rsidRDefault="005E2794" w:rsidP="005E2794">
      <w:pPr>
        <w:rPr>
          <w:rFonts w:ascii="Times New Roman" w:hAnsi="Times New Roman" w:cs="Times New Roman"/>
          <w:sz w:val="24"/>
          <w:szCs w:val="24"/>
        </w:rPr>
      </w:pPr>
      <w:r w:rsidRPr="00C57C05">
        <w:rPr>
          <w:rFonts w:ascii="Times New Roman" w:hAnsi="Times New Roman" w:cs="Times New Roman"/>
          <w:b/>
          <w:sz w:val="24"/>
          <w:szCs w:val="24"/>
        </w:rPr>
        <w:t>I. Connection issues</w:t>
      </w:r>
      <w:r>
        <w:rPr>
          <w:rFonts w:ascii="Times New Roman" w:hAnsi="Times New Roman" w:cs="Times New Roman"/>
          <w:sz w:val="24"/>
          <w:szCs w:val="24"/>
        </w:rPr>
        <w:t xml:space="preserve"> - In the Cloud migration if </w:t>
      </w:r>
      <w:r w:rsidRPr="00C57C05">
        <w:rPr>
          <w:rFonts w:ascii="Times New Roman" w:hAnsi="Times New Roman" w:cs="Times New Roman"/>
          <w:sz w:val="24"/>
          <w:szCs w:val="24"/>
        </w:rPr>
        <w:t>some components of the system are mig</w:t>
      </w:r>
      <w:r>
        <w:rPr>
          <w:rFonts w:ascii="Times New Roman" w:hAnsi="Times New Roman" w:cs="Times New Roman"/>
          <w:sz w:val="24"/>
          <w:szCs w:val="24"/>
        </w:rPr>
        <w:t>rated to Cloud and remaining systems are</w:t>
      </w:r>
      <w:r w:rsidRPr="00C57C05">
        <w:rPr>
          <w:rFonts w:ascii="Times New Roman" w:hAnsi="Times New Roman" w:cs="Times New Roman"/>
          <w:sz w:val="24"/>
          <w:szCs w:val="24"/>
        </w:rPr>
        <w:t xml:space="preserve"> kept in house, the connection between two parts of the system (one in house and the other </w:t>
      </w:r>
      <w:r>
        <w:rPr>
          <w:rFonts w:ascii="Times New Roman" w:hAnsi="Times New Roman" w:cs="Times New Roman"/>
          <w:sz w:val="24"/>
          <w:szCs w:val="24"/>
        </w:rPr>
        <w:t>one in Cloud) may face</w:t>
      </w:r>
      <w:r w:rsidRPr="00C57C05">
        <w:rPr>
          <w:rFonts w:ascii="Times New Roman" w:hAnsi="Times New Roman" w:cs="Times New Roman"/>
          <w:sz w:val="24"/>
          <w:szCs w:val="24"/>
        </w:rPr>
        <w:t xml:space="preserve"> issues such as </w:t>
      </w:r>
      <w:r>
        <w:rPr>
          <w:rFonts w:ascii="Times New Roman" w:hAnsi="Times New Roman" w:cs="Times New Roman"/>
          <w:sz w:val="24"/>
          <w:szCs w:val="24"/>
        </w:rPr>
        <w:t>latency, security</w:t>
      </w:r>
      <w:r w:rsidRPr="00C57C05">
        <w:rPr>
          <w:rFonts w:ascii="Times New Roman" w:hAnsi="Times New Roman" w:cs="Times New Roman"/>
          <w:sz w:val="24"/>
          <w:szCs w:val="24"/>
        </w:rPr>
        <w:t>, etc.</w:t>
      </w:r>
    </w:p>
    <w:p w:rsidR="00C57C05" w:rsidRPr="00C57C05" w:rsidRDefault="00C57C05" w:rsidP="005E2794">
      <w:pPr>
        <w:widowControl w:val="0"/>
        <w:autoSpaceDE w:val="0"/>
        <w:autoSpaceDN w:val="0"/>
        <w:adjustRightInd w:val="0"/>
        <w:spacing w:after="120" w:line="240" w:lineRule="auto"/>
        <w:rPr>
          <w:rFonts w:ascii="Times New Roman" w:hAnsi="Times New Roman" w:cs="Times New Roman"/>
          <w:sz w:val="24"/>
          <w:szCs w:val="24"/>
        </w:rPr>
      </w:pPr>
    </w:p>
    <w:p w:rsidR="008867BD" w:rsidRDefault="000A7ABB" w:rsidP="00212386">
      <w:pPr>
        <w:pStyle w:val="Heading1"/>
        <w:rPr>
          <w:rFonts w:ascii="Times New Roman" w:hAnsi="Times New Roman" w:cs="Times New Roman"/>
          <w:u w:val="single"/>
        </w:rPr>
      </w:pPr>
      <w:bookmarkStart w:id="14" w:name="_Toc372280302"/>
      <w:r w:rsidRPr="00F45E32">
        <w:rPr>
          <w:rFonts w:ascii="Times New Roman" w:hAnsi="Times New Roman" w:cs="Times New Roman"/>
          <w:u w:val="single"/>
        </w:rPr>
        <w:t>Migration risks and mitigation</w:t>
      </w:r>
      <w:bookmarkEnd w:id="14"/>
      <w:r w:rsidR="008867BD">
        <w:rPr>
          <w:rFonts w:ascii="Times New Roman" w:hAnsi="Times New Roman" w:cs="Times New Roman"/>
          <w:u w:val="single"/>
        </w:rPr>
        <w:br/>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Every time, there is a re-engineering of a </w:t>
      </w:r>
      <w:r w:rsidR="00D52666" w:rsidRPr="00A42E17">
        <w:rPr>
          <w:rFonts w:ascii="Times New Roman" w:hAnsi="Times New Roman" w:cs="Times New Roman"/>
          <w:sz w:val="24"/>
          <w:szCs w:val="24"/>
        </w:rPr>
        <w:t>well-oiled</w:t>
      </w:r>
      <w:r w:rsidRPr="00A42E17">
        <w:rPr>
          <w:rFonts w:ascii="Times New Roman" w:hAnsi="Times New Roman" w:cs="Times New Roman"/>
          <w:sz w:val="24"/>
          <w:szCs w:val="24"/>
        </w:rPr>
        <w:t xml:space="preserve"> system to a new system or migrating application from an old hardware to a new hardware or change in the process, there is always a </w:t>
      </w:r>
      <w:r w:rsidRPr="00A42E17">
        <w:rPr>
          <w:rFonts w:ascii="Times New Roman" w:hAnsi="Times New Roman" w:cs="Times New Roman"/>
          <w:sz w:val="24"/>
          <w:szCs w:val="24"/>
        </w:rPr>
        <w:lastRenderedPageBreak/>
        <w:t>risk related to the performance, meeting user expectation , security related to identity management, who can access what , validation , verification and so on… but the risk becomes easier to mitigate , if there is a plan to understand what are the risk associated with it and if these can be identified earlier in the process then it becomes easier to mitigate the risk and devise a fall back plan. More or less, every migration has the above risk irrespective of where the application is migrated only the periphery of the risk becomes bigger and broader.</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So the plan is to keep the periphery of the risk smaller to make it manageable. While migrating to the cloud having similar set up that we have in a </w:t>
      </w:r>
      <w:r w:rsidR="000472E2" w:rsidRPr="00A42E17">
        <w:rPr>
          <w:rFonts w:ascii="Times New Roman" w:hAnsi="Times New Roman" w:cs="Times New Roman"/>
          <w:sz w:val="24"/>
          <w:szCs w:val="24"/>
        </w:rPr>
        <w:t>non-cloud</w:t>
      </w:r>
      <w:r w:rsidRPr="00A42E17">
        <w:rPr>
          <w:rFonts w:ascii="Times New Roman" w:hAnsi="Times New Roman" w:cs="Times New Roman"/>
          <w:sz w:val="24"/>
          <w:szCs w:val="24"/>
        </w:rPr>
        <w:t xml:space="preserve"> environment like development, QA, UAT, PRE-PROD and Prod will help. So the application gets a longer time to go through the cloud environment. A phase wise deployment will always help to build the confidence level and less integration issues. While choosing for phase wise implementation, choosing the most non-critical application will be of less risk in the beginning and over the period of time, the expertise and confidence gets build to deploy more complex application. Choosing a cloud provider, catering to companies that are similar in size and structure to our business will help. </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Once a </w:t>
      </w:r>
      <w:r w:rsidR="000472E2" w:rsidRPr="00A42E17">
        <w:rPr>
          <w:rFonts w:ascii="Times New Roman" w:hAnsi="Times New Roman" w:cs="Times New Roman"/>
          <w:sz w:val="24"/>
          <w:szCs w:val="24"/>
        </w:rPr>
        <w:t>non-critical</w:t>
      </w:r>
      <w:r w:rsidRPr="00A42E17">
        <w:rPr>
          <w:rFonts w:ascii="Times New Roman" w:hAnsi="Times New Roman" w:cs="Times New Roman"/>
          <w:sz w:val="24"/>
          <w:szCs w:val="24"/>
        </w:rPr>
        <w:t xml:space="preserve"> application is moved to cloud, a through functional test by the QA and UAT will always boost the confidence level of the people. This is to have set of test data, whose output is known, can be used to know the functionality of the application. As we know, data doubles every 18 months, the data can be extrapolated by at least 5 times, to understand the behavior of the system as well as how cloud scales to provide the desired performance. Coming to performance from the point of access can be simulated by applications which can refer to the information on the cloud by users to the tune of 500%. This will help to understand the access mechanism and how fast or slow is it. Other testing related to performance can be carried out based on the mixed load at the similar time, to understand how the system is behaving when there is writing to as well as read from the system by the application.</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Having proper encryption logic in place for data security and an access mechanism about “who can access what” will help and this can be deduced from strong governance being in place. </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A strong audit trail to the lowest detail level stored for </w:t>
      </w:r>
      <w:r w:rsidR="000472E2" w:rsidRPr="00A42E17">
        <w:rPr>
          <w:rFonts w:ascii="Times New Roman" w:hAnsi="Times New Roman" w:cs="Times New Roman"/>
          <w:sz w:val="24"/>
          <w:szCs w:val="24"/>
        </w:rPr>
        <w:t>at least</w:t>
      </w:r>
      <w:r w:rsidRPr="00A42E17">
        <w:rPr>
          <w:rFonts w:ascii="Times New Roman" w:hAnsi="Times New Roman" w:cs="Times New Roman"/>
          <w:sz w:val="24"/>
          <w:szCs w:val="24"/>
        </w:rPr>
        <w:t xml:space="preserve"> 7 years can be put in place to understand what has happen to the system over a period of time, </w:t>
      </w:r>
      <w:proofErr w:type="gramStart"/>
      <w:r w:rsidRPr="00A42E17">
        <w:rPr>
          <w:rFonts w:ascii="Times New Roman" w:hAnsi="Times New Roman" w:cs="Times New Roman"/>
          <w:sz w:val="24"/>
          <w:szCs w:val="24"/>
        </w:rPr>
        <w:t>who</w:t>
      </w:r>
      <w:proofErr w:type="gramEnd"/>
      <w:r w:rsidRPr="00A42E17">
        <w:rPr>
          <w:rFonts w:ascii="Times New Roman" w:hAnsi="Times New Roman" w:cs="Times New Roman"/>
          <w:sz w:val="24"/>
          <w:szCs w:val="24"/>
        </w:rPr>
        <w:t xml:space="preserve"> has changed what.</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While putting into the cloud, we need to understand what type of security; encryption, firewall </w:t>
      </w:r>
      <w:r w:rsidR="00762528" w:rsidRPr="00A42E17">
        <w:rPr>
          <w:rFonts w:ascii="Times New Roman" w:hAnsi="Times New Roman" w:cs="Times New Roman"/>
          <w:sz w:val="24"/>
          <w:szCs w:val="24"/>
        </w:rPr>
        <w:t>etc.</w:t>
      </w:r>
      <w:r w:rsidRPr="00A42E17">
        <w:rPr>
          <w:rFonts w:ascii="Times New Roman" w:hAnsi="Times New Roman" w:cs="Times New Roman"/>
          <w:sz w:val="24"/>
          <w:szCs w:val="24"/>
        </w:rPr>
        <w:t xml:space="preserve"> are provided by the cloud provider and whether that suffices our need for security.</w:t>
      </w:r>
    </w:p>
    <w:p w:rsidR="008867BD" w:rsidRPr="00A42E17" w:rsidRDefault="008867BD" w:rsidP="008867BD">
      <w:pPr>
        <w:rPr>
          <w:rFonts w:ascii="Times New Roman" w:hAnsi="Times New Roman" w:cs="Times New Roman"/>
          <w:sz w:val="24"/>
          <w:szCs w:val="24"/>
        </w:rPr>
      </w:pPr>
      <w:r w:rsidRPr="00A42E17">
        <w:rPr>
          <w:rFonts w:ascii="Times New Roman" w:hAnsi="Times New Roman" w:cs="Times New Roman"/>
          <w:sz w:val="24"/>
          <w:szCs w:val="24"/>
        </w:rPr>
        <w:t xml:space="preserve">So if identity management, proper security, performance &amp; scalability, a good audit trail in place, then the periphery of the risk can be reduced and a </w:t>
      </w:r>
      <w:r w:rsidR="000472E2" w:rsidRPr="00A42E17">
        <w:rPr>
          <w:rFonts w:ascii="Times New Roman" w:hAnsi="Times New Roman" w:cs="Times New Roman"/>
          <w:sz w:val="24"/>
          <w:szCs w:val="24"/>
        </w:rPr>
        <w:t>well-designed</w:t>
      </w:r>
      <w:r w:rsidRPr="00A42E17">
        <w:rPr>
          <w:rFonts w:ascii="Times New Roman" w:hAnsi="Times New Roman" w:cs="Times New Roman"/>
          <w:sz w:val="24"/>
          <w:szCs w:val="24"/>
        </w:rPr>
        <w:t xml:space="preserve"> mitigation plan can be put in place like falling back quickly to the old system etc….</w:t>
      </w:r>
    </w:p>
    <w:p w:rsidR="000A7ABB" w:rsidRDefault="000A7ABB" w:rsidP="00212386">
      <w:pPr>
        <w:pStyle w:val="Heading1"/>
        <w:rPr>
          <w:rFonts w:ascii="Times New Roman" w:hAnsi="Times New Roman" w:cs="Times New Roman"/>
          <w:u w:val="single"/>
        </w:rPr>
      </w:pPr>
      <w:bookmarkStart w:id="15" w:name="_Toc372280303"/>
      <w:r w:rsidRPr="00F45E32">
        <w:rPr>
          <w:rFonts w:ascii="Times New Roman" w:hAnsi="Times New Roman" w:cs="Times New Roman"/>
          <w:u w:val="single"/>
        </w:rPr>
        <w:lastRenderedPageBreak/>
        <w:t>Total cost ownership analysis</w:t>
      </w:r>
      <w:bookmarkEnd w:id="15"/>
      <w:r w:rsidRPr="00F45E32">
        <w:rPr>
          <w:rFonts w:ascii="Times New Roman" w:hAnsi="Times New Roman" w:cs="Times New Roman"/>
          <w:u w:val="single"/>
        </w:rPr>
        <w:t xml:space="preserve"> </w:t>
      </w:r>
      <w:r w:rsidR="00E44C89">
        <w:rPr>
          <w:rFonts w:ascii="Times New Roman" w:hAnsi="Times New Roman" w:cs="Times New Roman"/>
          <w:u w:val="single"/>
        </w:rPr>
        <w:br/>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Every 18 months the data doubles - Moore's law</w:t>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 xml:space="preserve">With this concept in mind, when data doubles every 18 months, there must be technology in place to handle this volume of data from the point of consumption as well as making it available for taking the right decision. </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 xml:space="preserve">Here in our company the following Software are used which are Windows Server 2008, IIS7.5, ASP.NET4.0 and MSMQ with SQL server 2008 </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This decision was taken based on the traffic volume as well as the response time needed at the time and the future requirement in next 3 years.</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With 5 years gone by, the overall approach to managing the data volume as well as response time to the user queries have changed completely.</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With volume growth and better response time need, there is a need to work at various layer of the architecture with minimum cost and maximum productivity.</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Here we will be covering in upgrading the Server stack, the network stack as well as the database stack.</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 xml:space="preserve">There are two choices available at this </w:t>
      </w:r>
      <w:r w:rsidR="00E44C89" w:rsidRPr="00E44C89">
        <w:rPr>
          <w:rFonts w:ascii="Times New Roman" w:hAnsi="Times New Roman" w:cs="Times New Roman"/>
          <w:sz w:val="24"/>
          <w:szCs w:val="24"/>
        </w:rPr>
        <w:t>point;</w:t>
      </w:r>
      <w:r w:rsidRPr="00E44C89">
        <w:rPr>
          <w:rFonts w:ascii="Times New Roman" w:hAnsi="Times New Roman" w:cs="Times New Roman"/>
          <w:sz w:val="24"/>
          <w:szCs w:val="24"/>
        </w:rPr>
        <w:t xml:space="preserve"> either we host it ourselves by getting new HW/SW or rent the related hardware and software as PaaS from Public cloud</w:t>
      </w:r>
      <w:r w:rsidR="00E44C89">
        <w:rPr>
          <w:rFonts w:ascii="Times New Roman" w:hAnsi="Times New Roman" w:cs="Times New Roman"/>
          <w:sz w:val="24"/>
          <w:szCs w:val="24"/>
        </w:rPr>
        <w:t>.</w:t>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Pr="00E44C89"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So this decision will be based on the ROI</w:t>
      </w:r>
      <w:r w:rsidRPr="00E44C89">
        <w:rPr>
          <w:rFonts w:ascii="Times New Roman" w:hAnsi="Times New Roman" w:cs="Times New Roman"/>
          <w:sz w:val="24"/>
          <w:szCs w:val="24"/>
        </w:rPr>
        <w:tab/>
      </w:r>
      <w:r w:rsidRPr="00E44C89">
        <w:rPr>
          <w:rFonts w:ascii="Times New Roman" w:hAnsi="Times New Roman" w:cs="Times New Roman"/>
          <w:sz w:val="24"/>
          <w:szCs w:val="24"/>
        </w:rPr>
        <w:tab/>
      </w:r>
      <w:r w:rsidRPr="00E44C89">
        <w:rPr>
          <w:rFonts w:ascii="Times New Roman" w:hAnsi="Times New Roman" w:cs="Times New Roman"/>
          <w:sz w:val="24"/>
          <w:szCs w:val="24"/>
        </w:rPr>
        <w:tab/>
      </w:r>
    </w:p>
    <w:p w:rsidR="00DB3778" w:rsidRDefault="00DB3778" w:rsidP="00DB3778">
      <w:pPr>
        <w:rPr>
          <w:rFonts w:ascii="Times New Roman" w:hAnsi="Times New Roman" w:cs="Times New Roman"/>
          <w:sz w:val="24"/>
          <w:szCs w:val="24"/>
        </w:rPr>
      </w:pPr>
      <w:r w:rsidRPr="00E44C89">
        <w:rPr>
          <w:rFonts w:ascii="Times New Roman" w:hAnsi="Times New Roman" w:cs="Times New Roman"/>
          <w:sz w:val="24"/>
          <w:szCs w:val="24"/>
        </w:rPr>
        <w:t xml:space="preserve">Let's look at hosting it ourselves </w:t>
      </w:r>
      <w:r w:rsidR="00E44C89" w:rsidRPr="00E44C89">
        <w:rPr>
          <w:rFonts w:ascii="Times New Roman" w:hAnsi="Times New Roman" w:cs="Times New Roman"/>
          <w:sz w:val="24"/>
          <w:szCs w:val="24"/>
        </w:rPr>
        <w:t>(Typical</w:t>
      </w:r>
      <w:r w:rsidRPr="00E44C89">
        <w:rPr>
          <w:rFonts w:ascii="Times New Roman" w:hAnsi="Times New Roman" w:cs="Times New Roman"/>
          <w:sz w:val="24"/>
          <w:szCs w:val="24"/>
        </w:rPr>
        <w:t xml:space="preserve"> usage of the system is around 30 to 40% per day and at certain times it peaks to 90% - Spike), so most of the time the system is not fully utilized.</w:t>
      </w:r>
    </w:p>
    <w:p w:rsidR="00B42703" w:rsidRDefault="00B42703" w:rsidP="00DB3778">
      <w:pPr>
        <w:rPr>
          <w:rFonts w:ascii="Times New Roman" w:hAnsi="Times New Roman" w:cs="Times New Roman"/>
          <w:sz w:val="24"/>
          <w:szCs w:val="24"/>
        </w:rPr>
      </w:pPr>
    </w:p>
    <w:p w:rsidR="00B42703" w:rsidRDefault="00B42703" w:rsidP="00DB3778">
      <w:pPr>
        <w:rPr>
          <w:rFonts w:ascii="Times New Roman" w:hAnsi="Times New Roman" w:cs="Times New Roman"/>
          <w:sz w:val="24"/>
          <w:szCs w:val="24"/>
        </w:rPr>
      </w:pPr>
    </w:p>
    <w:p w:rsidR="00B42703" w:rsidRDefault="00B42703" w:rsidP="001B79C9">
      <w:pPr>
        <w:ind w:firstLine="720"/>
        <w:rPr>
          <w:rFonts w:ascii="Times New Roman" w:hAnsi="Times New Roman" w:cs="Times New Roman"/>
          <w:sz w:val="24"/>
          <w:szCs w:val="24"/>
        </w:rPr>
      </w:pPr>
    </w:p>
    <w:p w:rsidR="001B79C9" w:rsidRDefault="001B79C9" w:rsidP="001B79C9">
      <w:pPr>
        <w:ind w:firstLine="720"/>
        <w:rPr>
          <w:rFonts w:ascii="Times New Roman" w:hAnsi="Times New Roman" w:cs="Times New Roman"/>
          <w:sz w:val="24"/>
          <w:szCs w:val="24"/>
        </w:rPr>
      </w:pPr>
    </w:p>
    <w:p w:rsidR="001B79C9" w:rsidRDefault="001B79C9" w:rsidP="001B79C9">
      <w:pPr>
        <w:ind w:firstLine="720"/>
        <w:rPr>
          <w:rFonts w:ascii="Times New Roman" w:hAnsi="Times New Roman" w:cs="Times New Roman"/>
          <w:sz w:val="24"/>
          <w:szCs w:val="24"/>
        </w:rPr>
      </w:pPr>
    </w:p>
    <w:p w:rsidR="001B79C9" w:rsidRDefault="001B79C9" w:rsidP="001B79C9">
      <w:pPr>
        <w:ind w:firstLine="720"/>
        <w:rPr>
          <w:rFonts w:ascii="Times New Roman" w:hAnsi="Times New Roman" w:cs="Times New Roman"/>
          <w:sz w:val="24"/>
          <w:szCs w:val="24"/>
        </w:rPr>
      </w:pPr>
      <w:bookmarkStart w:id="16" w:name="_GoBack"/>
      <w:bookmarkEnd w:id="16"/>
    </w:p>
    <w:p w:rsidR="00417171" w:rsidRDefault="00417171" w:rsidP="00DB3778">
      <w:pPr>
        <w:rPr>
          <w:rFonts w:ascii="Times New Roman" w:hAnsi="Times New Roman" w:cs="Times New Roman"/>
          <w:sz w:val="24"/>
          <w:szCs w:val="24"/>
        </w:rPr>
      </w:pPr>
    </w:p>
    <w:p w:rsidR="00B42703" w:rsidRPr="00E44C89" w:rsidRDefault="00B42703" w:rsidP="00DB3778">
      <w:pPr>
        <w:rPr>
          <w:rFonts w:ascii="Times New Roman" w:hAnsi="Times New Roman" w:cs="Times New Roman"/>
          <w:sz w:val="24"/>
          <w:szCs w:val="24"/>
        </w:rPr>
      </w:pPr>
    </w:p>
    <w:tbl>
      <w:tblPr>
        <w:tblW w:w="5000" w:type="pct"/>
        <w:tblLayout w:type="fixed"/>
        <w:tblLook w:val="04A0" w:firstRow="1" w:lastRow="0" w:firstColumn="1" w:lastColumn="0" w:noHBand="0" w:noVBand="1"/>
      </w:tblPr>
      <w:tblGrid>
        <w:gridCol w:w="2063"/>
        <w:gridCol w:w="1080"/>
        <w:gridCol w:w="546"/>
        <w:gridCol w:w="825"/>
        <w:gridCol w:w="260"/>
        <w:gridCol w:w="680"/>
        <w:gridCol w:w="776"/>
        <w:gridCol w:w="460"/>
        <w:gridCol w:w="642"/>
        <w:gridCol w:w="310"/>
        <w:gridCol w:w="787"/>
        <w:gridCol w:w="161"/>
        <w:gridCol w:w="986"/>
      </w:tblGrid>
      <w:tr w:rsidR="008505A5" w:rsidRPr="009018C3" w:rsidTr="00417171">
        <w:trPr>
          <w:trHeight w:val="300"/>
        </w:trPr>
        <w:tc>
          <w:tcPr>
            <w:tcW w:w="1641" w:type="pct"/>
            <w:gridSpan w:val="2"/>
            <w:tcBorders>
              <w:top w:val="nil"/>
              <w:left w:val="nil"/>
              <w:bottom w:val="nil"/>
              <w:right w:val="nil"/>
            </w:tcBorders>
            <w:shd w:val="clear" w:color="000000" w:fill="FFFF00"/>
            <w:noWrap/>
            <w:vAlign w:val="bottom"/>
            <w:hideMark/>
          </w:tcPr>
          <w:p w:rsidR="00B42703" w:rsidRPr="008505A5" w:rsidRDefault="00B42703" w:rsidP="008505A5">
            <w:pPr>
              <w:spacing w:after="0" w:line="240" w:lineRule="auto"/>
              <w:rPr>
                <w:rFonts w:ascii="Times New Roman" w:eastAsia="Times New Roman" w:hAnsi="Times New Roman" w:cs="Times New Roman"/>
                <w:b/>
                <w:bCs/>
                <w:sz w:val="24"/>
                <w:szCs w:val="24"/>
              </w:rPr>
            </w:pPr>
            <w:r w:rsidRPr="008505A5">
              <w:rPr>
                <w:rFonts w:ascii="Times New Roman" w:eastAsia="Times New Roman" w:hAnsi="Times New Roman" w:cs="Times New Roman"/>
                <w:b/>
                <w:bCs/>
                <w:sz w:val="24"/>
                <w:szCs w:val="24"/>
              </w:rPr>
              <w:lastRenderedPageBreak/>
              <w:t>Hosted within the company</w:t>
            </w:r>
          </w:p>
        </w:tc>
        <w:tc>
          <w:tcPr>
            <w:tcW w:w="716"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491"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645"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497" w:type="pct"/>
            <w:gridSpan w:val="2"/>
            <w:tcBorders>
              <w:top w:val="nil"/>
              <w:left w:val="nil"/>
              <w:bottom w:val="nil"/>
              <w:right w:val="nil"/>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495"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16" w:type="pct"/>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465"/>
        </w:trPr>
        <w:tc>
          <w:tcPr>
            <w:tcW w:w="107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proofErr w:type="spellStart"/>
            <w:r w:rsidRPr="008505A5">
              <w:rPr>
                <w:rFonts w:ascii="Times New Roman" w:eastAsia="Times New Roman" w:hAnsi="Times New Roman" w:cs="Times New Roman"/>
                <w:b/>
                <w:color w:val="0070C0"/>
                <w:sz w:val="24"/>
                <w:szCs w:val="24"/>
              </w:rPr>
              <w:t>Sl</w:t>
            </w:r>
            <w:proofErr w:type="spellEnd"/>
            <w:r w:rsidRPr="008505A5">
              <w:rPr>
                <w:rFonts w:ascii="Times New Roman" w:eastAsia="Times New Roman" w:hAnsi="Times New Roman" w:cs="Times New Roman"/>
                <w:b/>
                <w:color w:val="0070C0"/>
                <w:sz w:val="24"/>
                <w:szCs w:val="24"/>
              </w:rPr>
              <w:t xml:space="preserve"> No</w:t>
            </w:r>
          </w:p>
        </w:tc>
        <w:tc>
          <w:tcPr>
            <w:tcW w:w="849"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SW</w:t>
            </w:r>
          </w:p>
        </w:tc>
        <w:tc>
          <w:tcPr>
            <w:tcW w:w="567"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One time cost</w:t>
            </w:r>
          </w:p>
        </w:tc>
        <w:tc>
          <w:tcPr>
            <w:tcW w:w="760"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Recurring License Cost</w:t>
            </w:r>
          </w:p>
        </w:tc>
        <w:tc>
          <w:tcPr>
            <w:tcW w:w="575" w:type="pct"/>
            <w:gridSpan w:val="2"/>
            <w:tcBorders>
              <w:top w:val="single" w:sz="4" w:space="0" w:color="auto"/>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Maintenance Cost (Personnel)</w:t>
            </w:r>
          </w:p>
        </w:tc>
        <w:tc>
          <w:tcPr>
            <w:tcW w:w="573"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End of 1st year</w:t>
            </w:r>
          </w:p>
        </w:tc>
        <w:tc>
          <w:tcPr>
            <w:tcW w:w="599"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70C0"/>
                <w:sz w:val="24"/>
                <w:szCs w:val="24"/>
              </w:rPr>
            </w:pPr>
            <w:r w:rsidRPr="008505A5">
              <w:rPr>
                <w:rFonts w:ascii="Times New Roman" w:eastAsia="Times New Roman" w:hAnsi="Times New Roman" w:cs="Times New Roman"/>
                <w:b/>
                <w:color w:val="0070C0"/>
                <w:sz w:val="24"/>
                <w:szCs w:val="24"/>
              </w:rPr>
              <w:t>End of 2nd year</w:t>
            </w: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Windows 2008 Server R2</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70000</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24000</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1200000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1270000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1224000</w:t>
            </w: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2</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xml:space="preserve">MS </w:t>
            </w:r>
            <w:proofErr w:type="spellStart"/>
            <w:r w:rsidRPr="008505A5">
              <w:rPr>
                <w:rFonts w:ascii="Times New Roman" w:eastAsia="Times New Roman" w:hAnsi="Times New Roman" w:cs="Times New Roman"/>
                <w:sz w:val="24"/>
                <w:szCs w:val="24"/>
              </w:rPr>
              <w:t>Sql</w:t>
            </w:r>
            <w:proofErr w:type="spellEnd"/>
            <w:r w:rsidRPr="008505A5">
              <w:rPr>
                <w:rFonts w:ascii="Times New Roman" w:eastAsia="Times New Roman" w:hAnsi="Times New Roman" w:cs="Times New Roman"/>
                <w:sz w:val="24"/>
                <w:szCs w:val="24"/>
              </w:rPr>
              <w:t xml:space="preserve"> Server 2008 EE</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240000</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24000</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1600000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1840000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1624000</w:t>
            </w: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3</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Network - High speed</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120000</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1400000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1520000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1400000</w:t>
            </w: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Total cost - Price in Indian rupees</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4630000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4248000</w:t>
            </w:r>
          </w:p>
        </w:tc>
      </w:tr>
      <w:tr w:rsidR="008505A5" w:rsidRPr="009018C3" w:rsidTr="00417171">
        <w:trPr>
          <w:trHeight w:val="224"/>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HW Cost</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70000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 </w:t>
            </w: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Total HW + SW Cost</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4700000</w:t>
            </w:r>
          </w:p>
        </w:tc>
        <w:tc>
          <w:tcPr>
            <w:tcW w:w="59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r w:rsidRPr="008505A5">
              <w:rPr>
                <w:rFonts w:ascii="Times New Roman" w:eastAsia="Times New Roman" w:hAnsi="Times New Roman" w:cs="Times New Roman"/>
                <w:color w:val="000000"/>
                <w:sz w:val="24"/>
                <w:szCs w:val="24"/>
              </w:rPr>
              <w:t>4248000</w:t>
            </w:r>
          </w:p>
        </w:tc>
      </w:tr>
      <w:tr w:rsidR="008505A5" w:rsidRPr="009018C3" w:rsidTr="00417171">
        <w:trPr>
          <w:trHeight w:val="300"/>
        </w:trPr>
        <w:tc>
          <w:tcPr>
            <w:tcW w:w="1077" w:type="pct"/>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84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67"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760"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75" w:type="pct"/>
            <w:gridSpan w:val="2"/>
            <w:tcBorders>
              <w:top w:val="nil"/>
              <w:left w:val="nil"/>
              <w:bottom w:val="nil"/>
              <w:right w:val="nil"/>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nil"/>
              <w:bottom w:val="nil"/>
              <w:right w:val="nil"/>
            </w:tcBorders>
            <w:shd w:val="clear" w:color="000000" w:fill="00B050"/>
            <w:noWrap/>
            <w:vAlign w:val="bottom"/>
            <w:hideMark/>
          </w:tcPr>
          <w:p w:rsidR="00B42703" w:rsidRPr="008505A5" w:rsidRDefault="00B42703" w:rsidP="008505A5">
            <w:pPr>
              <w:spacing w:after="0" w:line="240" w:lineRule="auto"/>
              <w:rPr>
                <w:rFonts w:ascii="Times New Roman" w:eastAsia="Times New Roman" w:hAnsi="Times New Roman" w:cs="Times New Roman"/>
                <w:b/>
                <w:bCs/>
                <w:sz w:val="24"/>
                <w:szCs w:val="24"/>
              </w:rPr>
            </w:pPr>
            <w:r w:rsidRPr="008505A5">
              <w:rPr>
                <w:rFonts w:ascii="Times New Roman" w:eastAsia="Times New Roman" w:hAnsi="Times New Roman" w:cs="Times New Roman"/>
                <w:b/>
                <w:bCs/>
                <w:sz w:val="24"/>
                <w:szCs w:val="24"/>
              </w:rPr>
              <w:t>Hosted on Cloud – cost in INR</w:t>
            </w:r>
          </w:p>
        </w:tc>
        <w:tc>
          <w:tcPr>
            <w:tcW w:w="84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67"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760"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75" w:type="pct"/>
            <w:gridSpan w:val="2"/>
            <w:tcBorders>
              <w:top w:val="nil"/>
              <w:left w:val="nil"/>
              <w:bottom w:val="nil"/>
              <w:right w:val="nil"/>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B050"/>
                <w:sz w:val="24"/>
                <w:szCs w:val="24"/>
              </w:rPr>
            </w:pPr>
            <w:r w:rsidRPr="008505A5">
              <w:rPr>
                <w:rFonts w:ascii="Times New Roman" w:eastAsia="Times New Roman" w:hAnsi="Times New Roman" w:cs="Times New Roman"/>
                <w:b/>
                <w:color w:val="00B050"/>
                <w:sz w:val="24"/>
                <w:szCs w:val="24"/>
              </w:rPr>
              <w:t>Instance</w:t>
            </w:r>
          </w:p>
        </w:tc>
        <w:tc>
          <w:tcPr>
            <w:tcW w:w="849"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B050"/>
                <w:sz w:val="24"/>
                <w:szCs w:val="24"/>
              </w:rPr>
            </w:pPr>
            <w:r w:rsidRPr="008505A5">
              <w:rPr>
                <w:rFonts w:ascii="Times New Roman" w:eastAsia="Times New Roman" w:hAnsi="Times New Roman" w:cs="Times New Roman"/>
                <w:b/>
                <w:color w:val="00B050"/>
                <w:sz w:val="24"/>
                <w:szCs w:val="24"/>
              </w:rPr>
              <w:t>Virtual Cores</w:t>
            </w:r>
          </w:p>
        </w:tc>
        <w:tc>
          <w:tcPr>
            <w:tcW w:w="567"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B050"/>
                <w:sz w:val="24"/>
                <w:szCs w:val="24"/>
              </w:rPr>
            </w:pPr>
            <w:r w:rsidRPr="008505A5">
              <w:rPr>
                <w:rFonts w:ascii="Times New Roman" w:eastAsia="Times New Roman" w:hAnsi="Times New Roman" w:cs="Times New Roman"/>
                <w:b/>
                <w:color w:val="00B050"/>
                <w:sz w:val="24"/>
                <w:szCs w:val="24"/>
              </w:rPr>
              <w:t>RAM</w:t>
            </w:r>
          </w:p>
        </w:tc>
        <w:tc>
          <w:tcPr>
            <w:tcW w:w="760" w:type="pct"/>
            <w:gridSpan w:val="2"/>
            <w:tcBorders>
              <w:top w:val="single" w:sz="4" w:space="0" w:color="auto"/>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b/>
                <w:color w:val="00B050"/>
                <w:sz w:val="24"/>
                <w:szCs w:val="24"/>
              </w:rPr>
            </w:pPr>
            <w:r w:rsidRPr="008505A5">
              <w:rPr>
                <w:rFonts w:ascii="Times New Roman" w:eastAsia="Times New Roman" w:hAnsi="Times New Roman" w:cs="Times New Roman"/>
                <w:b/>
                <w:color w:val="00B050"/>
                <w:sz w:val="24"/>
                <w:szCs w:val="24"/>
              </w:rPr>
              <w:t>Price per hour</w:t>
            </w:r>
          </w:p>
        </w:tc>
        <w:tc>
          <w:tcPr>
            <w:tcW w:w="575" w:type="pct"/>
            <w:gridSpan w:val="2"/>
            <w:tcBorders>
              <w:top w:val="single" w:sz="4" w:space="0" w:color="auto"/>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b/>
                <w:color w:val="00B050"/>
                <w:sz w:val="24"/>
                <w:szCs w:val="24"/>
              </w:rPr>
            </w:pPr>
            <w:r w:rsidRPr="008505A5">
              <w:rPr>
                <w:rFonts w:ascii="Times New Roman" w:eastAsia="Times New Roman" w:hAnsi="Times New Roman" w:cs="Times New Roman"/>
                <w:b/>
                <w:color w:val="00B050"/>
                <w:sz w:val="24"/>
                <w:szCs w:val="24"/>
              </w:rPr>
              <w:t>Price per year</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ind w:firstLineChars="100" w:firstLine="240"/>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Large (A3)</w:t>
            </w:r>
          </w:p>
        </w:tc>
        <w:tc>
          <w:tcPr>
            <w:tcW w:w="849"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4</w:t>
            </w:r>
          </w:p>
        </w:tc>
        <w:tc>
          <w:tcPr>
            <w:tcW w:w="567"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7 GB</w:t>
            </w:r>
          </w:p>
        </w:tc>
        <w:tc>
          <w:tcPr>
            <w:tcW w:w="760"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Rs.20.00</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ind w:firstLineChars="100" w:firstLine="240"/>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Per Month</w:t>
            </w:r>
          </w:p>
        </w:tc>
        <w:tc>
          <w:tcPr>
            <w:tcW w:w="849"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67"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16000</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192000</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Database</w:t>
            </w:r>
          </w:p>
        </w:tc>
        <w:tc>
          <w:tcPr>
            <w:tcW w:w="849"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DB Size</w:t>
            </w:r>
          </w:p>
        </w:tc>
        <w:tc>
          <w:tcPr>
            <w:tcW w:w="567"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Price per month</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SQL Server 2012</w:t>
            </w:r>
          </w:p>
        </w:tc>
        <w:tc>
          <w:tcPr>
            <w:tcW w:w="849"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500 GB</w:t>
            </w:r>
          </w:p>
        </w:tc>
        <w:tc>
          <w:tcPr>
            <w:tcW w:w="567"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33000</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396000</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vAlign w:val="center"/>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Storage cost</w:t>
            </w:r>
          </w:p>
        </w:tc>
        <w:tc>
          <w:tcPr>
            <w:tcW w:w="849" w:type="pct"/>
            <w:gridSpan w:val="2"/>
            <w:tcBorders>
              <w:top w:val="nil"/>
              <w:left w:val="nil"/>
              <w:bottom w:val="single" w:sz="4" w:space="0" w:color="auto"/>
              <w:right w:val="single" w:sz="4" w:space="0" w:color="auto"/>
            </w:tcBorders>
            <w:shd w:val="clear" w:color="auto" w:fill="auto"/>
            <w:vAlign w:val="center"/>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Geographically redundant</w:t>
            </w:r>
          </w:p>
        </w:tc>
        <w:tc>
          <w:tcPr>
            <w:tcW w:w="567" w:type="pct"/>
            <w:gridSpan w:val="2"/>
            <w:tcBorders>
              <w:top w:val="nil"/>
              <w:left w:val="nil"/>
              <w:bottom w:val="single" w:sz="4" w:space="0" w:color="auto"/>
              <w:right w:val="single" w:sz="4" w:space="0" w:color="auto"/>
            </w:tcBorders>
            <w:shd w:val="clear" w:color="auto" w:fill="auto"/>
            <w:vAlign w:val="center"/>
            <w:hideMark/>
          </w:tcPr>
          <w:p w:rsidR="00B42703" w:rsidRPr="008505A5" w:rsidRDefault="00B42703" w:rsidP="008505A5">
            <w:pPr>
              <w:spacing w:after="0" w:line="240" w:lineRule="auto"/>
              <w:rPr>
                <w:rFonts w:ascii="Times New Roman" w:eastAsia="Times New Roman" w:hAnsi="Times New Roman" w:cs="Times New Roman"/>
                <w:b/>
                <w:bCs/>
                <w:sz w:val="24"/>
                <w:szCs w:val="24"/>
              </w:rPr>
            </w:pPr>
            <w:r w:rsidRPr="008505A5">
              <w:rPr>
                <w:rFonts w:ascii="Times New Roman" w:eastAsia="Times New Roman" w:hAnsi="Times New Roman" w:cs="Times New Roman"/>
                <w:b/>
                <w:bCs/>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300"/>
        </w:trPr>
        <w:tc>
          <w:tcPr>
            <w:tcW w:w="1077" w:type="pct"/>
            <w:tcBorders>
              <w:top w:val="nil"/>
              <w:left w:val="single" w:sz="4" w:space="0" w:color="auto"/>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1 TB / Month</w:t>
            </w:r>
          </w:p>
        </w:tc>
        <w:tc>
          <w:tcPr>
            <w:tcW w:w="849"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6000</w:t>
            </w:r>
          </w:p>
        </w:tc>
        <w:tc>
          <w:tcPr>
            <w:tcW w:w="567"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72000</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8505A5" w:rsidRPr="009018C3" w:rsidTr="00417171">
        <w:trPr>
          <w:trHeight w:val="458"/>
        </w:trPr>
        <w:tc>
          <w:tcPr>
            <w:tcW w:w="1077" w:type="pct"/>
            <w:tcBorders>
              <w:top w:val="nil"/>
              <w:left w:val="single" w:sz="4" w:space="0" w:color="auto"/>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Total for 1st year</w:t>
            </w:r>
          </w:p>
        </w:tc>
        <w:tc>
          <w:tcPr>
            <w:tcW w:w="849"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67"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760" w:type="pct"/>
            <w:gridSpan w:val="2"/>
            <w:tcBorders>
              <w:top w:val="nil"/>
              <w:left w:val="nil"/>
              <w:bottom w:val="single" w:sz="4" w:space="0" w:color="auto"/>
              <w:right w:val="single" w:sz="4" w:space="0" w:color="auto"/>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 </w:t>
            </w:r>
          </w:p>
        </w:tc>
        <w:tc>
          <w:tcPr>
            <w:tcW w:w="575" w:type="pct"/>
            <w:gridSpan w:val="2"/>
            <w:tcBorders>
              <w:top w:val="nil"/>
              <w:left w:val="nil"/>
              <w:bottom w:val="single" w:sz="4" w:space="0" w:color="auto"/>
              <w:right w:val="single" w:sz="4" w:space="0" w:color="auto"/>
            </w:tcBorders>
            <w:shd w:val="clear" w:color="auto" w:fill="auto"/>
            <w:vAlign w:val="bottom"/>
            <w:hideMark/>
          </w:tcPr>
          <w:p w:rsidR="00B42703" w:rsidRPr="008505A5" w:rsidRDefault="00B42703" w:rsidP="008505A5">
            <w:pPr>
              <w:spacing w:after="0" w:line="240" w:lineRule="auto"/>
              <w:rPr>
                <w:rFonts w:ascii="Times New Roman" w:eastAsia="Times New Roman" w:hAnsi="Times New Roman" w:cs="Times New Roman"/>
                <w:sz w:val="24"/>
                <w:szCs w:val="24"/>
              </w:rPr>
            </w:pPr>
            <w:r w:rsidRPr="008505A5">
              <w:rPr>
                <w:rFonts w:ascii="Times New Roman" w:eastAsia="Times New Roman" w:hAnsi="Times New Roman" w:cs="Times New Roman"/>
                <w:sz w:val="24"/>
                <w:szCs w:val="24"/>
              </w:rPr>
              <w:t>660000</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r w:rsidR="00B42703" w:rsidRPr="009018C3" w:rsidTr="00417171">
        <w:trPr>
          <w:trHeight w:val="206"/>
        </w:trPr>
        <w:tc>
          <w:tcPr>
            <w:tcW w:w="3828" w:type="pct"/>
            <w:gridSpan w:val="9"/>
            <w:tcBorders>
              <w:top w:val="single" w:sz="4" w:space="0" w:color="auto"/>
              <w:left w:val="single" w:sz="4" w:space="0" w:color="auto"/>
              <w:bottom w:val="single" w:sz="4" w:space="0" w:color="auto"/>
              <w:right w:val="single" w:sz="4" w:space="0" w:color="auto"/>
            </w:tcBorders>
            <w:shd w:val="clear" w:color="auto" w:fill="FFFF00"/>
            <w:vAlign w:val="bottom"/>
            <w:hideMark/>
          </w:tcPr>
          <w:p w:rsidR="00B42703" w:rsidRPr="00A97DAD" w:rsidRDefault="00B42703" w:rsidP="008505A5">
            <w:pPr>
              <w:spacing w:after="0" w:line="240" w:lineRule="auto"/>
              <w:rPr>
                <w:rFonts w:ascii="Times New Roman" w:eastAsia="Times New Roman" w:hAnsi="Times New Roman" w:cs="Times New Roman"/>
                <w:b/>
                <w:sz w:val="24"/>
                <w:szCs w:val="24"/>
              </w:rPr>
            </w:pPr>
            <w:r w:rsidRPr="00A97DAD">
              <w:rPr>
                <w:rFonts w:ascii="Times New Roman" w:eastAsia="Times New Roman" w:hAnsi="Times New Roman" w:cs="Times New Roman"/>
                <w:b/>
                <w:sz w:val="24"/>
                <w:szCs w:val="24"/>
              </w:rPr>
              <w:t>The price will vary on actual consumption –Pay as you go</w:t>
            </w:r>
          </w:p>
        </w:tc>
        <w:tc>
          <w:tcPr>
            <w:tcW w:w="573"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c>
          <w:tcPr>
            <w:tcW w:w="599" w:type="pct"/>
            <w:gridSpan w:val="2"/>
            <w:tcBorders>
              <w:top w:val="nil"/>
              <w:left w:val="nil"/>
              <w:bottom w:val="nil"/>
              <w:right w:val="nil"/>
            </w:tcBorders>
            <w:shd w:val="clear" w:color="auto" w:fill="auto"/>
            <w:noWrap/>
            <w:vAlign w:val="bottom"/>
            <w:hideMark/>
          </w:tcPr>
          <w:p w:rsidR="00B42703" w:rsidRPr="008505A5" w:rsidRDefault="00B42703" w:rsidP="008505A5">
            <w:pPr>
              <w:spacing w:after="0" w:line="240" w:lineRule="auto"/>
              <w:rPr>
                <w:rFonts w:ascii="Times New Roman" w:eastAsia="Times New Roman" w:hAnsi="Times New Roman" w:cs="Times New Roman"/>
                <w:color w:val="000000"/>
                <w:sz w:val="24"/>
                <w:szCs w:val="24"/>
              </w:rPr>
            </w:pPr>
          </w:p>
        </w:tc>
      </w:tr>
    </w:tbl>
    <w:p w:rsidR="00DB3778" w:rsidRDefault="00DB3778" w:rsidP="00DB3778"/>
    <w:p w:rsidR="00DB3778" w:rsidRDefault="00860C3E" w:rsidP="00DB3778">
      <w:r w:rsidRPr="009018C3">
        <w:rPr>
          <w:rFonts w:ascii="Times New Roman" w:hAnsi="Times New Roman" w:cs="Times New Roman"/>
          <w:noProof/>
        </w:rPr>
        <w:lastRenderedPageBreak/>
        <w:drawing>
          <wp:inline distT="0" distB="0" distL="0" distR="0" wp14:anchorId="191E00D7" wp14:editId="2F12FC24">
            <wp:extent cx="5943600" cy="2995614"/>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0C3E" w:rsidRPr="00860C3E" w:rsidRDefault="00860C3E" w:rsidP="00860C3E">
      <w:pPr>
        <w:spacing w:after="0"/>
        <w:rPr>
          <w:rFonts w:ascii="Times New Roman" w:eastAsia="Times New Roman" w:hAnsi="Times New Roman" w:cs="Times New Roman"/>
          <w:b/>
          <w:color w:val="000000"/>
          <w:sz w:val="24"/>
          <w:szCs w:val="24"/>
        </w:rPr>
      </w:pPr>
      <w:r w:rsidRPr="00860C3E">
        <w:rPr>
          <w:rFonts w:ascii="Times New Roman" w:eastAsia="Times New Roman" w:hAnsi="Times New Roman" w:cs="Times New Roman"/>
          <w:b/>
          <w:color w:val="000000"/>
          <w:sz w:val="24"/>
          <w:szCs w:val="24"/>
        </w:rPr>
        <w:t>Based on the cost comparison, it makes sense to host it on the cloud……</w:t>
      </w:r>
    </w:p>
    <w:p w:rsidR="00474B7C" w:rsidRDefault="000A7ABB" w:rsidP="00212386">
      <w:pPr>
        <w:pStyle w:val="Heading1"/>
        <w:rPr>
          <w:rFonts w:ascii="Times New Roman" w:hAnsi="Times New Roman" w:cs="Times New Roman"/>
          <w:u w:val="single"/>
        </w:rPr>
      </w:pPr>
      <w:bookmarkStart w:id="17" w:name="_Toc372280304"/>
      <w:r w:rsidRPr="00F45E32">
        <w:rPr>
          <w:rFonts w:ascii="Times New Roman" w:hAnsi="Times New Roman" w:cs="Times New Roman"/>
          <w:u w:val="single"/>
        </w:rPr>
        <w:t>Future benefits</w:t>
      </w:r>
      <w:bookmarkEnd w:id="17"/>
      <w:r w:rsidR="004C490A">
        <w:rPr>
          <w:rFonts w:ascii="Times New Roman" w:hAnsi="Times New Roman" w:cs="Times New Roman"/>
          <w:u w:val="single"/>
        </w:rPr>
        <w:br/>
      </w:r>
    </w:p>
    <w:p w:rsidR="00C55CDA" w:rsidRPr="00354CDB" w:rsidRDefault="00C55CDA" w:rsidP="00C55CDA">
      <w:pPr>
        <w:rPr>
          <w:rFonts w:ascii="Times New Roman" w:hAnsi="Times New Roman" w:cs="Times New Roman"/>
          <w:b/>
          <w:sz w:val="24"/>
          <w:szCs w:val="24"/>
        </w:rPr>
      </w:pPr>
      <w:r w:rsidRPr="00354CDB">
        <w:rPr>
          <w:rFonts w:ascii="Times New Roman" w:hAnsi="Times New Roman" w:cs="Times New Roman"/>
          <w:b/>
          <w:sz w:val="24"/>
          <w:szCs w:val="24"/>
        </w:rPr>
        <w:t xml:space="preserve">Data insights </w:t>
      </w:r>
    </w:p>
    <w:p w:rsidR="00C55CDA" w:rsidRPr="00354CDB" w:rsidRDefault="00C55CDA" w:rsidP="00C55CDA">
      <w:pPr>
        <w:rPr>
          <w:rFonts w:ascii="Times New Roman" w:hAnsi="Times New Roman" w:cs="Times New Roman"/>
          <w:sz w:val="24"/>
          <w:szCs w:val="24"/>
        </w:rPr>
      </w:pPr>
      <w:r w:rsidRPr="00354CDB">
        <w:rPr>
          <w:rFonts w:ascii="Times New Roman" w:hAnsi="Times New Roman" w:cs="Times New Roman"/>
          <w:sz w:val="24"/>
          <w:szCs w:val="24"/>
        </w:rPr>
        <w:t xml:space="preserve">Cloud computing is still very much in the growing phase and is touted as the way of computing infrastructure of the future - expert and studies highlight that due to the ease of maintenance and availability this will be the preferred for application hosting , service based computing infrastructure and platforms. Coupled with the adoption of big data this will be the most sort after area for adoption. Big data with the cloud solution will help companies to tackle complex problems and scale-up and scale-down as per the need without investing a fortune for the infrastructure. In an ecommerce world, it will be a game changer to have the ability to data mine user preferences and trends and predict the need well in advance or introduce features and products to enhance the user experience. Currently </w:t>
      </w:r>
      <w:r w:rsidR="004C490A" w:rsidRPr="00354CDB">
        <w:rPr>
          <w:rFonts w:ascii="Times New Roman" w:hAnsi="Times New Roman" w:cs="Times New Roman"/>
          <w:sz w:val="24"/>
          <w:szCs w:val="24"/>
        </w:rPr>
        <w:t>well-known</w:t>
      </w:r>
      <w:r w:rsidRPr="00354CDB">
        <w:rPr>
          <w:rFonts w:ascii="Times New Roman" w:hAnsi="Times New Roman" w:cs="Times New Roman"/>
          <w:sz w:val="24"/>
          <w:szCs w:val="24"/>
        </w:rPr>
        <w:t xml:space="preserve"> ecommerce players have already adopted such data solutions and have been successful. E-commerce application on AWD from Amazon is an example to show that even smaller player gets to enter the market and have a level playing ground when it comes to computation backbones </w:t>
      </w:r>
    </w:p>
    <w:p w:rsidR="00C55CDA" w:rsidRPr="00354CDB" w:rsidRDefault="00C55CDA" w:rsidP="00C55CDA">
      <w:pPr>
        <w:rPr>
          <w:rFonts w:ascii="Times New Roman" w:hAnsi="Times New Roman" w:cs="Times New Roman"/>
          <w:sz w:val="24"/>
          <w:szCs w:val="24"/>
        </w:rPr>
      </w:pPr>
    </w:p>
    <w:p w:rsidR="00C55CDA" w:rsidRPr="00354CDB" w:rsidRDefault="00C55CDA" w:rsidP="00C55CDA">
      <w:pPr>
        <w:rPr>
          <w:rFonts w:ascii="Times New Roman" w:hAnsi="Times New Roman" w:cs="Times New Roman"/>
          <w:b/>
          <w:sz w:val="24"/>
          <w:szCs w:val="24"/>
        </w:rPr>
      </w:pPr>
      <w:r w:rsidRPr="00354CDB">
        <w:rPr>
          <w:rFonts w:ascii="Times New Roman" w:hAnsi="Times New Roman" w:cs="Times New Roman"/>
          <w:b/>
          <w:sz w:val="24"/>
          <w:szCs w:val="24"/>
        </w:rPr>
        <w:t>Predict Monitoring Application Model</w:t>
      </w:r>
    </w:p>
    <w:p w:rsidR="00C55CDA" w:rsidRPr="00354CDB" w:rsidRDefault="00C55CDA" w:rsidP="00C55CDA">
      <w:pPr>
        <w:rPr>
          <w:rFonts w:ascii="Times New Roman" w:hAnsi="Times New Roman" w:cs="Times New Roman"/>
          <w:sz w:val="24"/>
          <w:szCs w:val="24"/>
        </w:rPr>
      </w:pPr>
      <w:r w:rsidRPr="00354CDB">
        <w:rPr>
          <w:rFonts w:ascii="Times New Roman" w:hAnsi="Times New Roman" w:cs="Times New Roman"/>
          <w:sz w:val="24"/>
          <w:szCs w:val="24"/>
        </w:rPr>
        <w:t xml:space="preserve">The cloud computing will open up more opportunities to migrate from a proactive application monitoring model to a predictive model. Predict model is used in high available critical system, </w:t>
      </w:r>
      <w:r w:rsidRPr="00354CDB">
        <w:rPr>
          <w:rFonts w:ascii="Times New Roman" w:hAnsi="Times New Roman" w:cs="Times New Roman"/>
          <w:sz w:val="24"/>
          <w:szCs w:val="24"/>
        </w:rPr>
        <w:lastRenderedPageBreak/>
        <w:t>which is highly effective but cost intensive. By mig</w:t>
      </w:r>
      <w:r>
        <w:rPr>
          <w:rFonts w:ascii="Times New Roman" w:hAnsi="Times New Roman" w:cs="Times New Roman"/>
          <w:sz w:val="24"/>
          <w:szCs w:val="24"/>
        </w:rPr>
        <w:t>r</w:t>
      </w:r>
      <w:r w:rsidRPr="00354CDB">
        <w:rPr>
          <w:rFonts w:ascii="Times New Roman" w:hAnsi="Times New Roman" w:cs="Times New Roman"/>
          <w:sz w:val="24"/>
          <w:szCs w:val="24"/>
        </w:rPr>
        <w:t>ating the predictive model to the clouds, business will be able to mitigate risk on the systems and come up with more precise forecast and optimize resources.</w:t>
      </w:r>
      <w:r>
        <w:rPr>
          <w:rFonts w:ascii="Times New Roman" w:hAnsi="Times New Roman" w:cs="Times New Roman"/>
          <w:sz w:val="24"/>
          <w:szCs w:val="24"/>
        </w:rPr>
        <w:t xml:space="preserve"> This will be game changer for any e-commerce player – this would give them the capability to scour through large volumes to data and comes up with a usage set of data which gives the current state of business and options how these channels can be optimized to yield the best outcomes. This will aid the e-commerce manager to informed decisions almost in real time which otherwise would take a lot of time and consume resources which translates to cost. </w:t>
      </w:r>
    </w:p>
    <w:p w:rsidR="00C55CDA" w:rsidRPr="00354CDB" w:rsidRDefault="00C55CDA" w:rsidP="00C55CDA">
      <w:pPr>
        <w:rPr>
          <w:rFonts w:ascii="Times New Roman" w:hAnsi="Times New Roman" w:cs="Times New Roman"/>
          <w:b/>
          <w:sz w:val="24"/>
          <w:szCs w:val="24"/>
        </w:rPr>
      </w:pPr>
      <w:r w:rsidRPr="00354CDB">
        <w:rPr>
          <w:rFonts w:ascii="Times New Roman" w:hAnsi="Times New Roman" w:cs="Times New Roman"/>
          <w:b/>
          <w:sz w:val="24"/>
          <w:szCs w:val="24"/>
        </w:rPr>
        <w:t>Technology to Ensure Uptime</w:t>
      </w:r>
    </w:p>
    <w:p w:rsidR="00C55CDA" w:rsidRPr="00354CDB" w:rsidRDefault="00C55CDA" w:rsidP="00C55CDA">
      <w:pPr>
        <w:rPr>
          <w:rFonts w:ascii="Times New Roman" w:hAnsi="Times New Roman" w:cs="Times New Roman"/>
          <w:sz w:val="24"/>
          <w:szCs w:val="24"/>
        </w:rPr>
      </w:pPr>
      <w:r w:rsidRPr="00354CDB">
        <w:rPr>
          <w:rFonts w:ascii="Times New Roman" w:hAnsi="Times New Roman" w:cs="Times New Roman"/>
          <w:sz w:val="24"/>
          <w:szCs w:val="24"/>
        </w:rPr>
        <w:t xml:space="preserve">Ecommerce business needs to be guaranteed uptimes to convert all opportunity into revenue - downtimes can have very negative impact on how business is conducted and how users’ perceptions are set. Apart from having guaranteed uptime, it is also important that the turnaround time or response times are also minimized. Cloud computing helps in mitigating both these risks as the system grows - it will more cost efficient to add more hardware on demand to address the high availability requirements as well to have failover mechanisms built into the ecosystem thus making the concerns close to obsolete. </w:t>
      </w:r>
    </w:p>
    <w:p w:rsidR="00C55CDA" w:rsidRPr="00280750" w:rsidRDefault="00C55CDA" w:rsidP="00C55CDA">
      <w:pPr>
        <w:rPr>
          <w:rFonts w:ascii="Times New Roman" w:hAnsi="Times New Roman" w:cs="Times New Roman"/>
          <w:b/>
          <w:sz w:val="24"/>
          <w:szCs w:val="24"/>
        </w:rPr>
      </w:pPr>
      <w:r w:rsidRPr="00280750">
        <w:rPr>
          <w:rFonts w:ascii="Times New Roman" w:hAnsi="Times New Roman" w:cs="Times New Roman"/>
          <w:b/>
          <w:sz w:val="24"/>
          <w:szCs w:val="24"/>
        </w:rPr>
        <w:t>Going Mobile</w:t>
      </w:r>
    </w:p>
    <w:p w:rsidR="00C55CDA" w:rsidRPr="00280750" w:rsidRDefault="00C55CDA" w:rsidP="00C55CDA">
      <w:pPr>
        <w:rPr>
          <w:rFonts w:ascii="Times New Roman" w:hAnsi="Times New Roman" w:cs="Times New Roman"/>
          <w:sz w:val="24"/>
          <w:szCs w:val="24"/>
        </w:rPr>
      </w:pPr>
      <w:r w:rsidRPr="00280750">
        <w:rPr>
          <w:rFonts w:ascii="Times New Roman" w:hAnsi="Times New Roman" w:cs="Times New Roman"/>
          <w:sz w:val="24"/>
          <w:szCs w:val="24"/>
        </w:rPr>
        <w:t>Adding mobility into the business model will be added advantage to ecommerce model. Mobile applications are a rapidly developing segment of the global mobile market</w:t>
      </w:r>
      <w:proofErr w:type="gramStart"/>
      <w:r w:rsidRPr="00280750">
        <w:rPr>
          <w:rFonts w:ascii="Times New Roman" w:hAnsi="Times New Roman" w:cs="Times New Roman"/>
          <w:sz w:val="24"/>
          <w:szCs w:val="24"/>
        </w:rPr>
        <w:t>.[</w:t>
      </w:r>
      <w:proofErr w:type="gramEnd"/>
      <w:r w:rsidRPr="00280750">
        <w:rPr>
          <w:rFonts w:ascii="Times New Roman" w:hAnsi="Times New Roman" w:cs="Times New Roman"/>
          <w:sz w:val="24"/>
          <w:szCs w:val="24"/>
        </w:rPr>
        <w:t>2][8] They consist of software that runs on a mobile device and perform certain tasks for the user of the mobile phone. As reported by World Mobile Applications Market, about 7 billion (free and paid) application downloads were made globally in 2009 alone from both native and third-party application stores, generating revenues of $3.9 billion in the same year. The global mobile application market is expected to be worth $24.4 billion in 2015, growing at a CAGR of 64% from 2009 to 2015. Apple is a typical example for the explosion of mobile applications. Apple with a whopping more than 4 billion downloads to date commanded more than 90% of the application market share in 2009. The success of Apple’s App Store has not only established the scalability of mobile applications, but has also shown that the best of these offer the potential to generate enormous revenues (</w:t>
      </w:r>
      <w:r w:rsidRPr="00280750">
        <w:rPr>
          <w:rFonts w:ascii="Times New Roman" w:hAnsi="Times New Roman" w:cs="Times New Roman"/>
          <w:i/>
          <w:sz w:val="24"/>
          <w:szCs w:val="24"/>
        </w:rPr>
        <w:t>en.wikipedia.org/wiki/Mobile_cloud_computing</w:t>
      </w:r>
      <w:r w:rsidRPr="00280750">
        <w:rPr>
          <w:rFonts w:ascii="Times New Roman" w:hAnsi="Times New Roman" w:cs="Times New Roman"/>
          <w:sz w:val="24"/>
          <w:szCs w:val="24"/>
        </w:rPr>
        <w:t>)</w:t>
      </w:r>
      <w:r w:rsidR="00BF6E8A">
        <w:rPr>
          <w:rFonts w:ascii="Times New Roman" w:hAnsi="Times New Roman" w:cs="Times New Roman"/>
          <w:sz w:val="24"/>
          <w:szCs w:val="24"/>
        </w:rPr>
        <w:t>.</w:t>
      </w:r>
    </w:p>
    <w:p w:rsidR="00C55CDA" w:rsidRPr="00280750" w:rsidRDefault="00C55CDA" w:rsidP="00C55CDA">
      <w:pPr>
        <w:rPr>
          <w:rFonts w:ascii="Times New Roman" w:hAnsi="Times New Roman" w:cs="Times New Roman"/>
          <w:b/>
          <w:sz w:val="24"/>
          <w:szCs w:val="24"/>
        </w:rPr>
      </w:pPr>
      <w:r w:rsidRPr="00280750">
        <w:rPr>
          <w:rFonts w:ascii="Times New Roman" w:hAnsi="Times New Roman" w:cs="Times New Roman"/>
          <w:b/>
          <w:sz w:val="24"/>
          <w:szCs w:val="24"/>
        </w:rPr>
        <w:t>Cost Advantage</w:t>
      </w:r>
    </w:p>
    <w:p w:rsidR="00C55CDA" w:rsidRPr="00280750" w:rsidRDefault="00C55CDA" w:rsidP="00C55CDA">
      <w:pPr>
        <w:rPr>
          <w:rFonts w:ascii="Times New Roman" w:hAnsi="Times New Roman" w:cs="Times New Roman"/>
          <w:sz w:val="24"/>
          <w:szCs w:val="24"/>
        </w:rPr>
      </w:pPr>
      <w:r w:rsidRPr="00280750">
        <w:rPr>
          <w:rFonts w:ascii="Times New Roman" w:hAnsi="Times New Roman" w:cs="Times New Roman"/>
          <w:sz w:val="24"/>
          <w:szCs w:val="24"/>
        </w:rPr>
        <w:t>Every business needs are different but it very important to understand the cost saving that cloud computing can bring to an organization in most of all cases. The economies of scale and utility based pricing model are the biggest saving that can be achieved from moving to cloud computing. An example of the cost saving comparison can be found below, which was extracted from a case study available on O</w:t>
      </w:r>
      <w:r>
        <w:rPr>
          <w:rFonts w:ascii="Times New Roman" w:hAnsi="Times New Roman" w:cs="Times New Roman"/>
          <w:sz w:val="24"/>
          <w:szCs w:val="24"/>
        </w:rPr>
        <w:t>’</w:t>
      </w:r>
      <w:r w:rsidRPr="00280750">
        <w:rPr>
          <w:rFonts w:ascii="Times New Roman" w:hAnsi="Times New Roman" w:cs="Times New Roman"/>
          <w:sz w:val="24"/>
          <w:szCs w:val="24"/>
        </w:rPr>
        <w:t>Reil</w:t>
      </w:r>
      <w:r>
        <w:rPr>
          <w:rFonts w:ascii="Times New Roman" w:hAnsi="Times New Roman" w:cs="Times New Roman"/>
          <w:sz w:val="24"/>
          <w:szCs w:val="24"/>
        </w:rPr>
        <w:t>l</w:t>
      </w:r>
      <w:r w:rsidRPr="00280750">
        <w:rPr>
          <w:rFonts w:ascii="Times New Roman" w:hAnsi="Times New Roman" w:cs="Times New Roman"/>
          <w:sz w:val="24"/>
          <w:szCs w:val="24"/>
        </w:rPr>
        <w:t>y Media</w:t>
      </w:r>
    </w:p>
    <w:p w:rsidR="00C55CDA" w:rsidRPr="00280750" w:rsidRDefault="00C55CDA" w:rsidP="00C55CDA">
      <w:pPr>
        <w:rPr>
          <w:rFonts w:ascii="Times New Roman" w:hAnsi="Times New Roman" w:cs="Times New Roman"/>
          <w:sz w:val="24"/>
          <w:szCs w:val="24"/>
        </w:rPr>
      </w:pPr>
      <w:r w:rsidRPr="00280750">
        <w:rPr>
          <w:rFonts w:ascii="Times New Roman" w:hAnsi="Times New Roman" w:cs="Times New Roman"/>
          <w:noProof/>
          <w:sz w:val="24"/>
          <w:szCs w:val="24"/>
        </w:rPr>
        <w:lastRenderedPageBreak/>
        <w:drawing>
          <wp:inline distT="0" distB="0" distL="0" distR="0" wp14:anchorId="480213BE" wp14:editId="12BC3ED0">
            <wp:extent cx="5943600" cy="2045957"/>
            <wp:effectExtent l="19050" t="0" r="0" b="0"/>
            <wp:docPr id="9" name="Picture 1" descr="Estimated costs of infrastructure for two application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ed costs of infrastructure for two application servers"/>
                    <pic:cNvPicPr>
                      <a:picLocks noChangeAspect="1" noChangeArrowheads="1"/>
                    </pic:cNvPicPr>
                  </pic:nvPicPr>
                  <pic:blipFill>
                    <a:blip r:embed="rId19"/>
                    <a:srcRect/>
                    <a:stretch>
                      <a:fillRect/>
                    </a:stretch>
                  </pic:blipFill>
                  <pic:spPr bwMode="auto">
                    <a:xfrm>
                      <a:off x="0" y="0"/>
                      <a:ext cx="5943600" cy="2045957"/>
                    </a:xfrm>
                    <a:prstGeom prst="rect">
                      <a:avLst/>
                    </a:prstGeom>
                    <a:noFill/>
                    <a:ln w="9525">
                      <a:noFill/>
                      <a:miter lim="800000"/>
                      <a:headEnd/>
                      <a:tailEnd/>
                    </a:ln>
                  </pic:spPr>
                </pic:pic>
              </a:graphicData>
            </a:graphic>
          </wp:inline>
        </w:drawing>
      </w:r>
    </w:p>
    <w:p w:rsidR="00C55CDA" w:rsidRPr="00280750" w:rsidRDefault="00C55CDA" w:rsidP="00C55CDA">
      <w:pPr>
        <w:rPr>
          <w:rFonts w:ascii="Times New Roman" w:hAnsi="Times New Roman" w:cs="Times New Roman"/>
          <w:sz w:val="24"/>
          <w:szCs w:val="24"/>
        </w:rPr>
      </w:pPr>
      <w:r w:rsidRPr="00280750">
        <w:rPr>
          <w:rFonts w:ascii="Times New Roman" w:hAnsi="Times New Roman" w:cs="Times New Roman"/>
          <w:sz w:val="24"/>
          <w:szCs w:val="24"/>
        </w:rPr>
        <w:t xml:space="preserve">The other advantage is utility based pricing – or ‘pay as you use’ model. This is very helpful in the business ecosystem of ecommerce players – where they can pay of the initial needs and as required over time to increase or decrease on how much resources are needed. An example would be the holiday shopping on a ecommerce </w:t>
      </w:r>
      <w:proofErr w:type="gramStart"/>
      <w:r w:rsidRPr="00280750">
        <w:rPr>
          <w:rFonts w:ascii="Times New Roman" w:hAnsi="Times New Roman" w:cs="Times New Roman"/>
          <w:sz w:val="24"/>
          <w:szCs w:val="24"/>
        </w:rPr>
        <w:t>site ,</w:t>
      </w:r>
      <w:proofErr w:type="gramEnd"/>
      <w:r w:rsidRPr="00280750">
        <w:rPr>
          <w:rFonts w:ascii="Times New Roman" w:hAnsi="Times New Roman" w:cs="Times New Roman"/>
          <w:sz w:val="24"/>
          <w:szCs w:val="24"/>
        </w:rPr>
        <w:t xml:space="preserve"> this is the time when the resource utilization is at the peak and when there is a need to scaling which need not be required after this peak season – Clouding computing gives these player the flexibility to  launch more servers and guaranteed uptimes and fast responses, though this comes with technical challenges and solution to be developing cost which is still advantages compared to </w:t>
      </w:r>
      <w:r w:rsidR="00FC33B5" w:rsidRPr="00280750">
        <w:rPr>
          <w:rFonts w:ascii="Times New Roman" w:hAnsi="Times New Roman" w:cs="Times New Roman"/>
          <w:sz w:val="24"/>
          <w:szCs w:val="24"/>
        </w:rPr>
        <w:t>self-hosting</w:t>
      </w:r>
      <w:r w:rsidRPr="00280750">
        <w:rPr>
          <w:rFonts w:ascii="Times New Roman" w:hAnsi="Times New Roman" w:cs="Times New Roman"/>
          <w:sz w:val="24"/>
          <w:szCs w:val="24"/>
        </w:rPr>
        <w:t>/datacenter model. The companies can shift from a Capital investment model (</w:t>
      </w:r>
      <w:r w:rsidR="00FC33B5" w:rsidRPr="00280750">
        <w:rPr>
          <w:rFonts w:ascii="Times New Roman" w:hAnsi="Times New Roman" w:cs="Times New Roman"/>
          <w:sz w:val="24"/>
          <w:szCs w:val="24"/>
        </w:rPr>
        <w:t>CAPEX)</w:t>
      </w:r>
      <w:r w:rsidRPr="00280750">
        <w:rPr>
          <w:rFonts w:ascii="Times New Roman" w:hAnsi="Times New Roman" w:cs="Times New Roman"/>
          <w:sz w:val="24"/>
          <w:szCs w:val="24"/>
        </w:rPr>
        <w:t xml:space="preserve"> to an Operational expenditure model (OPEX)</w:t>
      </w:r>
    </w:p>
    <w:p w:rsidR="00C55CDA" w:rsidRPr="00280750" w:rsidRDefault="00C55CDA" w:rsidP="00C55CDA">
      <w:pPr>
        <w:rPr>
          <w:rFonts w:ascii="Times New Roman" w:hAnsi="Times New Roman" w:cs="Times New Roman"/>
          <w:b/>
          <w:sz w:val="24"/>
          <w:szCs w:val="24"/>
        </w:rPr>
      </w:pPr>
      <w:r w:rsidRPr="00280750">
        <w:rPr>
          <w:rFonts w:ascii="Times New Roman" w:hAnsi="Times New Roman" w:cs="Times New Roman"/>
          <w:b/>
          <w:sz w:val="24"/>
          <w:szCs w:val="24"/>
        </w:rPr>
        <w:t>Security and compliance</w:t>
      </w:r>
    </w:p>
    <w:p w:rsidR="00C55CDA" w:rsidRPr="00280750" w:rsidRDefault="00C55CDA" w:rsidP="00C55CDA">
      <w:pPr>
        <w:rPr>
          <w:rFonts w:ascii="Times New Roman" w:hAnsi="Times New Roman" w:cs="Times New Roman"/>
          <w:sz w:val="24"/>
          <w:szCs w:val="24"/>
        </w:rPr>
      </w:pPr>
      <w:r w:rsidRPr="00280750">
        <w:rPr>
          <w:rFonts w:ascii="Times New Roman" w:hAnsi="Times New Roman" w:cs="Times New Roman"/>
          <w:sz w:val="24"/>
          <w:szCs w:val="24"/>
        </w:rPr>
        <w:t xml:space="preserve">Any business that needs computing infrastructure need to adhere to security and compliance requirements. The long term advantage a cloud infrastructure give is providing experts solutions in standardized way, which otherwise is an effort that needs to be business needs to develop on its own. Requirements like vendor compliance like HIPPA, SAS70, SSAE16, </w:t>
      </w:r>
      <w:proofErr w:type="gramStart"/>
      <w:r w:rsidRPr="00280750">
        <w:rPr>
          <w:rFonts w:ascii="Times New Roman" w:hAnsi="Times New Roman" w:cs="Times New Roman"/>
          <w:sz w:val="24"/>
          <w:szCs w:val="24"/>
        </w:rPr>
        <w:t>PCI</w:t>
      </w:r>
      <w:proofErr w:type="gramEnd"/>
      <w:r w:rsidRPr="00280750">
        <w:rPr>
          <w:rFonts w:ascii="Times New Roman" w:hAnsi="Times New Roman" w:cs="Times New Roman"/>
          <w:sz w:val="24"/>
          <w:szCs w:val="24"/>
        </w:rPr>
        <w:t xml:space="preserve"> DSS are already available with the infrastructure and it will also be up to date with other complained that may be mandated in future. Most Cloud provides are SAS 70 Type II audits a global auditing standard designed to evaluate and issue an opinion on a service organization’s controls. As an ecommerce player it will be always helpful to have the in-built solutions available which help the business to concentrate more on the core business and not worry of compliances which may be a mandatory requirement as they grow</w:t>
      </w:r>
    </w:p>
    <w:p w:rsidR="00FA5999" w:rsidRDefault="00FA5999" w:rsidP="00212386">
      <w:pPr>
        <w:pStyle w:val="Heading1"/>
        <w:rPr>
          <w:rFonts w:ascii="Times New Roman" w:hAnsi="Times New Roman" w:cs="Times New Roman"/>
          <w:u w:val="single"/>
        </w:rPr>
      </w:pPr>
      <w:bookmarkStart w:id="18" w:name="_Toc372280305"/>
      <w:r w:rsidRPr="00F45E32">
        <w:rPr>
          <w:rFonts w:ascii="Times New Roman" w:hAnsi="Times New Roman" w:cs="Times New Roman"/>
          <w:u w:val="single"/>
        </w:rPr>
        <w:t>Conclusion</w:t>
      </w:r>
      <w:bookmarkEnd w:id="18"/>
    </w:p>
    <w:p w:rsidR="00632B2C" w:rsidRPr="00280750" w:rsidRDefault="00632B2C" w:rsidP="00632B2C">
      <w:pPr>
        <w:widowControl w:val="0"/>
        <w:autoSpaceDE w:val="0"/>
        <w:autoSpaceDN w:val="0"/>
        <w:adjustRightInd w:val="0"/>
        <w:spacing w:after="120" w:line="240" w:lineRule="auto"/>
        <w:rPr>
          <w:rFonts w:ascii="Times New Roman" w:hAnsi="Times New Roman" w:cs="Times New Roman"/>
          <w:sz w:val="24"/>
          <w:szCs w:val="24"/>
        </w:rPr>
      </w:pPr>
      <w:r w:rsidRPr="00280750">
        <w:rPr>
          <w:rFonts w:ascii="Times New Roman" w:hAnsi="Times New Roman" w:cs="Times New Roman"/>
          <w:sz w:val="24"/>
          <w:szCs w:val="24"/>
        </w:rPr>
        <w:t xml:space="preserve">Ecommerce sites face severe restriction when it comes to security, Capital, technical resources. Though the first one can be purchase off-the-shelf solutions which are custom made of ecommerce need, but it be an added effort to implement and maintain it and not to mention the gap in fitment in most cases and every business requirements are every organization specific. Capital requirement for an ecommerce business  infrastructure is rather high compared to other </w:t>
      </w:r>
      <w:r w:rsidRPr="00280750">
        <w:rPr>
          <w:rFonts w:ascii="Times New Roman" w:hAnsi="Times New Roman" w:cs="Times New Roman"/>
          <w:sz w:val="24"/>
          <w:szCs w:val="24"/>
        </w:rPr>
        <w:lastRenderedPageBreak/>
        <w:t>model and requires a dedicated team of technical resources - This challenges can be mitigated by adopting  a hybrid/complete cloud solution where these are handled by the provide and the business can concentrate on the core business. Optimized data mining tools, data storage solutions are already available at utility based pricing.</w:t>
      </w:r>
    </w:p>
    <w:p w:rsidR="00632B2C" w:rsidRPr="00280750" w:rsidRDefault="00632B2C" w:rsidP="00632B2C">
      <w:pPr>
        <w:widowControl w:val="0"/>
        <w:autoSpaceDE w:val="0"/>
        <w:autoSpaceDN w:val="0"/>
        <w:adjustRightInd w:val="0"/>
        <w:spacing w:after="120" w:line="240" w:lineRule="auto"/>
        <w:rPr>
          <w:rFonts w:ascii="Times New Roman" w:eastAsia="SimSun" w:hAnsi="Times New Roman" w:cs="Times New Roman"/>
          <w:sz w:val="24"/>
          <w:szCs w:val="24"/>
        </w:rPr>
      </w:pPr>
      <w:r w:rsidRPr="00280750">
        <w:rPr>
          <w:rFonts w:ascii="Times New Roman" w:hAnsi="Times New Roman" w:cs="Times New Roman"/>
          <w:sz w:val="24"/>
          <w:szCs w:val="24"/>
        </w:rPr>
        <w:t xml:space="preserve"> </w:t>
      </w:r>
      <w:r w:rsidRPr="00280750">
        <w:rPr>
          <w:rFonts w:ascii="Times New Roman" w:eastAsia="SimSun" w:hAnsi="Times New Roman" w:cs="Times New Roman"/>
          <w:sz w:val="24"/>
          <w:szCs w:val="24"/>
        </w:rPr>
        <w:t>An E-commerce enterprise should cooperate with cloud service provider so as to improve the operation capability. Since the cloud computing development is unaffordable for most of E-commerce enterprises, it requires the close cooperation with partners. The cooperation with cloud service provider enables the E-commerce enterprise especially the medium and small enterprises to find a new way.</w:t>
      </w:r>
    </w:p>
    <w:p w:rsidR="00632B2C" w:rsidRPr="00280750" w:rsidRDefault="00632B2C" w:rsidP="00632B2C"/>
    <w:p w:rsidR="00632B2C" w:rsidRPr="00280750" w:rsidRDefault="00632B2C" w:rsidP="00632B2C">
      <w:pPr>
        <w:rPr>
          <w:rFonts w:ascii="Times New Roman" w:hAnsi="Times New Roman" w:cs="Times New Roman"/>
          <w:sz w:val="24"/>
          <w:szCs w:val="24"/>
        </w:rPr>
      </w:pPr>
      <w:r w:rsidRPr="00280750">
        <w:rPr>
          <w:rFonts w:ascii="Times New Roman" w:hAnsi="Times New Roman" w:cs="Times New Roman"/>
          <w:sz w:val="24"/>
          <w:szCs w:val="24"/>
        </w:rPr>
        <w:t>Cloud computing is definitely revolutionizing the IT domain, providing unprecedented advantage to organization especially the smaller ecommerce players and giving them a level playing ground. Adoption of any new technology comes with its own risk which needs to be balanced effectively. This technology changed the way traditional websites are being built and operated and it’s a paradigm shift.  Business decision makers need to be well informed of the issues that are directly impacting them like cost benefits, security and performance and need to do the due diligence from their side too  which is as important as the what IT  decision makers  do. Independent advice should be obtained from experts on how to align the business requirement with the product offering and implementing it. Case studies shows that there are important socio-technical issues that need to be considered before organizations could migrate their IT systems to the cloud</w:t>
      </w:r>
    </w:p>
    <w:p w:rsidR="00632B2C" w:rsidRPr="00280750" w:rsidRDefault="00632B2C" w:rsidP="00632B2C">
      <w:pPr>
        <w:rPr>
          <w:rFonts w:ascii="Times New Roman" w:hAnsi="Times New Roman" w:cs="Times New Roman"/>
          <w:sz w:val="24"/>
          <w:szCs w:val="24"/>
        </w:rPr>
      </w:pPr>
      <w:r w:rsidRPr="00280750">
        <w:rPr>
          <w:rFonts w:ascii="Times New Roman" w:hAnsi="Times New Roman" w:cs="Times New Roman"/>
          <w:sz w:val="24"/>
          <w:szCs w:val="24"/>
        </w:rPr>
        <w:t xml:space="preserve">There will also be change in the expected skill on C-level executive where data science of the most sought after skills and </w:t>
      </w:r>
      <w:r w:rsidR="00FA2334" w:rsidRPr="00280750">
        <w:rPr>
          <w:rFonts w:ascii="Times New Roman" w:hAnsi="Times New Roman" w:cs="Times New Roman"/>
          <w:sz w:val="24"/>
          <w:szCs w:val="24"/>
        </w:rPr>
        <w:t>the</w:t>
      </w:r>
      <w:r w:rsidRPr="00280750">
        <w:rPr>
          <w:rFonts w:ascii="Times New Roman" w:hAnsi="Times New Roman" w:cs="Times New Roman"/>
          <w:sz w:val="24"/>
          <w:szCs w:val="24"/>
        </w:rPr>
        <w:t xml:space="preserve"> way they approach opportunities on a traditionally. Mastering the opportunity on cloud without giving up on other aspects will be the competitive advantage for business in future.</w:t>
      </w:r>
    </w:p>
    <w:p w:rsidR="00632B2C" w:rsidRPr="00632B2C" w:rsidRDefault="00632B2C" w:rsidP="00632B2C">
      <w:r w:rsidRPr="00280750">
        <w:rPr>
          <w:rStyle w:val="a"/>
          <w:rFonts w:ascii="Times New Roman" w:hAnsi="Times New Roman" w:cs="Times New Roman"/>
          <w:iCs/>
          <w:sz w:val="24"/>
          <w:szCs w:val="24"/>
          <w:bdr w:val="none" w:sz="0" w:space="0" w:color="auto" w:frame="1"/>
          <w:shd w:val="clear" w:color="auto" w:fill="FFFFFF"/>
        </w:rPr>
        <w:t>It is also worth mentioning that the current ecommerce adoption to cloud is still in early stages of exploration and discovery. Though some of the offering from the providers like security, storage and yet to be completely resolved in practice, but lots of research and developments are happening in this domain and the whole eco system is getting more sophisticated and secure with every passing day.  For a domain like eco-commerce cloud computing gives all the right reasons to adopt and will be widespread, and will be a game changer and will revolutionize the offerings</w:t>
      </w:r>
      <w:r>
        <w:rPr>
          <w:rStyle w:val="a"/>
          <w:rFonts w:ascii="Times New Roman" w:hAnsi="Times New Roman" w:cs="Times New Roman"/>
          <w:iCs/>
          <w:sz w:val="24"/>
          <w:szCs w:val="24"/>
          <w:bdr w:val="none" w:sz="0" w:space="0" w:color="auto" w:frame="1"/>
          <w:shd w:val="clear" w:color="auto" w:fill="FFFFFF"/>
        </w:rPr>
        <w:t>.</w:t>
      </w:r>
    </w:p>
    <w:p w:rsidR="00FA5999" w:rsidRPr="00784D49" w:rsidRDefault="00FA5999" w:rsidP="00212386">
      <w:pPr>
        <w:pStyle w:val="Heading1"/>
        <w:rPr>
          <w:rFonts w:ascii="Times New Roman" w:hAnsi="Times New Roman" w:cs="Times New Roman"/>
          <w:u w:val="single"/>
        </w:rPr>
      </w:pPr>
      <w:bookmarkStart w:id="19" w:name="_Toc372280306"/>
      <w:r w:rsidRPr="00784D49">
        <w:rPr>
          <w:rFonts w:ascii="Times New Roman" w:hAnsi="Times New Roman" w:cs="Times New Roman"/>
          <w:u w:val="single"/>
        </w:rPr>
        <w:t>References</w:t>
      </w:r>
      <w:bookmarkEnd w:id="19"/>
    </w:p>
    <w:p w:rsidR="003876BE" w:rsidRDefault="002D15AB" w:rsidP="003876BE">
      <w:pPr>
        <w:pStyle w:val="ListParagraph"/>
        <w:numPr>
          <w:ilvl w:val="0"/>
          <w:numId w:val="8"/>
        </w:numPr>
        <w:rPr>
          <w:rFonts w:ascii="Times New Roman" w:hAnsi="Times New Roman" w:cs="Times New Roman"/>
          <w:sz w:val="24"/>
          <w:szCs w:val="24"/>
        </w:rPr>
      </w:pPr>
      <w:hyperlink r:id="rId20" w:history="1">
        <w:r w:rsidR="003E7E5B" w:rsidRPr="00BB3D13">
          <w:rPr>
            <w:rStyle w:val="Hyperlink"/>
            <w:rFonts w:ascii="Times New Roman" w:hAnsi="Times New Roman" w:cs="Times New Roman"/>
            <w:sz w:val="24"/>
            <w:szCs w:val="24"/>
          </w:rPr>
          <w:t>http://www.cisco.com/en/US/services/ps2961/ps10364/ps10370/ps11104/Migration_of_Enterprise_Apps_to_Cloud_White_Paper.pdf</w:t>
        </w:r>
      </w:hyperlink>
    </w:p>
    <w:p w:rsidR="003E7E5B" w:rsidRDefault="002D15AB" w:rsidP="003E7E5B">
      <w:pPr>
        <w:pStyle w:val="ListParagraph"/>
        <w:numPr>
          <w:ilvl w:val="0"/>
          <w:numId w:val="8"/>
        </w:numPr>
        <w:rPr>
          <w:rFonts w:ascii="Times New Roman" w:hAnsi="Times New Roman" w:cs="Times New Roman"/>
          <w:sz w:val="24"/>
          <w:szCs w:val="24"/>
        </w:rPr>
      </w:pPr>
      <w:hyperlink r:id="rId21" w:history="1">
        <w:r w:rsidR="00784D49" w:rsidRPr="00D30DEE">
          <w:rPr>
            <w:rStyle w:val="Hyperlink"/>
            <w:rFonts w:ascii="Times New Roman" w:hAnsi="Times New Roman" w:cs="Times New Roman"/>
            <w:sz w:val="24"/>
            <w:szCs w:val="24"/>
          </w:rPr>
          <w:t>http://www.slideshare.net/tekcraft/azure-vsamazon</w:t>
        </w:r>
      </w:hyperlink>
    </w:p>
    <w:p w:rsidR="00784D49" w:rsidRDefault="002D15AB" w:rsidP="00784D49">
      <w:pPr>
        <w:pStyle w:val="ListParagraph"/>
        <w:numPr>
          <w:ilvl w:val="0"/>
          <w:numId w:val="8"/>
        </w:numPr>
        <w:rPr>
          <w:rFonts w:ascii="Times New Roman" w:hAnsi="Times New Roman" w:cs="Times New Roman"/>
          <w:sz w:val="24"/>
          <w:szCs w:val="24"/>
        </w:rPr>
      </w:pPr>
      <w:hyperlink r:id="rId22" w:history="1">
        <w:r w:rsidR="00784D49" w:rsidRPr="00B026AA">
          <w:rPr>
            <w:rStyle w:val="Hyperlink"/>
            <w:rFonts w:ascii="Times New Roman" w:hAnsi="Times New Roman" w:cs="Times New Roman"/>
            <w:sz w:val="24"/>
            <w:szCs w:val="24"/>
          </w:rPr>
          <w:t>http://blog.blazeclan.com/4-important-steps-cloud-migration/</w:t>
        </w:r>
      </w:hyperlink>
    </w:p>
    <w:p w:rsidR="00784D49" w:rsidRDefault="002D15AB" w:rsidP="00784D49">
      <w:pPr>
        <w:pStyle w:val="ListParagraph"/>
        <w:numPr>
          <w:ilvl w:val="0"/>
          <w:numId w:val="8"/>
        </w:numPr>
        <w:rPr>
          <w:rFonts w:ascii="Times New Roman" w:hAnsi="Times New Roman" w:cs="Times New Roman"/>
          <w:sz w:val="24"/>
          <w:szCs w:val="24"/>
        </w:rPr>
      </w:pPr>
      <w:hyperlink r:id="rId23" w:history="1">
        <w:r w:rsidR="00784D49" w:rsidRPr="00B026AA">
          <w:rPr>
            <w:rStyle w:val="Hyperlink"/>
            <w:rFonts w:ascii="Times New Roman" w:hAnsi="Times New Roman" w:cs="Times New Roman"/>
            <w:sz w:val="24"/>
            <w:szCs w:val="24"/>
          </w:rPr>
          <w:t>http://www.syntelinc.com/mach/</w:t>
        </w:r>
      </w:hyperlink>
    </w:p>
    <w:p w:rsidR="00784D49" w:rsidRDefault="002D15AB" w:rsidP="00784D49">
      <w:pPr>
        <w:pStyle w:val="ListParagraph"/>
        <w:numPr>
          <w:ilvl w:val="0"/>
          <w:numId w:val="8"/>
        </w:numPr>
        <w:rPr>
          <w:rFonts w:ascii="Times New Roman" w:hAnsi="Times New Roman" w:cs="Times New Roman"/>
          <w:sz w:val="24"/>
          <w:szCs w:val="24"/>
        </w:rPr>
      </w:pPr>
      <w:hyperlink r:id="rId24" w:history="1">
        <w:r w:rsidR="00784D49" w:rsidRPr="00D30DEE">
          <w:rPr>
            <w:rStyle w:val="Hyperlink"/>
            <w:rFonts w:ascii="Times New Roman" w:hAnsi="Times New Roman" w:cs="Times New Roman"/>
            <w:sz w:val="24"/>
            <w:szCs w:val="24"/>
          </w:rPr>
          <w:t>http://www.compunnel.com/it-services/cloud-services/cloud-migration-strategy.html</w:t>
        </w:r>
      </w:hyperlink>
      <w:r w:rsidR="00784D49">
        <w:rPr>
          <w:rFonts w:ascii="Times New Roman" w:hAnsi="Times New Roman" w:cs="Times New Roman"/>
          <w:sz w:val="24"/>
          <w:szCs w:val="24"/>
        </w:rPr>
        <w:t xml:space="preserve"> </w:t>
      </w:r>
    </w:p>
    <w:p w:rsidR="00B506EF" w:rsidRPr="00CA2621" w:rsidRDefault="00B506EF" w:rsidP="00B506EF">
      <w:pPr>
        <w:pStyle w:val="ListParagraph"/>
        <w:numPr>
          <w:ilvl w:val="0"/>
          <w:numId w:val="8"/>
        </w:numPr>
        <w:rPr>
          <w:rFonts w:ascii="Times New Roman" w:hAnsi="Times New Roman" w:cs="Times New Roman"/>
          <w:sz w:val="24"/>
          <w:szCs w:val="24"/>
        </w:rPr>
      </w:pPr>
      <w:proofErr w:type="spellStart"/>
      <w:r w:rsidRPr="00CA2621">
        <w:rPr>
          <w:rFonts w:ascii="Times New Roman" w:hAnsi="Times New Roman" w:cs="Times New Roman"/>
          <w:sz w:val="24"/>
          <w:szCs w:val="24"/>
        </w:rPr>
        <w:t>OReilly</w:t>
      </w:r>
      <w:proofErr w:type="spellEnd"/>
      <w:r w:rsidRPr="00CA2621">
        <w:rPr>
          <w:rFonts w:ascii="Times New Roman" w:hAnsi="Times New Roman" w:cs="Times New Roman"/>
          <w:sz w:val="24"/>
          <w:szCs w:val="24"/>
        </w:rPr>
        <w:t xml:space="preserve"> Media</w:t>
      </w:r>
    </w:p>
    <w:p w:rsidR="00B506EF" w:rsidRPr="00CA2621" w:rsidRDefault="00B506EF" w:rsidP="00B506EF">
      <w:pPr>
        <w:pStyle w:val="ListParagraph"/>
        <w:numPr>
          <w:ilvl w:val="0"/>
          <w:numId w:val="8"/>
        </w:numPr>
        <w:rPr>
          <w:rFonts w:ascii="Times New Roman" w:hAnsi="Times New Roman" w:cs="Times New Roman"/>
          <w:sz w:val="24"/>
          <w:szCs w:val="24"/>
        </w:rPr>
      </w:pPr>
      <w:r w:rsidRPr="00CA2621">
        <w:rPr>
          <w:rFonts w:ascii="Times New Roman" w:hAnsi="Times New Roman" w:cs="Times New Roman"/>
          <w:sz w:val="24"/>
          <w:szCs w:val="24"/>
        </w:rPr>
        <w:t>Wikipedia.com</w:t>
      </w:r>
    </w:p>
    <w:p w:rsidR="00B506EF" w:rsidRPr="00CA2621" w:rsidRDefault="002D15AB" w:rsidP="00B506EF">
      <w:pPr>
        <w:pStyle w:val="ListParagraph"/>
        <w:numPr>
          <w:ilvl w:val="0"/>
          <w:numId w:val="8"/>
        </w:numPr>
        <w:rPr>
          <w:rFonts w:ascii="Times New Roman" w:hAnsi="Times New Roman" w:cs="Times New Roman"/>
          <w:sz w:val="24"/>
          <w:szCs w:val="24"/>
        </w:rPr>
      </w:pPr>
      <w:hyperlink r:id="rId25" w:history="1">
        <w:r w:rsidR="00B506EF" w:rsidRPr="00CA2621">
          <w:rPr>
            <w:rStyle w:val="Hyperlink"/>
            <w:rFonts w:ascii="Times New Roman" w:hAnsi="Times New Roman" w:cs="Times New Roman"/>
            <w:sz w:val="24"/>
            <w:szCs w:val="24"/>
          </w:rPr>
          <w:t>http://arxiv.org/ftp/arxiv/papers/1002/1002.3492.pdf</w:t>
        </w:r>
      </w:hyperlink>
    </w:p>
    <w:p w:rsidR="00B506EF" w:rsidRPr="00CA2621" w:rsidRDefault="002D15AB" w:rsidP="00B506EF">
      <w:pPr>
        <w:pStyle w:val="ListParagraph"/>
        <w:numPr>
          <w:ilvl w:val="0"/>
          <w:numId w:val="8"/>
        </w:numPr>
        <w:rPr>
          <w:rFonts w:ascii="Times New Roman" w:hAnsi="Times New Roman" w:cs="Times New Roman"/>
          <w:sz w:val="24"/>
          <w:szCs w:val="24"/>
        </w:rPr>
      </w:pPr>
      <w:hyperlink r:id="rId26" w:history="1">
        <w:r w:rsidR="00B506EF" w:rsidRPr="00CA2621">
          <w:rPr>
            <w:rStyle w:val="Hyperlink"/>
            <w:rFonts w:ascii="Times New Roman" w:hAnsi="Times New Roman" w:cs="Times New Roman"/>
            <w:sz w:val="24"/>
            <w:szCs w:val="24"/>
          </w:rPr>
          <w:t>http://www.boozallen.com/media/file/Economics-of-Cloud-Computing.pdf</w:t>
        </w:r>
      </w:hyperlink>
    </w:p>
    <w:p w:rsidR="00C24EB3" w:rsidRDefault="00FA5999" w:rsidP="00C24EB3">
      <w:pPr>
        <w:pStyle w:val="Heading1"/>
        <w:rPr>
          <w:rFonts w:ascii="Times New Roman" w:hAnsi="Times New Roman" w:cs="Times New Roman"/>
          <w:u w:val="single"/>
        </w:rPr>
      </w:pPr>
      <w:bookmarkStart w:id="20" w:name="_Toc372280307"/>
      <w:r w:rsidRPr="00C24EB3">
        <w:rPr>
          <w:rFonts w:ascii="Times New Roman" w:hAnsi="Times New Roman" w:cs="Times New Roman"/>
          <w:u w:val="single"/>
        </w:rPr>
        <w:t>Disclaimer</w:t>
      </w:r>
      <w:bookmarkEnd w:id="20"/>
    </w:p>
    <w:p w:rsidR="00FA5999" w:rsidRPr="00C24EB3" w:rsidRDefault="00232F6D" w:rsidP="00C24EB3">
      <w:pPr>
        <w:rPr>
          <w:rFonts w:ascii="Times New Roman" w:hAnsi="Times New Roman" w:cs="Times New Roman"/>
          <w:sz w:val="24"/>
          <w:szCs w:val="24"/>
        </w:rPr>
      </w:pPr>
      <w:r>
        <w:rPr>
          <w:rFonts w:ascii="Times New Roman" w:hAnsi="Times New Roman" w:cs="Times New Roman"/>
          <w:sz w:val="24"/>
          <w:szCs w:val="24"/>
        </w:rPr>
        <w:t xml:space="preserve">This </w:t>
      </w:r>
      <w:r w:rsidR="00C24EB3" w:rsidRPr="00C24EB3">
        <w:rPr>
          <w:rFonts w:ascii="Times New Roman" w:hAnsi="Times New Roman" w:cs="Times New Roman"/>
          <w:sz w:val="24"/>
          <w:szCs w:val="24"/>
        </w:rPr>
        <w:t>project report may contain confidential data of certain organizations. It may only be used for academic purpose in teaching business administration at IIM Kozhikode. Confidentiality has to be maintained about the content. Publications and duplications of the content in any form are forbidde</w:t>
      </w:r>
      <w:r w:rsidR="00E33629">
        <w:rPr>
          <w:rFonts w:ascii="Times New Roman" w:hAnsi="Times New Roman" w:cs="Times New Roman"/>
          <w:sz w:val="24"/>
          <w:szCs w:val="24"/>
        </w:rPr>
        <w:t xml:space="preserve">n. For data privacy reasons </w:t>
      </w:r>
      <w:r w:rsidR="00C24EB3" w:rsidRPr="00C24EB3">
        <w:rPr>
          <w:rFonts w:ascii="Times New Roman" w:hAnsi="Times New Roman" w:cs="Times New Roman"/>
          <w:sz w:val="24"/>
          <w:szCs w:val="24"/>
        </w:rPr>
        <w:t>certain names have been masked.</w:t>
      </w:r>
      <w:r w:rsidR="00C24EB3" w:rsidRPr="00C24EB3">
        <w:rPr>
          <w:rFonts w:ascii="Times New Roman" w:hAnsi="Times New Roman" w:cs="Times New Roman"/>
          <w:sz w:val="24"/>
          <w:szCs w:val="24"/>
        </w:rPr>
        <w:br/>
      </w:r>
    </w:p>
    <w:sectPr w:rsidR="00FA5999" w:rsidRPr="00C24EB3" w:rsidSect="004F7753">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5AB" w:rsidRDefault="002D15AB" w:rsidP="002E61D4">
      <w:pPr>
        <w:spacing w:after="0" w:line="240" w:lineRule="auto"/>
      </w:pPr>
      <w:r>
        <w:separator/>
      </w:r>
    </w:p>
  </w:endnote>
  <w:endnote w:type="continuationSeparator" w:id="0">
    <w:p w:rsidR="002D15AB" w:rsidRDefault="002D15AB" w:rsidP="002E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DF5E9A">
      <w:tc>
        <w:tcPr>
          <w:tcW w:w="500" w:type="pct"/>
          <w:tcBorders>
            <w:top w:val="single" w:sz="4" w:space="0" w:color="2861A9" w:themeColor="accent2" w:themeShade="BF"/>
          </w:tcBorders>
          <w:shd w:val="clear" w:color="auto" w:fill="2861A9" w:themeFill="accent2" w:themeFillShade="BF"/>
        </w:tcPr>
        <w:p w:rsidR="00DF5E9A" w:rsidRPr="00DF5E9A" w:rsidRDefault="00DF5E9A">
          <w:pPr>
            <w:pStyle w:val="Footer"/>
            <w:jc w:val="right"/>
            <w:rPr>
              <w:rFonts w:ascii="Times New Roman" w:hAnsi="Times New Roman" w:cs="Times New Roman"/>
              <w:b/>
              <w:bCs/>
              <w:color w:val="FFFFFF" w:themeColor="background1"/>
              <w:sz w:val="24"/>
              <w:szCs w:val="24"/>
            </w:rPr>
          </w:pPr>
          <w:r w:rsidRPr="00DF5E9A">
            <w:rPr>
              <w:rFonts w:ascii="Times New Roman" w:hAnsi="Times New Roman" w:cs="Times New Roman"/>
              <w:sz w:val="24"/>
              <w:szCs w:val="24"/>
            </w:rPr>
            <w:fldChar w:fldCharType="begin"/>
          </w:r>
          <w:r w:rsidRPr="00DF5E9A">
            <w:rPr>
              <w:rFonts w:ascii="Times New Roman" w:hAnsi="Times New Roman" w:cs="Times New Roman"/>
              <w:sz w:val="24"/>
              <w:szCs w:val="24"/>
            </w:rPr>
            <w:instrText xml:space="preserve"> PAGE   \* MERGEFORMAT </w:instrText>
          </w:r>
          <w:r w:rsidRPr="00DF5E9A">
            <w:rPr>
              <w:rFonts w:ascii="Times New Roman" w:hAnsi="Times New Roman" w:cs="Times New Roman"/>
              <w:sz w:val="24"/>
              <w:szCs w:val="24"/>
            </w:rPr>
            <w:fldChar w:fldCharType="separate"/>
          </w:r>
          <w:r w:rsidR="001B79C9" w:rsidRPr="001B79C9">
            <w:rPr>
              <w:rFonts w:ascii="Times New Roman" w:hAnsi="Times New Roman" w:cs="Times New Roman"/>
              <w:noProof/>
              <w:color w:val="FFFFFF" w:themeColor="background1"/>
              <w:sz w:val="24"/>
              <w:szCs w:val="24"/>
            </w:rPr>
            <w:t>20</w:t>
          </w:r>
          <w:r w:rsidRPr="00DF5E9A">
            <w:rPr>
              <w:rFonts w:ascii="Times New Roman" w:hAnsi="Times New Roman" w:cs="Times New Roman"/>
              <w:noProof/>
              <w:color w:val="FFFFFF" w:themeColor="background1"/>
              <w:sz w:val="24"/>
              <w:szCs w:val="24"/>
            </w:rPr>
            <w:fldChar w:fldCharType="end"/>
          </w:r>
        </w:p>
      </w:tc>
      <w:tc>
        <w:tcPr>
          <w:tcW w:w="4500" w:type="pct"/>
          <w:tcBorders>
            <w:top w:val="single" w:sz="4" w:space="0" w:color="auto"/>
          </w:tcBorders>
        </w:tcPr>
        <w:p w:rsidR="00DF5E9A" w:rsidRDefault="00DF5E9A">
          <w:pPr>
            <w:pStyle w:val="Footer"/>
          </w:pPr>
          <w:r>
            <w:t xml:space="preserve">| </w:t>
          </w:r>
          <w:sdt>
            <w:sdtPr>
              <w:rPr>
                <w:rFonts w:ascii="Times New Roman" w:hAnsi="Times New Roman" w:cs="Times New Roman"/>
                <w:sz w:val="24"/>
                <w:szCs w:val="24"/>
              </w:rPr>
              <w:alias w:val="Company"/>
              <w:id w:val="75914618"/>
              <w:dataBinding w:prefixMappings="xmlns:ns0='http://schemas.openxmlformats.org/officeDocument/2006/extended-properties'" w:xpath="/ns0:Properties[1]/ns0:Company[1]" w:storeItemID="{6668398D-A668-4E3E-A5EB-62B293D839F1}"/>
              <w:text/>
            </w:sdtPr>
            <w:sdtEndPr/>
            <w:sdtContent>
              <w:r w:rsidRPr="00DF5E9A">
                <w:rPr>
                  <w:rFonts w:ascii="Times New Roman" w:hAnsi="Times New Roman" w:cs="Times New Roman"/>
                  <w:sz w:val="24"/>
                  <w:szCs w:val="24"/>
                </w:rPr>
                <w:t>CCB Project - Group 1 – Anirban, Satyajit, Gaurav, Anil &amp; Siddharth</w:t>
              </w:r>
            </w:sdtContent>
          </w:sdt>
        </w:p>
      </w:tc>
    </w:tr>
  </w:tbl>
  <w:p w:rsidR="00DF5E9A" w:rsidRDefault="00DF5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5AB" w:rsidRDefault="002D15AB" w:rsidP="002E61D4">
      <w:pPr>
        <w:spacing w:after="0" w:line="240" w:lineRule="auto"/>
      </w:pPr>
      <w:r>
        <w:separator/>
      </w:r>
    </w:p>
  </w:footnote>
  <w:footnote w:type="continuationSeparator" w:id="0">
    <w:p w:rsidR="002D15AB" w:rsidRDefault="002D15AB" w:rsidP="002E6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D63"/>
    <w:multiLevelType w:val="hybridMultilevel"/>
    <w:tmpl w:val="CCF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D6E4A"/>
    <w:multiLevelType w:val="multilevel"/>
    <w:tmpl w:val="BB3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60840"/>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204AE"/>
    <w:multiLevelType w:val="hybridMultilevel"/>
    <w:tmpl w:val="C08094FA"/>
    <w:lvl w:ilvl="0" w:tplc="60C60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A2203"/>
    <w:multiLevelType w:val="hybridMultilevel"/>
    <w:tmpl w:val="F34AE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C26F0"/>
    <w:multiLevelType w:val="multilevel"/>
    <w:tmpl w:val="173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D360E"/>
    <w:multiLevelType w:val="hybridMultilevel"/>
    <w:tmpl w:val="CE9E0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C09F8"/>
    <w:multiLevelType w:val="hybridMultilevel"/>
    <w:tmpl w:val="1F02E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B684C"/>
    <w:multiLevelType w:val="hybridMultilevel"/>
    <w:tmpl w:val="DB387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CE67CB"/>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0353F"/>
    <w:multiLevelType w:val="hybridMultilevel"/>
    <w:tmpl w:val="B242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B11C6"/>
    <w:multiLevelType w:val="hybridMultilevel"/>
    <w:tmpl w:val="A510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318A9"/>
    <w:multiLevelType w:val="hybridMultilevel"/>
    <w:tmpl w:val="7258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36D37"/>
    <w:multiLevelType w:val="hybridMultilevel"/>
    <w:tmpl w:val="2F42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12054"/>
    <w:multiLevelType w:val="hybridMultilevel"/>
    <w:tmpl w:val="7994AB0C"/>
    <w:lvl w:ilvl="0" w:tplc="68666C3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723731"/>
    <w:multiLevelType w:val="hybridMultilevel"/>
    <w:tmpl w:val="0798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373EE"/>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0329C7"/>
    <w:multiLevelType w:val="hybridMultilevel"/>
    <w:tmpl w:val="D978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36A6A"/>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93C4C"/>
    <w:multiLevelType w:val="hybridMultilevel"/>
    <w:tmpl w:val="FC142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2"/>
  </w:num>
  <w:num w:numId="5">
    <w:abstractNumId w:val="17"/>
  </w:num>
  <w:num w:numId="6">
    <w:abstractNumId w:val="10"/>
  </w:num>
  <w:num w:numId="7">
    <w:abstractNumId w:val="11"/>
  </w:num>
  <w:num w:numId="8">
    <w:abstractNumId w:val="14"/>
  </w:num>
  <w:num w:numId="9">
    <w:abstractNumId w:val="13"/>
  </w:num>
  <w:num w:numId="10">
    <w:abstractNumId w:val="15"/>
  </w:num>
  <w:num w:numId="11">
    <w:abstractNumId w:val="1"/>
  </w:num>
  <w:num w:numId="12">
    <w:abstractNumId w:val="5"/>
  </w:num>
  <w:num w:numId="13">
    <w:abstractNumId w:val="7"/>
  </w:num>
  <w:num w:numId="14">
    <w:abstractNumId w:val="6"/>
  </w:num>
  <w:num w:numId="15">
    <w:abstractNumId w:val="8"/>
  </w:num>
  <w:num w:numId="16">
    <w:abstractNumId w:val="16"/>
  </w:num>
  <w:num w:numId="17">
    <w:abstractNumId w:val="18"/>
  </w:num>
  <w:num w:numId="18">
    <w:abstractNumId w:val="9"/>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EC"/>
    <w:rsid w:val="000058DB"/>
    <w:rsid w:val="00021F36"/>
    <w:rsid w:val="000223AC"/>
    <w:rsid w:val="000326DA"/>
    <w:rsid w:val="000472E2"/>
    <w:rsid w:val="00066A23"/>
    <w:rsid w:val="000A7ABB"/>
    <w:rsid w:val="000B0455"/>
    <w:rsid w:val="000C1869"/>
    <w:rsid w:val="001223C6"/>
    <w:rsid w:val="0012383D"/>
    <w:rsid w:val="00134952"/>
    <w:rsid w:val="00142707"/>
    <w:rsid w:val="001522FB"/>
    <w:rsid w:val="001537B8"/>
    <w:rsid w:val="001627AD"/>
    <w:rsid w:val="00177B5A"/>
    <w:rsid w:val="001816EA"/>
    <w:rsid w:val="00182306"/>
    <w:rsid w:val="001B3A17"/>
    <w:rsid w:val="001B79C9"/>
    <w:rsid w:val="001C62B8"/>
    <w:rsid w:val="001D3A3C"/>
    <w:rsid w:val="001F464B"/>
    <w:rsid w:val="00201AE8"/>
    <w:rsid w:val="00204B99"/>
    <w:rsid w:val="002060F4"/>
    <w:rsid w:val="00210F39"/>
    <w:rsid w:val="00212386"/>
    <w:rsid w:val="00213BE9"/>
    <w:rsid w:val="00232F6D"/>
    <w:rsid w:val="00243B95"/>
    <w:rsid w:val="0025065E"/>
    <w:rsid w:val="00262029"/>
    <w:rsid w:val="0027086E"/>
    <w:rsid w:val="00295DF0"/>
    <w:rsid w:val="00295ED8"/>
    <w:rsid w:val="00296D3C"/>
    <w:rsid w:val="002A12AA"/>
    <w:rsid w:val="002A6DEC"/>
    <w:rsid w:val="002B6D12"/>
    <w:rsid w:val="002C1F3E"/>
    <w:rsid w:val="002D15AB"/>
    <w:rsid w:val="002E61D4"/>
    <w:rsid w:val="002E7727"/>
    <w:rsid w:val="003002DB"/>
    <w:rsid w:val="00305536"/>
    <w:rsid w:val="00320746"/>
    <w:rsid w:val="00321633"/>
    <w:rsid w:val="00324AF3"/>
    <w:rsid w:val="003265EA"/>
    <w:rsid w:val="0033364C"/>
    <w:rsid w:val="00345EF9"/>
    <w:rsid w:val="00366EBF"/>
    <w:rsid w:val="003876BE"/>
    <w:rsid w:val="00395E9D"/>
    <w:rsid w:val="003A08BA"/>
    <w:rsid w:val="003A301A"/>
    <w:rsid w:val="003B0C63"/>
    <w:rsid w:val="003C18B9"/>
    <w:rsid w:val="003C4A37"/>
    <w:rsid w:val="003E7E5B"/>
    <w:rsid w:val="003F017E"/>
    <w:rsid w:val="00403755"/>
    <w:rsid w:val="00417171"/>
    <w:rsid w:val="00474B7C"/>
    <w:rsid w:val="004802BF"/>
    <w:rsid w:val="0049778F"/>
    <w:rsid w:val="004B0734"/>
    <w:rsid w:val="004C490A"/>
    <w:rsid w:val="004D0B91"/>
    <w:rsid w:val="004D4852"/>
    <w:rsid w:val="004D7804"/>
    <w:rsid w:val="004F7753"/>
    <w:rsid w:val="00505A36"/>
    <w:rsid w:val="00505CC3"/>
    <w:rsid w:val="0051033B"/>
    <w:rsid w:val="0052647F"/>
    <w:rsid w:val="005269FC"/>
    <w:rsid w:val="00530DEB"/>
    <w:rsid w:val="0054577C"/>
    <w:rsid w:val="00545C70"/>
    <w:rsid w:val="005527EC"/>
    <w:rsid w:val="0056768F"/>
    <w:rsid w:val="00583DB5"/>
    <w:rsid w:val="00595E30"/>
    <w:rsid w:val="005A4E2F"/>
    <w:rsid w:val="005A6481"/>
    <w:rsid w:val="005B45C5"/>
    <w:rsid w:val="005B79A9"/>
    <w:rsid w:val="005E07E3"/>
    <w:rsid w:val="005E2794"/>
    <w:rsid w:val="005E4199"/>
    <w:rsid w:val="005F4023"/>
    <w:rsid w:val="005F6289"/>
    <w:rsid w:val="00602E74"/>
    <w:rsid w:val="00626EDA"/>
    <w:rsid w:val="00627E8C"/>
    <w:rsid w:val="00632B2C"/>
    <w:rsid w:val="00641A73"/>
    <w:rsid w:val="0064741E"/>
    <w:rsid w:val="006735BC"/>
    <w:rsid w:val="006915E5"/>
    <w:rsid w:val="00696318"/>
    <w:rsid w:val="006A03D1"/>
    <w:rsid w:val="006B2E94"/>
    <w:rsid w:val="006C0A04"/>
    <w:rsid w:val="006D0B45"/>
    <w:rsid w:val="006D68AA"/>
    <w:rsid w:val="006E0DC7"/>
    <w:rsid w:val="006F1F0D"/>
    <w:rsid w:val="006F3F82"/>
    <w:rsid w:val="00707CD6"/>
    <w:rsid w:val="00715754"/>
    <w:rsid w:val="00725368"/>
    <w:rsid w:val="00736B00"/>
    <w:rsid w:val="007374EC"/>
    <w:rsid w:val="0074060E"/>
    <w:rsid w:val="00742825"/>
    <w:rsid w:val="007510BB"/>
    <w:rsid w:val="00754315"/>
    <w:rsid w:val="00762528"/>
    <w:rsid w:val="007676BF"/>
    <w:rsid w:val="00784D49"/>
    <w:rsid w:val="007A3257"/>
    <w:rsid w:val="007B733F"/>
    <w:rsid w:val="007B7B53"/>
    <w:rsid w:val="007C1D43"/>
    <w:rsid w:val="007D75D0"/>
    <w:rsid w:val="00804C12"/>
    <w:rsid w:val="008214BB"/>
    <w:rsid w:val="0082395B"/>
    <w:rsid w:val="0083509F"/>
    <w:rsid w:val="008422D4"/>
    <w:rsid w:val="00847BCF"/>
    <w:rsid w:val="008505A5"/>
    <w:rsid w:val="008513D7"/>
    <w:rsid w:val="008606CE"/>
    <w:rsid w:val="00860C3E"/>
    <w:rsid w:val="008867BD"/>
    <w:rsid w:val="0088765E"/>
    <w:rsid w:val="008908D7"/>
    <w:rsid w:val="0089627F"/>
    <w:rsid w:val="008B7CFB"/>
    <w:rsid w:val="008C4F15"/>
    <w:rsid w:val="008D41C2"/>
    <w:rsid w:val="00921D45"/>
    <w:rsid w:val="00933F6D"/>
    <w:rsid w:val="0094214D"/>
    <w:rsid w:val="009532EF"/>
    <w:rsid w:val="00953B07"/>
    <w:rsid w:val="009633DB"/>
    <w:rsid w:val="009634AE"/>
    <w:rsid w:val="00967B7C"/>
    <w:rsid w:val="00982096"/>
    <w:rsid w:val="00985253"/>
    <w:rsid w:val="00992F2A"/>
    <w:rsid w:val="00993D16"/>
    <w:rsid w:val="00995ABA"/>
    <w:rsid w:val="009A0E7F"/>
    <w:rsid w:val="009B6B44"/>
    <w:rsid w:val="009D248B"/>
    <w:rsid w:val="009E2BA8"/>
    <w:rsid w:val="009E7DE8"/>
    <w:rsid w:val="00A04F87"/>
    <w:rsid w:val="00A10B18"/>
    <w:rsid w:val="00A264B5"/>
    <w:rsid w:val="00A31E7C"/>
    <w:rsid w:val="00A70B9A"/>
    <w:rsid w:val="00A77137"/>
    <w:rsid w:val="00A85A26"/>
    <w:rsid w:val="00A8719C"/>
    <w:rsid w:val="00A97DAD"/>
    <w:rsid w:val="00AA4015"/>
    <w:rsid w:val="00AA6FCE"/>
    <w:rsid w:val="00AB2642"/>
    <w:rsid w:val="00AB309F"/>
    <w:rsid w:val="00AC3570"/>
    <w:rsid w:val="00AF6F73"/>
    <w:rsid w:val="00B228B1"/>
    <w:rsid w:val="00B31F4C"/>
    <w:rsid w:val="00B42703"/>
    <w:rsid w:val="00B506EF"/>
    <w:rsid w:val="00B60AB1"/>
    <w:rsid w:val="00B72A6F"/>
    <w:rsid w:val="00B72FFC"/>
    <w:rsid w:val="00B80306"/>
    <w:rsid w:val="00B90C35"/>
    <w:rsid w:val="00BC15F5"/>
    <w:rsid w:val="00BC7E9A"/>
    <w:rsid w:val="00BE52F6"/>
    <w:rsid w:val="00BF6E8A"/>
    <w:rsid w:val="00C24EB3"/>
    <w:rsid w:val="00C55CDA"/>
    <w:rsid w:val="00C57C05"/>
    <w:rsid w:val="00C71326"/>
    <w:rsid w:val="00C7190B"/>
    <w:rsid w:val="00C907E3"/>
    <w:rsid w:val="00C921FC"/>
    <w:rsid w:val="00CA654E"/>
    <w:rsid w:val="00CB7C02"/>
    <w:rsid w:val="00CC2F06"/>
    <w:rsid w:val="00CF089D"/>
    <w:rsid w:val="00CF7754"/>
    <w:rsid w:val="00D2181D"/>
    <w:rsid w:val="00D43028"/>
    <w:rsid w:val="00D52666"/>
    <w:rsid w:val="00D54D63"/>
    <w:rsid w:val="00D55DBF"/>
    <w:rsid w:val="00D704E9"/>
    <w:rsid w:val="00D846A8"/>
    <w:rsid w:val="00DA22C2"/>
    <w:rsid w:val="00DB3778"/>
    <w:rsid w:val="00DE7E39"/>
    <w:rsid w:val="00DF5E9A"/>
    <w:rsid w:val="00DF6B4D"/>
    <w:rsid w:val="00E17C58"/>
    <w:rsid w:val="00E32B92"/>
    <w:rsid w:val="00E33629"/>
    <w:rsid w:val="00E35526"/>
    <w:rsid w:val="00E369A2"/>
    <w:rsid w:val="00E44C89"/>
    <w:rsid w:val="00E46AED"/>
    <w:rsid w:val="00E5653A"/>
    <w:rsid w:val="00E57B5C"/>
    <w:rsid w:val="00E60E64"/>
    <w:rsid w:val="00E64BCC"/>
    <w:rsid w:val="00E66585"/>
    <w:rsid w:val="00E90F70"/>
    <w:rsid w:val="00EA12D9"/>
    <w:rsid w:val="00EA1805"/>
    <w:rsid w:val="00EB317A"/>
    <w:rsid w:val="00EC1839"/>
    <w:rsid w:val="00EC39A1"/>
    <w:rsid w:val="00ED1A74"/>
    <w:rsid w:val="00F21B80"/>
    <w:rsid w:val="00F304B9"/>
    <w:rsid w:val="00F45E32"/>
    <w:rsid w:val="00F61EB0"/>
    <w:rsid w:val="00F66428"/>
    <w:rsid w:val="00F7183C"/>
    <w:rsid w:val="00F87B56"/>
    <w:rsid w:val="00FA2334"/>
    <w:rsid w:val="00FA5999"/>
    <w:rsid w:val="00FC065E"/>
    <w:rsid w:val="00FC33B5"/>
    <w:rsid w:val="00FD3CF3"/>
    <w:rsid w:val="00FD722D"/>
    <w:rsid w:val="00FE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E64BC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1D3A3C"/>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E64BCC"/>
    <w:rPr>
      <w:rFonts w:asciiTheme="majorHAnsi" w:eastAsiaTheme="majorEastAsia" w:hAnsiTheme="majorHAnsi"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D3A3C"/>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ListParagraph">
    <w:name w:val="List Paragraph"/>
    <w:basedOn w:val="Normal"/>
    <w:uiPriority w:val="34"/>
    <w:qFormat/>
    <w:rsid w:val="001C62B8"/>
    <w:pPr>
      <w:ind w:left="720"/>
      <w:contextualSpacing/>
    </w:pPr>
  </w:style>
  <w:style w:type="paragraph" w:styleId="TOCHeading">
    <w:name w:val="TOC Heading"/>
    <w:basedOn w:val="Heading1"/>
    <w:next w:val="Normal"/>
    <w:uiPriority w:val="39"/>
    <w:semiHidden/>
    <w:unhideWhenUsed/>
    <w:qFormat/>
    <w:rsid w:val="00967B7C"/>
    <w:pPr>
      <w:outlineLvl w:val="9"/>
    </w:pPr>
    <w:rPr>
      <w:lang w:eastAsia="ja-JP"/>
    </w:rPr>
  </w:style>
  <w:style w:type="paragraph" w:styleId="TOC1">
    <w:name w:val="toc 1"/>
    <w:basedOn w:val="Normal"/>
    <w:next w:val="Normal"/>
    <w:autoRedefine/>
    <w:uiPriority w:val="39"/>
    <w:unhideWhenUsed/>
    <w:rsid w:val="00967B7C"/>
    <w:pPr>
      <w:spacing w:after="100"/>
    </w:pPr>
  </w:style>
  <w:style w:type="paragraph" w:styleId="TOC3">
    <w:name w:val="toc 3"/>
    <w:basedOn w:val="Normal"/>
    <w:next w:val="Normal"/>
    <w:autoRedefine/>
    <w:uiPriority w:val="39"/>
    <w:unhideWhenUsed/>
    <w:rsid w:val="00967B7C"/>
    <w:pPr>
      <w:spacing w:after="100"/>
      <w:ind w:left="440"/>
    </w:pPr>
  </w:style>
  <w:style w:type="paragraph" w:styleId="NormalWeb">
    <w:name w:val="Normal (Web)"/>
    <w:basedOn w:val="Normal"/>
    <w:uiPriority w:val="99"/>
    <w:semiHidden/>
    <w:unhideWhenUsed/>
    <w:rsid w:val="0071575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E6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D4"/>
  </w:style>
  <w:style w:type="paragraph" w:styleId="Footer">
    <w:name w:val="footer"/>
    <w:basedOn w:val="Normal"/>
    <w:link w:val="FooterChar"/>
    <w:uiPriority w:val="99"/>
    <w:unhideWhenUsed/>
    <w:rsid w:val="002E6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D4"/>
  </w:style>
  <w:style w:type="paragraph" w:styleId="TOC2">
    <w:name w:val="toc 2"/>
    <w:basedOn w:val="Normal"/>
    <w:next w:val="Normal"/>
    <w:autoRedefine/>
    <w:uiPriority w:val="39"/>
    <w:unhideWhenUsed/>
    <w:rsid w:val="00985253"/>
    <w:pPr>
      <w:spacing w:after="100"/>
      <w:ind w:left="220"/>
    </w:pPr>
  </w:style>
  <w:style w:type="character" w:customStyle="1" w:styleId="a">
    <w:name w:val="a"/>
    <w:basedOn w:val="DefaultParagraphFont"/>
    <w:rsid w:val="00632B2C"/>
  </w:style>
  <w:style w:type="paragraph" w:styleId="NoSpacing">
    <w:name w:val="No Spacing"/>
    <w:uiPriority w:val="1"/>
    <w:qFormat/>
    <w:rsid w:val="002E77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E64BC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1D3A3C"/>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E64BCC"/>
    <w:rPr>
      <w:rFonts w:asciiTheme="majorHAnsi" w:eastAsiaTheme="majorEastAsia" w:hAnsiTheme="majorHAnsi"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D3A3C"/>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ListParagraph">
    <w:name w:val="List Paragraph"/>
    <w:basedOn w:val="Normal"/>
    <w:uiPriority w:val="34"/>
    <w:qFormat/>
    <w:rsid w:val="001C62B8"/>
    <w:pPr>
      <w:ind w:left="720"/>
      <w:contextualSpacing/>
    </w:pPr>
  </w:style>
  <w:style w:type="paragraph" w:styleId="TOCHeading">
    <w:name w:val="TOC Heading"/>
    <w:basedOn w:val="Heading1"/>
    <w:next w:val="Normal"/>
    <w:uiPriority w:val="39"/>
    <w:semiHidden/>
    <w:unhideWhenUsed/>
    <w:qFormat/>
    <w:rsid w:val="00967B7C"/>
    <w:pPr>
      <w:outlineLvl w:val="9"/>
    </w:pPr>
    <w:rPr>
      <w:lang w:eastAsia="ja-JP"/>
    </w:rPr>
  </w:style>
  <w:style w:type="paragraph" w:styleId="TOC1">
    <w:name w:val="toc 1"/>
    <w:basedOn w:val="Normal"/>
    <w:next w:val="Normal"/>
    <w:autoRedefine/>
    <w:uiPriority w:val="39"/>
    <w:unhideWhenUsed/>
    <w:rsid w:val="00967B7C"/>
    <w:pPr>
      <w:spacing w:after="100"/>
    </w:pPr>
  </w:style>
  <w:style w:type="paragraph" w:styleId="TOC3">
    <w:name w:val="toc 3"/>
    <w:basedOn w:val="Normal"/>
    <w:next w:val="Normal"/>
    <w:autoRedefine/>
    <w:uiPriority w:val="39"/>
    <w:unhideWhenUsed/>
    <w:rsid w:val="00967B7C"/>
    <w:pPr>
      <w:spacing w:after="100"/>
      <w:ind w:left="440"/>
    </w:pPr>
  </w:style>
  <w:style w:type="paragraph" w:styleId="NormalWeb">
    <w:name w:val="Normal (Web)"/>
    <w:basedOn w:val="Normal"/>
    <w:uiPriority w:val="99"/>
    <w:semiHidden/>
    <w:unhideWhenUsed/>
    <w:rsid w:val="0071575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E6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D4"/>
  </w:style>
  <w:style w:type="paragraph" w:styleId="Footer">
    <w:name w:val="footer"/>
    <w:basedOn w:val="Normal"/>
    <w:link w:val="FooterChar"/>
    <w:uiPriority w:val="99"/>
    <w:unhideWhenUsed/>
    <w:rsid w:val="002E6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D4"/>
  </w:style>
  <w:style w:type="paragraph" w:styleId="TOC2">
    <w:name w:val="toc 2"/>
    <w:basedOn w:val="Normal"/>
    <w:next w:val="Normal"/>
    <w:autoRedefine/>
    <w:uiPriority w:val="39"/>
    <w:unhideWhenUsed/>
    <w:rsid w:val="00985253"/>
    <w:pPr>
      <w:spacing w:after="100"/>
      <w:ind w:left="220"/>
    </w:pPr>
  </w:style>
  <w:style w:type="character" w:customStyle="1" w:styleId="a">
    <w:name w:val="a"/>
    <w:basedOn w:val="DefaultParagraphFont"/>
    <w:rsid w:val="00632B2C"/>
  </w:style>
  <w:style w:type="paragraph" w:styleId="NoSpacing">
    <w:name w:val="No Spacing"/>
    <w:uiPriority w:val="1"/>
    <w:qFormat/>
    <w:rsid w:val="002E77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www.boozallen.com/media/file/Economics-of-Cloud-Computing.pdf" TargetMode="External"/><Relationship Id="rId3" Type="http://schemas.openxmlformats.org/officeDocument/2006/relationships/styles" Target="styles.xml"/><Relationship Id="rId21" Type="http://schemas.openxmlformats.org/officeDocument/2006/relationships/hyperlink" Target="http://www.slideshare.net/tekcraft/azure-vsamaz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arxiv.org/ftp/arxiv/papers/1002/1002.349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isco.com/en/US/services/ps2961/ps10364/ps10370/ps11104/Migration_of_Enterprise_Apps_to_Cloud_White_Paper.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mpunnel.com/it-services/cloud-services/cloud-migration-strategy.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yntelinc.com/mach/"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yperlink" Target="http://blog.blazeclan.com/4-important-steps-cloud-migration/"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5"/>
    </mc:Choice>
    <mc:Fallback>
      <c:style val="45"/>
    </mc:Fallback>
  </mc:AlternateContent>
  <c:chart>
    <c:title>
      <c:tx>
        <c:rich>
          <a:bodyPr/>
          <a:lstStyle/>
          <a:p>
            <a:pPr>
              <a:defRPr/>
            </a:pPr>
            <a:r>
              <a:rPr lang="en-US"/>
              <a:t>Cost Comparision</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Sheet1!$A$23:$B$23</c:f>
              <c:strCache>
                <c:ptCount val="2"/>
                <c:pt idx="0">
                  <c:v>Hosted In house cost - 1st year</c:v>
                </c:pt>
                <c:pt idx="1">
                  <c:v>Hostedon cloud cost - 1st year</c:v>
                </c:pt>
              </c:strCache>
            </c:strRef>
          </c:cat>
          <c:val>
            <c:numRef>
              <c:f>Sheet1!$A$24:$B$24</c:f>
              <c:numCache>
                <c:formatCode>General</c:formatCode>
                <c:ptCount val="2"/>
                <c:pt idx="0">
                  <c:v>4700000</c:v>
                </c:pt>
                <c:pt idx="1">
                  <c:v>660000</c:v>
                </c:pt>
              </c:numCache>
            </c:numRef>
          </c:val>
        </c:ser>
        <c:dLbls>
          <c:showLegendKey val="0"/>
          <c:showVal val="0"/>
          <c:showCatName val="0"/>
          <c:showSerName val="0"/>
          <c:showPercent val="0"/>
          <c:showBubbleSize val="0"/>
        </c:dLbls>
        <c:gapWidth val="150"/>
        <c:shape val="box"/>
        <c:axId val="195910144"/>
        <c:axId val="225881472"/>
        <c:axId val="0"/>
      </c:bar3DChart>
      <c:catAx>
        <c:axId val="195910144"/>
        <c:scaling>
          <c:orientation val="minMax"/>
        </c:scaling>
        <c:delete val="0"/>
        <c:axPos val="b"/>
        <c:title>
          <c:tx>
            <c:rich>
              <a:bodyPr/>
              <a:lstStyle/>
              <a:p>
                <a:pPr>
                  <a:defRPr/>
                </a:pPr>
                <a:r>
                  <a:rPr lang="en-US"/>
                  <a:t>In house Vs Public hosted</a:t>
                </a:r>
              </a:p>
              <a:p>
                <a:pPr>
                  <a:defRPr/>
                </a:pPr>
                <a:endParaRPr lang="en-US"/>
              </a:p>
            </c:rich>
          </c:tx>
          <c:overlay val="0"/>
        </c:title>
        <c:majorTickMark val="none"/>
        <c:minorTickMark val="none"/>
        <c:tickLblPos val="nextTo"/>
        <c:crossAx val="225881472"/>
        <c:crosses val="autoZero"/>
        <c:auto val="1"/>
        <c:lblAlgn val="ctr"/>
        <c:lblOffset val="100"/>
        <c:noMultiLvlLbl val="0"/>
      </c:catAx>
      <c:valAx>
        <c:axId val="225881472"/>
        <c:scaling>
          <c:orientation val="minMax"/>
        </c:scaling>
        <c:delete val="0"/>
        <c:axPos val="l"/>
        <c:majorGridlines/>
        <c:title>
          <c:tx>
            <c:rich>
              <a:bodyPr/>
              <a:lstStyle/>
              <a:p>
                <a:pPr>
                  <a:defRPr/>
                </a:pPr>
                <a:r>
                  <a:rPr lang="en-US"/>
                  <a:t>Price</a:t>
                </a:r>
                <a:r>
                  <a:rPr lang="en-US" baseline="0"/>
                  <a:t> in INR</a:t>
                </a:r>
                <a:endParaRPr lang="en-US"/>
              </a:p>
            </c:rich>
          </c:tx>
          <c:overlay val="0"/>
        </c:title>
        <c:numFmt formatCode="General" sourceLinked="1"/>
        <c:majorTickMark val="out"/>
        <c:minorTickMark val="none"/>
        <c:tickLblPos val="nextTo"/>
        <c:crossAx val="195910144"/>
        <c:crosses val="autoZero"/>
        <c:crossBetween val="between"/>
      </c:valAx>
    </c:plotArea>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84F4-AD67-429E-B456-1C151654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25</Pages>
  <Words>6994</Words>
  <Characters>39868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CCB Project - Group 1 – Anirban, Satyajit, Gaurav, Anil &amp; Siddharth</Company>
  <LinksUpToDate>false</LinksUpToDate>
  <CharactersWithSpaces>46769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dc:creator>
  <cp:lastModifiedBy>Anir</cp:lastModifiedBy>
  <cp:revision>216</cp:revision>
  <cp:lastPrinted>2013-04-11T19:05:00Z</cp:lastPrinted>
  <dcterms:created xsi:type="dcterms:W3CDTF">2013-10-31T18:11:00Z</dcterms:created>
  <dcterms:modified xsi:type="dcterms:W3CDTF">2013-11-16T14:19:00Z</dcterms:modified>
</cp:coreProperties>
</file>