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w:t>
      </w:r>
    </w:p>
    <w:p>
      <w:pPr>
        <w:jc w:val="center"/>
      </w:pPr>
    </w:p>
    <w:p>
      <w:pPr>
        <w:jc w:val="center"/>
      </w:pPr>
    </w:p>
    <w:p>
      <w:pPr>
        <w:jc w:val="center"/>
        <w:rPr>
          <w:b/>
          <w:sz w:val="32"/>
        </w:rPr>
      </w:pPr>
      <w:r>
        <w:rPr>
          <w:b/>
          <w:sz w:val="32"/>
        </w:rPr>
        <w:t>Security Audit of Mobile App as per OWASP L1</w:t>
      </w:r>
    </w:p>
    <w:p>
      <w:pPr>
        <w:jc w:val="center"/>
        <w:rPr>
          <w:b/>
          <w:sz w:val="32"/>
        </w:rPr>
      </w:pPr>
    </w:p>
    <w:p>
      <w:pPr>
        <w:jc w:val="center"/>
        <w:rPr>
          <w:b/>
          <w:sz w:val="32"/>
        </w:rPr>
      </w:pPr>
      <w:r>
        <w:rPr>
          <w:b/>
          <w:sz w:val="32"/>
        </w:rPr>
        <w:t>‘WBSAMB Permit Generation / e-Permit Trader App’</w:t>
      </w:r>
    </w:p>
    <w:p>
      <w:pPr>
        <w:jc w:val="center"/>
        <w:rPr>
          <w:b/>
          <w:sz w:val="32"/>
        </w:rPr>
      </w:pPr>
      <w:r>
        <w:rPr>
          <w:b/>
          <w:sz w:val="32"/>
        </w:rPr>
        <w:t>(com.neml.trdepg)</w:t>
      </w:r>
    </w:p>
    <w:p>
      <w:pPr>
        <w:jc w:val="center"/>
        <w:rPr>
          <w:b/>
          <w:sz w:val="32"/>
        </w:rPr>
      </w:pPr>
      <w:r>
        <w:rPr>
          <w:b/>
          <w:sz w:val="32"/>
        </w:rPr>
        <w:t>Cycle: 2</w:t>
      </w:r>
    </w:p>
    <w:p>
      <w:pPr>
        <w:jc w:val="center"/>
        <w:rPr>
          <w:sz w:val="24"/>
        </w:rPr>
      </w:pPr>
      <w:r>
        <w:rPr>
          <w:sz w:val="24"/>
        </w:rPr>
        <w:t>Released on: 26-DEC-2019</w:t>
      </w:r>
    </w:p>
    <w:p>
      <w:pPr>
        <w:jc w:val="center"/>
      </w:pPr>
      <w:r>
        <w:drawing>
          <wp:inline distT="0" distB="0" distL="0" distR="0">
            <wp:extent cx="822960" cy="820420"/>
            <wp:effectExtent l="19050" t="0" r="0" b="0"/>
            <wp:docPr id="11" name="Picture 1" descr="https://encrypted-tbn0.gstatic.com/images?q=tbn:ANd9GcTaR3VQaxSBECaXgmL7XlMuXl-Yh8miwzhfwcKUl8lD_huhk2ca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https://encrypted-tbn0.gstatic.com/images?q=tbn:ANd9GcTaR3VQaxSBECaXgmL7XlMuXl-Yh8miwzhfwcKUl8lD_huhk2cakg"/>
                    <pic:cNvPicPr>
                      <a:picLocks noChangeAspect="1" noChangeArrowheads="1"/>
                    </pic:cNvPicPr>
                  </pic:nvPicPr>
                  <pic:blipFill>
                    <a:blip r:embed="rId9" cstate="print"/>
                    <a:srcRect/>
                    <a:stretch>
                      <a:fillRect/>
                    </a:stretch>
                  </pic:blipFill>
                  <pic:spPr>
                    <a:xfrm>
                      <a:off x="0" y="0"/>
                      <a:ext cx="822960" cy="820671"/>
                    </a:xfrm>
                    <a:prstGeom prst="rect">
                      <a:avLst/>
                    </a:prstGeom>
                    <a:noFill/>
                    <a:ln w="9525">
                      <a:noFill/>
                      <a:miter lim="800000"/>
                      <a:headEnd/>
                      <a:tailEnd/>
                    </a:ln>
                  </pic:spPr>
                </pic:pic>
              </a:graphicData>
            </a:graphic>
          </wp:inline>
        </w:drawing>
      </w:r>
    </w:p>
    <w:p>
      <w:pPr>
        <w:jc w:val="center"/>
        <w:rPr>
          <w:highlight w:val="yellow"/>
        </w:rPr>
      </w:pPr>
    </w:p>
    <w:p>
      <w:pPr>
        <w:jc w:val="center"/>
        <w:rPr>
          <w:b/>
        </w:rPr>
      </w:pPr>
      <w:r>
        <w:rPr>
          <w:b/>
        </w:rPr>
        <w:t>STQC IT SERVICES</w:t>
      </w:r>
    </w:p>
    <w:p>
      <w:pPr>
        <w:jc w:val="center"/>
      </w:pPr>
      <w:r>
        <w:t>ERTL (E), Block - DN, Sector - V, Salt Lake</w:t>
      </w:r>
    </w:p>
    <w:p>
      <w:pPr>
        <w:jc w:val="center"/>
      </w:pPr>
      <w:r>
        <w:t>Kolkata – 700091</w:t>
      </w:r>
    </w:p>
    <w:p>
      <w:pPr>
        <w:jc w:val="center"/>
      </w:pPr>
      <w:r>
        <w:t>Test carried out during: Oct 2019 – Dec 2019</w:t>
      </w:r>
    </w:p>
    <w:p>
      <w:pPr>
        <w:jc w:val="center"/>
      </w:pPr>
      <w:r>
        <w:t>Tested by: Aniruddha Ghosh</w:t>
      </w:r>
    </w:p>
    <w:p>
      <w:pPr>
        <w:jc w:val="center"/>
      </w:pPr>
      <w:r>
        <w:t>Reviewed by: Malabika Ghose</w:t>
      </w:r>
    </w:p>
    <w:p>
      <w:pPr>
        <w:jc w:val="center"/>
      </w:pPr>
      <w:r>
        <w:t>Approved by: Subhendu Das</w:t>
      </w:r>
    </w:p>
    <w:p>
      <w:pPr>
        <w:spacing w:after="0" w:line="240" w:lineRule="auto"/>
        <w:rPr>
          <w:highlight w:val="yellow"/>
        </w:rPr>
      </w:pPr>
      <w:r>
        <w:rPr>
          <w:highlight w:val="yellow"/>
        </w:rPr>
        <w:br w:type="page"/>
      </w:r>
    </w:p>
    <w:p>
      <w:pPr>
        <w:jc w:val="center"/>
        <w:rPr>
          <w:b/>
          <w:sz w:val="32"/>
          <w:highlight w:val="yellow"/>
        </w:rPr>
      </w:pPr>
    </w:p>
    <w:p>
      <w:pPr>
        <w:rPr>
          <w:b/>
          <w:sz w:val="20"/>
        </w:rPr>
      </w:pPr>
      <w:r>
        <w:rPr>
          <w:b/>
          <w:sz w:val="20"/>
        </w:rPr>
        <w:t>Table of contents</w:t>
      </w:r>
    </w:p>
    <w:p>
      <w:pPr>
        <w:pStyle w:val="20"/>
        <w:tabs>
          <w:tab w:val="left" w:pos="440"/>
          <w:tab w:val="right" w:leader="dot" w:pos="9017"/>
        </w:tabs>
        <w:rPr>
          <w:rFonts w:asciiTheme="minorHAnsi" w:hAnsiTheme="minorHAnsi" w:eastAsiaTheme="minorEastAsia" w:cstheme="minorBidi"/>
        </w:rPr>
      </w:pPr>
      <w:r>
        <w:rPr>
          <w:b/>
          <w:sz w:val="20"/>
          <w:highlight w:val="yellow"/>
        </w:rPr>
        <w:fldChar w:fldCharType="begin"/>
      </w:r>
      <w:r>
        <w:rPr>
          <w:b/>
          <w:sz w:val="20"/>
          <w:highlight w:val="yellow"/>
        </w:rPr>
        <w:instrText xml:space="preserve"> TOC \o "1-1" \h \z \u </w:instrText>
      </w:r>
      <w:r>
        <w:rPr>
          <w:b/>
          <w:sz w:val="20"/>
          <w:highlight w:val="yellow"/>
        </w:rPr>
        <w:fldChar w:fldCharType="separate"/>
      </w:r>
      <w:r>
        <w:fldChar w:fldCharType="begin"/>
      </w:r>
      <w:r>
        <w:instrText xml:space="preserve"> HYPERLINK \l "_Toc28254450" </w:instrText>
      </w:r>
      <w:r>
        <w:fldChar w:fldCharType="separate"/>
      </w:r>
      <w:r>
        <w:rPr>
          <w:rStyle w:val="27"/>
        </w:rPr>
        <w:t>1.</w:t>
      </w:r>
      <w:r>
        <w:rPr>
          <w:rFonts w:asciiTheme="minorHAnsi" w:hAnsiTheme="minorHAnsi" w:eastAsiaTheme="minorEastAsia" w:cstheme="minorBidi"/>
        </w:rPr>
        <w:tab/>
      </w:r>
      <w:r>
        <w:rPr>
          <w:rStyle w:val="27"/>
        </w:rPr>
        <w:t>Identification of App and its environment</w:t>
      </w:r>
      <w:r>
        <w:tab/>
      </w:r>
      <w:r>
        <w:fldChar w:fldCharType="begin"/>
      </w:r>
      <w:r>
        <w:instrText xml:space="preserve"> PAGEREF _Toc28254450 \h </w:instrText>
      </w:r>
      <w:r>
        <w:fldChar w:fldCharType="separate"/>
      </w:r>
      <w:r>
        <w:t>3</w:t>
      </w:r>
      <w:r>
        <w:fldChar w:fldCharType="end"/>
      </w:r>
      <w:r>
        <w:fldChar w:fldCharType="end"/>
      </w:r>
    </w:p>
    <w:p>
      <w:pPr>
        <w:pStyle w:val="20"/>
        <w:tabs>
          <w:tab w:val="left" w:pos="660"/>
          <w:tab w:val="right" w:leader="dot" w:pos="9017"/>
        </w:tabs>
        <w:rPr>
          <w:rFonts w:asciiTheme="minorHAnsi" w:hAnsiTheme="minorHAnsi" w:eastAsiaTheme="minorEastAsia" w:cstheme="minorBidi"/>
        </w:rPr>
      </w:pPr>
      <w:r>
        <w:fldChar w:fldCharType="begin"/>
      </w:r>
      <w:r>
        <w:instrText xml:space="preserve"> HYPERLINK \l "_Toc28254451" </w:instrText>
      </w:r>
      <w:r>
        <w:fldChar w:fldCharType="separate"/>
      </w:r>
      <w:r>
        <w:rPr>
          <w:rStyle w:val="27"/>
        </w:rPr>
        <w:t>1.1.</w:t>
      </w:r>
      <w:r>
        <w:rPr>
          <w:rFonts w:asciiTheme="minorHAnsi" w:hAnsiTheme="minorHAnsi" w:eastAsiaTheme="minorEastAsia" w:cstheme="minorBidi"/>
        </w:rPr>
        <w:tab/>
      </w:r>
      <w:r>
        <w:rPr>
          <w:rStyle w:val="27"/>
        </w:rPr>
        <w:t>App:</w:t>
      </w:r>
      <w:r>
        <w:tab/>
      </w:r>
      <w:r>
        <w:fldChar w:fldCharType="begin"/>
      </w:r>
      <w:r>
        <w:instrText xml:space="preserve"> PAGEREF _Toc28254451 \h </w:instrText>
      </w:r>
      <w:r>
        <w:fldChar w:fldCharType="separate"/>
      </w:r>
      <w:r>
        <w:t>3</w:t>
      </w:r>
      <w:r>
        <w:fldChar w:fldCharType="end"/>
      </w:r>
      <w:r>
        <w:fldChar w:fldCharType="end"/>
      </w:r>
    </w:p>
    <w:p>
      <w:pPr>
        <w:pStyle w:val="20"/>
        <w:tabs>
          <w:tab w:val="left" w:pos="660"/>
          <w:tab w:val="right" w:leader="dot" w:pos="9017"/>
        </w:tabs>
        <w:rPr>
          <w:rFonts w:asciiTheme="minorHAnsi" w:hAnsiTheme="minorHAnsi" w:eastAsiaTheme="minorEastAsia" w:cstheme="minorBidi"/>
        </w:rPr>
      </w:pPr>
      <w:r>
        <w:fldChar w:fldCharType="begin"/>
      </w:r>
      <w:r>
        <w:instrText xml:space="preserve"> HYPERLINK \l "_Toc28254452" </w:instrText>
      </w:r>
      <w:r>
        <w:fldChar w:fldCharType="separate"/>
      </w:r>
      <w:r>
        <w:rPr>
          <w:rStyle w:val="27"/>
        </w:rPr>
        <w:t>1.2.</w:t>
      </w:r>
      <w:r>
        <w:rPr>
          <w:rFonts w:asciiTheme="minorHAnsi" w:hAnsiTheme="minorHAnsi" w:eastAsiaTheme="minorEastAsia" w:cstheme="minorBidi"/>
        </w:rPr>
        <w:tab/>
      </w:r>
      <w:r>
        <w:rPr>
          <w:rStyle w:val="27"/>
        </w:rPr>
        <w:t>Emulator:</w:t>
      </w:r>
      <w:r>
        <w:tab/>
      </w:r>
      <w:r>
        <w:fldChar w:fldCharType="begin"/>
      </w:r>
      <w:r>
        <w:instrText xml:space="preserve"> PAGEREF _Toc28254452 \h </w:instrText>
      </w:r>
      <w:r>
        <w:fldChar w:fldCharType="separate"/>
      </w:r>
      <w:r>
        <w:t>4</w:t>
      </w:r>
      <w:r>
        <w:fldChar w:fldCharType="end"/>
      </w:r>
      <w:r>
        <w:fldChar w:fldCharType="end"/>
      </w:r>
    </w:p>
    <w:p>
      <w:pPr>
        <w:pStyle w:val="20"/>
        <w:tabs>
          <w:tab w:val="left" w:pos="660"/>
          <w:tab w:val="right" w:leader="dot" w:pos="9017"/>
        </w:tabs>
        <w:rPr>
          <w:rFonts w:asciiTheme="minorHAnsi" w:hAnsiTheme="minorHAnsi" w:eastAsiaTheme="minorEastAsia" w:cstheme="minorBidi"/>
        </w:rPr>
      </w:pPr>
      <w:r>
        <w:fldChar w:fldCharType="begin"/>
      </w:r>
      <w:r>
        <w:instrText xml:space="preserve"> HYPERLINK \l "_Toc28254453" </w:instrText>
      </w:r>
      <w:r>
        <w:fldChar w:fldCharType="separate"/>
      </w:r>
      <w:r>
        <w:rPr>
          <w:rStyle w:val="27"/>
        </w:rPr>
        <w:t>1.3.</w:t>
      </w:r>
      <w:r>
        <w:rPr>
          <w:rFonts w:asciiTheme="minorHAnsi" w:hAnsiTheme="minorHAnsi" w:eastAsiaTheme="minorEastAsia" w:cstheme="minorBidi"/>
        </w:rPr>
        <w:tab/>
      </w:r>
      <w:r>
        <w:rPr>
          <w:rStyle w:val="27"/>
        </w:rPr>
        <w:t>Device:</w:t>
      </w:r>
      <w:r>
        <w:tab/>
      </w:r>
      <w:r>
        <w:fldChar w:fldCharType="begin"/>
      </w:r>
      <w:r>
        <w:instrText xml:space="preserve"> PAGEREF _Toc28254453 \h </w:instrText>
      </w:r>
      <w:r>
        <w:fldChar w:fldCharType="separate"/>
      </w:r>
      <w:r>
        <w:t>4</w:t>
      </w:r>
      <w:r>
        <w:fldChar w:fldCharType="end"/>
      </w:r>
      <w:r>
        <w:fldChar w:fldCharType="end"/>
      </w:r>
    </w:p>
    <w:p>
      <w:pPr>
        <w:pStyle w:val="20"/>
        <w:tabs>
          <w:tab w:val="left" w:pos="660"/>
          <w:tab w:val="right" w:leader="dot" w:pos="9017"/>
        </w:tabs>
        <w:rPr>
          <w:rFonts w:asciiTheme="minorHAnsi" w:hAnsiTheme="minorHAnsi" w:eastAsiaTheme="minorEastAsia" w:cstheme="minorBidi"/>
        </w:rPr>
      </w:pPr>
      <w:r>
        <w:fldChar w:fldCharType="begin"/>
      </w:r>
      <w:r>
        <w:instrText xml:space="preserve"> HYPERLINK \l "_Toc28254454" </w:instrText>
      </w:r>
      <w:r>
        <w:fldChar w:fldCharType="separate"/>
      </w:r>
      <w:r>
        <w:rPr>
          <w:rStyle w:val="27"/>
        </w:rPr>
        <w:t>1.4.</w:t>
      </w:r>
      <w:r>
        <w:rPr>
          <w:rFonts w:asciiTheme="minorHAnsi" w:hAnsiTheme="minorHAnsi" w:eastAsiaTheme="minorEastAsia" w:cstheme="minorBidi"/>
        </w:rPr>
        <w:tab/>
      </w:r>
      <w:r>
        <w:rPr>
          <w:rStyle w:val="27"/>
        </w:rPr>
        <w:t>Test Environment</w:t>
      </w:r>
      <w:r>
        <w:tab/>
      </w:r>
      <w:r>
        <w:fldChar w:fldCharType="begin"/>
      </w:r>
      <w:r>
        <w:instrText xml:space="preserve"> PAGEREF _Toc28254454 \h </w:instrText>
      </w:r>
      <w:r>
        <w:fldChar w:fldCharType="separate"/>
      </w:r>
      <w:r>
        <w:t>4</w:t>
      </w:r>
      <w:r>
        <w:fldChar w:fldCharType="end"/>
      </w:r>
      <w:r>
        <w:fldChar w:fldCharType="end"/>
      </w:r>
    </w:p>
    <w:p>
      <w:pPr>
        <w:pStyle w:val="20"/>
        <w:tabs>
          <w:tab w:val="left" w:pos="440"/>
          <w:tab w:val="right" w:leader="dot" w:pos="9017"/>
        </w:tabs>
        <w:rPr>
          <w:rFonts w:asciiTheme="minorHAnsi" w:hAnsiTheme="minorHAnsi" w:eastAsiaTheme="minorEastAsia" w:cstheme="minorBidi"/>
        </w:rPr>
      </w:pPr>
      <w:r>
        <w:fldChar w:fldCharType="begin"/>
      </w:r>
      <w:r>
        <w:instrText xml:space="preserve"> HYPERLINK \l "_Toc28254455" </w:instrText>
      </w:r>
      <w:r>
        <w:fldChar w:fldCharType="separate"/>
      </w:r>
      <w:r>
        <w:rPr>
          <w:rStyle w:val="27"/>
        </w:rPr>
        <w:t>2.</w:t>
      </w:r>
      <w:r>
        <w:rPr>
          <w:rFonts w:asciiTheme="minorHAnsi" w:hAnsiTheme="minorHAnsi" w:eastAsiaTheme="minorEastAsia" w:cstheme="minorBidi"/>
        </w:rPr>
        <w:tab/>
      </w:r>
      <w:r>
        <w:rPr>
          <w:rStyle w:val="27"/>
        </w:rPr>
        <w:t>Test Methodology:</w:t>
      </w:r>
      <w:r>
        <w:tab/>
      </w:r>
      <w:r>
        <w:fldChar w:fldCharType="begin"/>
      </w:r>
      <w:r>
        <w:instrText xml:space="preserve"> PAGEREF _Toc28254455 \h </w:instrText>
      </w:r>
      <w:r>
        <w:fldChar w:fldCharType="separate"/>
      </w:r>
      <w:r>
        <w:t>4</w:t>
      </w:r>
      <w:r>
        <w:fldChar w:fldCharType="end"/>
      </w:r>
      <w:r>
        <w:fldChar w:fldCharType="end"/>
      </w:r>
    </w:p>
    <w:p>
      <w:pPr>
        <w:pStyle w:val="20"/>
        <w:tabs>
          <w:tab w:val="left" w:pos="440"/>
          <w:tab w:val="right" w:leader="dot" w:pos="9017"/>
        </w:tabs>
        <w:rPr>
          <w:rFonts w:asciiTheme="minorHAnsi" w:hAnsiTheme="minorHAnsi" w:eastAsiaTheme="minorEastAsia" w:cstheme="minorBidi"/>
        </w:rPr>
      </w:pPr>
      <w:r>
        <w:fldChar w:fldCharType="begin"/>
      </w:r>
      <w:r>
        <w:instrText xml:space="preserve"> HYPERLINK \l "_Toc28254456" </w:instrText>
      </w:r>
      <w:r>
        <w:fldChar w:fldCharType="separate"/>
      </w:r>
      <w:r>
        <w:rPr>
          <w:rStyle w:val="27"/>
        </w:rPr>
        <w:t>3.</w:t>
      </w:r>
      <w:r>
        <w:rPr>
          <w:rFonts w:asciiTheme="minorHAnsi" w:hAnsiTheme="minorHAnsi" w:eastAsiaTheme="minorEastAsia" w:cstheme="minorBidi"/>
        </w:rPr>
        <w:tab/>
      </w:r>
      <w:r>
        <w:rPr>
          <w:rStyle w:val="27"/>
        </w:rPr>
        <w:t>Scope of Testing</w:t>
      </w:r>
      <w:r>
        <w:tab/>
      </w:r>
      <w:r>
        <w:fldChar w:fldCharType="begin"/>
      </w:r>
      <w:r>
        <w:instrText xml:space="preserve"> PAGEREF _Toc28254456 \h </w:instrText>
      </w:r>
      <w:r>
        <w:fldChar w:fldCharType="separate"/>
      </w:r>
      <w:r>
        <w:t>5</w:t>
      </w:r>
      <w:r>
        <w:fldChar w:fldCharType="end"/>
      </w:r>
      <w:r>
        <w:fldChar w:fldCharType="end"/>
      </w:r>
    </w:p>
    <w:p>
      <w:pPr>
        <w:pStyle w:val="20"/>
        <w:tabs>
          <w:tab w:val="left" w:pos="440"/>
          <w:tab w:val="right" w:leader="dot" w:pos="9017"/>
        </w:tabs>
        <w:rPr>
          <w:rFonts w:asciiTheme="minorHAnsi" w:hAnsiTheme="minorHAnsi" w:eastAsiaTheme="minorEastAsia" w:cstheme="minorBidi"/>
        </w:rPr>
      </w:pPr>
      <w:r>
        <w:fldChar w:fldCharType="begin"/>
      </w:r>
      <w:r>
        <w:instrText xml:space="preserve"> HYPERLINK \l "_Toc28254457" </w:instrText>
      </w:r>
      <w:r>
        <w:fldChar w:fldCharType="separate"/>
      </w:r>
      <w:r>
        <w:rPr>
          <w:rStyle w:val="27"/>
        </w:rPr>
        <w:t>4.</w:t>
      </w:r>
      <w:r>
        <w:rPr>
          <w:rFonts w:asciiTheme="minorHAnsi" w:hAnsiTheme="minorHAnsi" w:eastAsiaTheme="minorEastAsia" w:cstheme="minorBidi"/>
        </w:rPr>
        <w:tab/>
      </w:r>
      <w:r>
        <w:rPr>
          <w:rStyle w:val="27"/>
        </w:rPr>
        <w:t>Tools used:</w:t>
      </w:r>
      <w:r>
        <w:tab/>
      </w:r>
      <w:r>
        <w:fldChar w:fldCharType="begin"/>
      </w:r>
      <w:r>
        <w:instrText xml:space="preserve"> PAGEREF _Toc28254457 \h </w:instrText>
      </w:r>
      <w:r>
        <w:fldChar w:fldCharType="separate"/>
      </w:r>
      <w:r>
        <w:t>5</w:t>
      </w:r>
      <w:r>
        <w:fldChar w:fldCharType="end"/>
      </w:r>
      <w:r>
        <w:fldChar w:fldCharType="end"/>
      </w:r>
    </w:p>
    <w:p>
      <w:pPr>
        <w:pStyle w:val="20"/>
        <w:tabs>
          <w:tab w:val="left" w:pos="440"/>
          <w:tab w:val="right" w:leader="dot" w:pos="9017"/>
        </w:tabs>
        <w:rPr>
          <w:rFonts w:asciiTheme="minorHAnsi" w:hAnsiTheme="minorHAnsi" w:eastAsiaTheme="minorEastAsia" w:cstheme="minorBidi"/>
        </w:rPr>
      </w:pPr>
      <w:r>
        <w:fldChar w:fldCharType="begin"/>
      </w:r>
      <w:r>
        <w:instrText xml:space="preserve"> HYPERLINK \l "_Toc28254458" </w:instrText>
      </w:r>
      <w:r>
        <w:fldChar w:fldCharType="separate"/>
      </w:r>
      <w:r>
        <w:rPr>
          <w:rStyle w:val="27"/>
        </w:rPr>
        <w:t>5.</w:t>
      </w:r>
      <w:r>
        <w:rPr>
          <w:rFonts w:asciiTheme="minorHAnsi" w:hAnsiTheme="minorHAnsi" w:eastAsiaTheme="minorEastAsia" w:cstheme="minorBidi"/>
        </w:rPr>
        <w:tab/>
      </w:r>
      <w:r>
        <w:rPr>
          <w:rStyle w:val="27"/>
        </w:rPr>
        <w:t>Compliance Status</w:t>
      </w:r>
      <w:r>
        <w:tab/>
      </w:r>
      <w:r>
        <w:fldChar w:fldCharType="begin"/>
      </w:r>
      <w:r>
        <w:instrText xml:space="preserve"> PAGEREF _Toc28254458 \h </w:instrText>
      </w:r>
      <w:r>
        <w:fldChar w:fldCharType="separate"/>
      </w:r>
      <w:r>
        <w:t>5</w:t>
      </w:r>
      <w:r>
        <w:fldChar w:fldCharType="end"/>
      </w:r>
      <w:r>
        <w:fldChar w:fldCharType="end"/>
      </w:r>
    </w:p>
    <w:p>
      <w:pPr>
        <w:pStyle w:val="20"/>
        <w:tabs>
          <w:tab w:val="left" w:pos="440"/>
          <w:tab w:val="right" w:leader="dot" w:pos="9017"/>
        </w:tabs>
        <w:rPr>
          <w:rFonts w:asciiTheme="minorHAnsi" w:hAnsiTheme="minorHAnsi" w:eastAsiaTheme="minorEastAsia" w:cstheme="minorBidi"/>
        </w:rPr>
      </w:pPr>
      <w:r>
        <w:fldChar w:fldCharType="begin"/>
      </w:r>
      <w:r>
        <w:instrText xml:space="preserve"> HYPERLINK \l "_Toc28254459" </w:instrText>
      </w:r>
      <w:r>
        <w:fldChar w:fldCharType="separate"/>
      </w:r>
      <w:r>
        <w:rPr>
          <w:rStyle w:val="27"/>
        </w:rPr>
        <w:t>6.</w:t>
      </w:r>
      <w:r>
        <w:rPr>
          <w:rFonts w:asciiTheme="minorHAnsi" w:hAnsiTheme="minorHAnsi" w:eastAsiaTheme="minorEastAsia" w:cstheme="minorBidi"/>
        </w:rPr>
        <w:tab/>
      </w:r>
      <w:r>
        <w:rPr>
          <w:rStyle w:val="27"/>
        </w:rPr>
        <w:t>Report Summary</w:t>
      </w:r>
      <w:r>
        <w:tab/>
      </w:r>
      <w:r>
        <w:fldChar w:fldCharType="begin"/>
      </w:r>
      <w:r>
        <w:instrText xml:space="preserve"> PAGEREF _Toc28254459 \h </w:instrText>
      </w:r>
      <w:r>
        <w:fldChar w:fldCharType="separate"/>
      </w:r>
      <w:r>
        <w:t>5</w:t>
      </w:r>
      <w:r>
        <w:fldChar w:fldCharType="end"/>
      </w:r>
      <w:r>
        <w:fldChar w:fldCharType="end"/>
      </w:r>
    </w:p>
    <w:p>
      <w:pPr>
        <w:pStyle w:val="20"/>
        <w:tabs>
          <w:tab w:val="left" w:pos="440"/>
          <w:tab w:val="right" w:leader="dot" w:pos="9017"/>
        </w:tabs>
        <w:rPr>
          <w:rFonts w:asciiTheme="minorHAnsi" w:hAnsiTheme="minorHAnsi" w:eastAsiaTheme="minorEastAsia" w:cstheme="minorBidi"/>
        </w:rPr>
      </w:pPr>
      <w:r>
        <w:fldChar w:fldCharType="begin"/>
      </w:r>
      <w:r>
        <w:instrText xml:space="preserve"> HYPERLINK \l "_Toc28254460" </w:instrText>
      </w:r>
      <w:r>
        <w:fldChar w:fldCharType="separate"/>
      </w:r>
      <w:r>
        <w:rPr>
          <w:rStyle w:val="27"/>
        </w:rPr>
        <w:t>7.</w:t>
      </w:r>
      <w:r>
        <w:rPr>
          <w:rFonts w:asciiTheme="minorHAnsi" w:hAnsiTheme="minorHAnsi" w:eastAsiaTheme="minorEastAsia" w:cstheme="minorBidi"/>
        </w:rPr>
        <w:tab/>
      </w:r>
      <w:r>
        <w:rPr>
          <w:rStyle w:val="27"/>
        </w:rPr>
        <w:t>Test Report</w:t>
      </w:r>
      <w:r>
        <w:tab/>
      </w:r>
      <w:r>
        <w:fldChar w:fldCharType="begin"/>
      </w:r>
      <w:r>
        <w:instrText xml:space="preserve"> PAGEREF _Toc28254460 \h </w:instrText>
      </w:r>
      <w:r>
        <w:fldChar w:fldCharType="separate"/>
      </w:r>
      <w:r>
        <w:t>6</w:t>
      </w:r>
      <w:r>
        <w:fldChar w:fldCharType="end"/>
      </w:r>
      <w:r>
        <w:fldChar w:fldCharType="end"/>
      </w:r>
    </w:p>
    <w:p>
      <w:pPr>
        <w:pStyle w:val="20"/>
        <w:tabs>
          <w:tab w:val="left" w:pos="440"/>
          <w:tab w:val="right" w:leader="dot" w:pos="9017"/>
        </w:tabs>
        <w:rPr>
          <w:rFonts w:asciiTheme="minorHAnsi" w:hAnsiTheme="minorHAnsi" w:eastAsiaTheme="minorEastAsia" w:cstheme="minorBidi"/>
        </w:rPr>
      </w:pPr>
      <w:r>
        <w:fldChar w:fldCharType="begin"/>
      </w:r>
      <w:r>
        <w:instrText xml:space="preserve"> HYPERLINK \l "_Toc28254461" </w:instrText>
      </w:r>
      <w:r>
        <w:fldChar w:fldCharType="separate"/>
      </w:r>
      <w:r>
        <w:rPr>
          <w:rStyle w:val="27"/>
        </w:rPr>
        <w:t>8.</w:t>
      </w:r>
      <w:r>
        <w:rPr>
          <w:rFonts w:asciiTheme="minorHAnsi" w:hAnsiTheme="minorHAnsi" w:eastAsiaTheme="minorEastAsia" w:cstheme="minorBidi"/>
        </w:rPr>
        <w:tab/>
      </w:r>
      <w:r>
        <w:rPr>
          <w:rStyle w:val="27"/>
        </w:rPr>
        <w:t>Annexure</w:t>
      </w:r>
      <w:r>
        <w:tab/>
      </w:r>
      <w:r>
        <w:fldChar w:fldCharType="begin"/>
      </w:r>
      <w:r>
        <w:instrText xml:space="preserve"> PAGEREF _Toc28254461 \h </w:instrText>
      </w:r>
      <w:r>
        <w:fldChar w:fldCharType="separate"/>
      </w:r>
      <w:r>
        <w:t>23</w:t>
      </w:r>
      <w:r>
        <w:fldChar w:fldCharType="end"/>
      </w:r>
      <w:r>
        <w:fldChar w:fldCharType="end"/>
      </w:r>
    </w:p>
    <w:p>
      <w:pPr>
        <w:rPr>
          <w:b/>
          <w:sz w:val="20"/>
          <w:highlight w:val="yellow"/>
        </w:rPr>
      </w:pPr>
      <w:r>
        <w:rPr>
          <w:b/>
          <w:sz w:val="20"/>
          <w:highlight w:val="yellow"/>
        </w:rPr>
        <w:fldChar w:fldCharType="end"/>
      </w:r>
    </w:p>
    <w:p>
      <w:pPr>
        <w:spacing w:after="0" w:line="240" w:lineRule="auto"/>
        <w:rPr>
          <w:b/>
          <w:sz w:val="20"/>
          <w:highlight w:val="yellow"/>
        </w:rPr>
      </w:pPr>
      <w:r>
        <w:rPr>
          <w:b/>
          <w:sz w:val="20"/>
          <w:highlight w:val="yellow"/>
        </w:rPr>
        <w:br w:type="page"/>
      </w:r>
    </w:p>
    <w:p>
      <w:pPr>
        <w:rPr>
          <w:b/>
          <w:sz w:val="20"/>
        </w:rPr>
      </w:pPr>
    </w:p>
    <w:p>
      <w:pPr>
        <w:pStyle w:val="2"/>
      </w:pPr>
      <w:bookmarkStart w:id="0" w:name="_Toc28254389"/>
      <w:bookmarkStart w:id="1" w:name="_Toc28254450"/>
      <w:r>
        <w:t>Identification of App and its environment</w:t>
      </w:r>
      <w:bookmarkEnd w:id="0"/>
      <w:bookmarkEnd w:id="1"/>
    </w:p>
    <w:p>
      <w:pPr>
        <w:pStyle w:val="2"/>
        <w:numPr>
          <w:ilvl w:val="1"/>
          <w:numId w:val="1"/>
        </w:numPr>
      </w:pPr>
      <w:bookmarkStart w:id="2" w:name="_Toc28254390"/>
      <w:bookmarkStart w:id="3" w:name="_Toc28254451"/>
      <w:r>
        <w:t>App:</w:t>
      </w:r>
      <w:bookmarkEnd w:id="2"/>
      <w:bookmarkEnd w:id="3"/>
    </w:p>
    <w:p>
      <w:pPr>
        <w:spacing w:after="0"/>
        <w:jc w:val="both"/>
        <w:rPr>
          <w:b/>
        </w:rPr>
      </w:pPr>
      <w:r>
        <w:rPr>
          <w:b/>
        </w:rPr>
        <w:t>Brief Description:</w:t>
      </w:r>
    </w:p>
    <w:tbl>
      <w:tblPr>
        <w:tblStyle w:val="30"/>
        <w:tblpPr w:leftFromText="180" w:rightFromText="180" w:vertAnchor="text" w:horzAnchor="margin" w:tblpXSpec="center" w:tblpY="168"/>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8"/>
        <w:gridCol w:w="6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8" w:type="dxa"/>
          </w:tcPr>
          <w:p>
            <w:pPr>
              <w:snapToGrid w:val="0"/>
              <w:jc w:val="center"/>
              <w:rPr>
                <w:rFonts w:asciiTheme="minorHAnsi" w:hAnsiTheme="minorHAnsi"/>
                <w:color w:val="000000"/>
                <w:szCs w:val="14"/>
              </w:rPr>
            </w:pPr>
            <w:r>
              <w:rPr>
                <w:rFonts w:asciiTheme="minorHAnsi" w:hAnsiTheme="minorHAnsi"/>
                <w:color w:val="000000"/>
                <w:szCs w:val="14"/>
              </w:rPr>
              <w:drawing>
                <wp:inline distT="0" distB="0" distL="0" distR="0">
                  <wp:extent cx="1371600" cy="2291715"/>
                  <wp:effectExtent l="19050" t="0" r="0" b="0"/>
                  <wp:docPr id="2" name="Picture 1" descr="Screenshot from 2019-10-15 12-2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shot from 2019-10-15 12-26-48.png"/>
                          <pic:cNvPicPr>
                            <a:picLocks noChangeAspect="1"/>
                          </pic:cNvPicPr>
                        </pic:nvPicPr>
                        <pic:blipFill>
                          <a:blip r:embed="rId10" cstate="print"/>
                          <a:stretch>
                            <a:fillRect/>
                          </a:stretch>
                        </pic:blipFill>
                        <pic:spPr>
                          <a:xfrm>
                            <a:off x="0" y="0"/>
                            <a:ext cx="1371600" cy="2292005"/>
                          </a:xfrm>
                          <a:prstGeom prst="rect">
                            <a:avLst/>
                          </a:prstGeom>
                        </pic:spPr>
                      </pic:pic>
                    </a:graphicData>
                  </a:graphic>
                </wp:inline>
              </w:drawing>
            </w:r>
          </w:p>
        </w:tc>
        <w:tc>
          <w:tcPr>
            <w:tcW w:w="6255" w:type="dxa"/>
          </w:tcPr>
          <w:p>
            <w:pPr>
              <w:rPr>
                <w:rFonts w:asciiTheme="minorHAnsi" w:hAnsiTheme="minorHAnsi"/>
              </w:rPr>
            </w:pPr>
            <w:r>
              <w:t>As declared by the developer “e-Permit Trader App is an app used by trader to generate electronic permits for trades happened between states or markets or between state and market or vice versa.”</w:t>
            </w:r>
          </w:p>
        </w:tc>
      </w:tr>
    </w:tbl>
    <w:p>
      <w:pPr>
        <w:spacing w:after="0"/>
        <w:jc w:val="both"/>
        <w:rPr>
          <w:b/>
          <w:highlight w:val="yellow"/>
        </w:rPr>
      </w:pPr>
    </w:p>
    <w:p>
      <w:pPr>
        <w:spacing w:after="0"/>
        <w:jc w:val="both"/>
        <w:rPr>
          <w:b/>
        </w:rPr>
      </w:pPr>
    </w:p>
    <w:p>
      <w:pPr>
        <w:spacing w:after="0"/>
        <w:ind w:left="90"/>
        <w:jc w:val="both"/>
        <w:rPr>
          <w:b/>
        </w:rPr>
      </w:pPr>
      <w:r>
        <w:rPr>
          <w:b/>
        </w:rPr>
        <w:t>Cycle-1 [14-OCT-2019]:</w:t>
      </w:r>
    </w:p>
    <w:tbl>
      <w:tblPr>
        <w:tblStyle w:val="30"/>
        <w:tblW w:w="9225"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1"/>
        <w:gridCol w:w="6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1" w:type="dxa"/>
          </w:tcPr>
          <w:p>
            <w:pPr>
              <w:spacing w:after="0"/>
            </w:pPr>
            <w:r>
              <w:t>Application name</w:t>
            </w:r>
          </w:p>
        </w:tc>
        <w:tc>
          <w:tcPr>
            <w:tcW w:w="6444" w:type="dxa"/>
          </w:tcPr>
          <w:p>
            <w:pPr>
              <w:spacing w:after="0"/>
              <w:rPr>
                <w:lang w:eastAsia="zh-CN"/>
              </w:rPr>
            </w:pPr>
            <w:r>
              <w:rPr>
                <w:lang w:eastAsia="zh-CN"/>
              </w:rPr>
              <w:t>WBSAMB Permit Generation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1" w:type="dxa"/>
          </w:tcPr>
          <w:p>
            <w:pPr>
              <w:spacing w:after="0"/>
            </w:pPr>
            <w:r>
              <w:t>Package name</w:t>
            </w:r>
          </w:p>
        </w:tc>
        <w:tc>
          <w:tcPr>
            <w:tcW w:w="6444" w:type="dxa"/>
          </w:tcPr>
          <w:p>
            <w:pPr>
              <w:spacing w:after="0"/>
              <w:rPr>
                <w:lang w:eastAsia="zh-CN"/>
              </w:rPr>
            </w:pPr>
            <w:r>
              <w:rPr>
                <w:lang w:eastAsia="zh-CN"/>
              </w:rPr>
              <w:t>com.neml.trdepg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1" w:type="dxa"/>
          </w:tcPr>
          <w:p>
            <w:pPr>
              <w:spacing w:after="0"/>
            </w:pPr>
            <w:r>
              <w:t>android:versionCode</w:t>
            </w:r>
          </w:p>
        </w:tc>
        <w:tc>
          <w:tcPr>
            <w:tcW w:w="6444" w:type="dxa"/>
          </w:tcPr>
          <w:p>
            <w:pPr>
              <w:spacing w:after="0"/>
              <w:rPr>
                <w:lang w:eastAsia="zh-CN"/>
              </w:rPr>
            </w:pPr>
            <w: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81" w:type="dxa"/>
          </w:tcPr>
          <w:p>
            <w:pPr>
              <w:spacing w:after="0"/>
            </w:pPr>
            <w:r>
              <w:t>android:versionName</w:t>
            </w:r>
          </w:p>
        </w:tc>
        <w:tc>
          <w:tcPr>
            <w:tcW w:w="6444" w:type="dxa"/>
          </w:tcPr>
          <w:p>
            <w:pPr>
              <w:spacing w:after="0"/>
              <w:rPr>
                <w:lang w:eastAsia="zh-CN"/>
              </w:rPr>
            </w:pPr>
            <w:r>
              <w:t>1.0.36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1" w:type="dxa"/>
          </w:tcPr>
          <w:p>
            <w:pPr>
              <w:spacing w:after="0"/>
            </w:pPr>
            <w:r>
              <w:t>android:minSdkVersion</w:t>
            </w:r>
          </w:p>
        </w:tc>
        <w:tc>
          <w:tcPr>
            <w:tcW w:w="6444" w:type="dxa"/>
          </w:tcPr>
          <w:p>
            <w:pPr>
              <w:spacing w:after="0"/>
              <w:jc w:val="both"/>
              <w:rPr>
                <w:szCs w:val="16"/>
                <w:lang w:eastAsia="zh-CN"/>
              </w:rPr>
            </w:pPr>
            <w:r>
              <w:rPr>
                <w:szCs w:val="16"/>
                <w:lang w:eastAsia="zh-CN"/>
              </w:rPr>
              <w:t>15 (Android 4.0.3 (ICE_CREAM_SANDWICH_MR1))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1" w:type="dxa"/>
          </w:tcPr>
          <w:p>
            <w:pPr>
              <w:spacing w:after="0"/>
            </w:pPr>
            <w:r>
              <w:t>android:targetSdkVersion</w:t>
            </w:r>
          </w:p>
        </w:tc>
        <w:tc>
          <w:tcPr>
            <w:tcW w:w="6444" w:type="dxa"/>
          </w:tcPr>
          <w:p>
            <w:pPr>
              <w:spacing w:after="0"/>
              <w:jc w:val="both"/>
              <w:rPr>
                <w:szCs w:val="16"/>
                <w:lang w:eastAsia="zh-CN"/>
              </w:rPr>
            </w:pPr>
            <w:r>
              <w:rPr>
                <w:szCs w:val="16"/>
                <w:lang w:eastAsia="zh-CN"/>
              </w:rPr>
              <w:t>28 (Android 9 Pie)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1" w:type="dxa"/>
          </w:tcPr>
          <w:p>
            <w:pPr>
              <w:spacing w:after="0"/>
            </w:pPr>
            <w:r>
              <w:t>MD5</w:t>
            </w:r>
          </w:p>
        </w:tc>
        <w:tc>
          <w:tcPr>
            <w:tcW w:w="6444" w:type="dxa"/>
          </w:tcPr>
          <w:p>
            <w:pPr>
              <w:spacing w:after="0"/>
              <w:rPr>
                <w:lang w:eastAsia="zh-CN"/>
              </w:rPr>
            </w:pPr>
            <w:r>
              <w:t>84b074033d9f9250629093267a7c6ff8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81" w:type="dxa"/>
          </w:tcPr>
          <w:p>
            <w:pPr>
              <w:spacing w:after="0"/>
            </w:pPr>
            <w:r>
              <w:t>SHA1</w:t>
            </w:r>
          </w:p>
        </w:tc>
        <w:tc>
          <w:tcPr>
            <w:tcW w:w="6444" w:type="dxa"/>
          </w:tcPr>
          <w:p>
            <w:pPr>
              <w:spacing w:after="0"/>
              <w:rPr>
                <w:lang w:eastAsia="zh-CN"/>
              </w:rPr>
            </w:pPr>
            <w:r>
              <w:t>6b4e1dd966a4bfc5d729e01ea6e00b7d09bc81ac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1" w:type="dxa"/>
          </w:tcPr>
          <w:p>
            <w:pPr>
              <w:spacing w:after="0"/>
            </w:pPr>
            <w:r>
              <w:t>SHA256</w:t>
            </w:r>
          </w:p>
        </w:tc>
        <w:tc>
          <w:tcPr>
            <w:tcW w:w="6444" w:type="dxa"/>
          </w:tcPr>
          <w:p>
            <w:pPr>
              <w:spacing w:after="0"/>
              <w:jc w:val="both"/>
              <w:rPr>
                <w:sz w:val="18"/>
                <w:szCs w:val="16"/>
                <w:lang w:eastAsia="zh-CN"/>
              </w:rPr>
            </w:pPr>
            <w:r>
              <w:rPr>
                <w:sz w:val="18"/>
              </w:rPr>
              <w:t>fc1f17926bf019a6dd9dd5d72e16acb0387237f17d5be55044da47fd558e644c</w:t>
            </w:r>
          </w:p>
        </w:tc>
      </w:tr>
    </w:tbl>
    <w:p>
      <w:pPr>
        <w:spacing w:after="0"/>
      </w:pPr>
    </w:p>
    <w:p>
      <w:pPr>
        <w:spacing w:after="0"/>
        <w:jc w:val="both"/>
        <w:rPr>
          <w:b/>
        </w:rPr>
      </w:pPr>
    </w:p>
    <w:p>
      <w:pPr>
        <w:spacing w:after="0"/>
        <w:ind w:left="90"/>
        <w:jc w:val="both"/>
        <w:rPr>
          <w:b/>
        </w:rPr>
      </w:pPr>
      <w:r>
        <w:rPr>
          <w:b/>
        </w:rPr>
        <w:t>Cycle-2 [26-DEC-2019]:</w:t>
      </w:r>
    </w:p>
    <w:tbl>
      <w:tblPr>
        <w:tblStyle w:val="30"/>
        <w:tblW w:w="9225"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1"/>
        <w:gridCol w:w="6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1" w:type="dxa"/>
          </w:tcPr>
          <w:p>
            <w:pPr>
              <w:spacing w:after="0"/>
            </w:pPr>
            <w:r>
              <w:t>Application name</w:t>
            </w:r>
          </w:p>
        </w:tc>
        <w:tc>
          <w:tcPr>
            <w:tcW w:w="6444" w:type="dxa"/>
          </w:tcPr>
          <w:p>
            <w:pPr>
              <w:spacing w:after="0"/>
              <w:rPr>
                <w:lang w:eastAsia="zh-CN"/>
              </w:rPr>
            </w:pPr>
            <w:r>
              <w:rPr>
                <w:lang w:eastAsia="zh-CN"/>
              </w:rPr>
              <w:t>WBSAMB Permit Generation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1" w:type="dxa"/>
          </w:tcPr>
          <w:p>
            <w:pPr>
              <w:spacing w:after="0"/>
              <w:rPr>
                <w:lang w:eastAsia="zh-CN"/>
              </w:rPr>
            </w:pPr>
            <w:r>
              <w:rPr>
                <w:lang w:eastAsia="zh-CN"/>
              </w:rPr>
              <w:t>Package name</w:t>
            </w:r>
          </w:p>
        </w:tc>
        <w:tc>
          <w:tcPr>
            <w:tcW w:w="6444" w:type="dxa"/>
          </w:tcPr>
          <w:p>
            <w:pPr>
              <w:spacing w:after="0"/>
              <w:rPr>
                <w:lang w:eastAsia="zh-CN"/>
              </w:rPr>
            </w:pPr>
            <w:r>
              <w:rPr>
                <w:lang w:eastAsia="zh-CN"/>
              </w:rPr>
              <w:t>com.neml.trdepg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1" w:type="dxa"/>
          </w:tcPr>
          <w:p>
            <w:pPr>
              <w:spacing w:after="0"/>
              <w:rPr>
                <w:lang w:eastAsia="zh-CN"/>
              </w:rPr>
            </w:pPr>
            <w:r>
              <w:rPr>
                <w:lang w:eastAsia="zh-CN"/>
              </w:rPr>
              <w:t>android:versionCode</w:t>
            </w:r>
          </w:p>
        </w:tc>
        <w:tc>
          <w:tcPr>
            <w:tcW w:w="6444" w:type="dxa"/>
          </w:tcPr>
          <w:p>
            <w:pPr>
              <w:spacing w:after="0"/>
              <w:rPr>
                <w:lang w:eastAsia="zh-CN"/>
              </w:rPr>
            </w:pPr>
            <w:r>
              <w:rPr>
                <w:lang w:eastAsia="zh-CN"/>
              </w:rPr>
              <w:t> 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81" w:type="dxa"/>
          </w:tcPr>
          <w:p>
            <w:pPr>
              <w:spacing w:after="0"/>
            </w:pPr>
            <w:r>
              <w:t>android:versionName</w:t>
            </w:r>
          </w:p>
        </w:tc>
        <w:tc>
          <w:tcPr>
            <w:tcW w:w="6444" w:type="dxa"/>
          </w:tcPr>
          <w:p>
            <w:pPr>
              <w:spacing w:after="0"/>
              <w:rPr>
                <w:lang w:eastAsia="zh-CN"/>
              </w:rPr>
            </w:pPr>
            <w:r>
              <w:rPr>
                <w:lang w:eastAsia="zh-CN"/>
              </w:rPr>
              <w:t> 1.0.37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1" w:type="dxa"/>
          </w:tcPr>
          <w:p>
            <w:pPr>
              <w:spacing w:after="0"/>
            </w:pPr>
            <w:r>
              <w:t>android:minSdkVersion</w:t>
            </w:r>
          </w:p>
        </w:tc>
        <w:tc>
          <w:tcPr>
            <w:tcW w:w="6444" w:type="dxa"/>
          </w:tcPr>
          <w:p>
            <w:pPr>
              <w:spacing w:after="0"/>
              <w:rPr>
                <w:lang w:eastAsia="zh-CN"/>
              </w:rPr>
            </w:pPr>
            <w:r>
              <w:t>21 (Android 5.0  Lollipop)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1" w:type="dxa"/>
          </w:tcPr>
          <w:p>
            <w:pPr>
              <w:spacing w:after="0"/>
            </w:pPr>
            <w:r>
              <w:t>android:targetSdkVersion</w:t>
            </w:r>
          </w:p>
        </w:tc>
        <w:tc>
          <w:tcPr>
            <w:tcW w:w="6444" w:type="dxa"/>
          </w:tcPr>
          <w:p>
            <w:pPr>
              <w:spacing w:after="0"/>
              <w:rPr>
                <w:lang w:eastAsia="zh-CN"/>
              </w:rPr>
            </w:pPr>
            <w:r>
              <w:rPr>
                <w:lang w:eastAsia="zh-CN"/>
              </w:rPr>
              <w:t>28 (Android 9 Pie)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1" w:type="dxa"/>
          </w:tcPr>
          <w:p>
            <w:pPr>
              <w:spacing w:after="0"/>
            </w:pPr>
            <w:r>
              <w:t>MD5</w:t>
            </w:r>
          </w:p>
        </w:tc>
        <w:tc>
          <w:tcPr>
            <w:tcW w:w="6444" w:type="dxa"/>
          </w:tcPr>
          <w:p>
            <w:pPr>
              <w:spacing w:after="0"/>
              <w:rPr>
                <w:lang w:eastAsia="zh-CN"/>
              </w:rPr>
            </w:pPr>
            <w:r>
              <w:rPr>
                <w:lang w:eastAsia="zh-CN"/>
              </w:rPr>
              <w:t>13cff953ab0107fa048c2f7f206bdae1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81" w:type="dxa"/>
          </w:tcPr>
          <w:p>
            <w:pPr>
              <w:spacing w:after="0"/>
            </w:pPr>
            <w:r>
              <w:t>SHA1</w:t>
            </w:r>
          </w:p>
        </w:tc>
        <w:tc>
          <w:tcPr>
            <w:tcW w:w="6444" w:type="dxa"/>
          </w:tcPr>
          <w:p>
            <w:pPr>
              <w:spacing w:after="0"/>
              <w:rPr>
                <w:lang w:eastAsia="zh-CN"/>
              </w:rPr>
            </w:pPr>
            <w:r>
              <w:rPr>
                <w:lang w:eastAsia="zh-CN"/>
              </w:rPr>
              <w:t>b4a35a5023e6d3b7f1995f198923b55217dc7943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1" w:type="dxa"/>
          </w:tcPr>
          <w:p>
            <w:pPr>
              <w:spacing w:after="0"/>
            </w:pPr>
            <w:r>
              <w:t>SHA256</w:t>
            </w:r>
          </w:p>
        </w:tc>
        <w:tc>
          <w:tcPr>
            <w:tcW w:w="6444" w:type="dxa"/>
          </w:tcPr>
          <w:p>
            <w:pPr>
              <w:spacing w:after="0"/>
              <w:jc w:val="both"/>
              <w:rPr>
                <w:sz w:val="18"/>
                <w:szCs w:val="16"/>
                <w:lang w:eastAsia="zh-CN"/>
              </w:rPr>
            </w:pPr>
            <w:r>
              <w:rPr>
                <w:rFonts w:ascii="Segoe UI" w:hAnsi="Segoe UI" w:cs="Segoe UI"/>
                <w:color w:val="212529"/>
                <w:sz w:val="18"/>
                <w:shd w:val="clear" w:color="auto" w:fill="FFFFFF"/>
              </w:rPr>
              <w:t>841b56863bb51560d46fac1fcd7dfa1aad16f0b63ebd0c793e4797ee93f014f0</w:t>
            </w:r>
          </w:p>
        </w:tc>
      </w:tr>
    </w:tbl>
    <w:p>
      <w:pPr>
        <w:spacing w:after="0"/>
      </w:pPr>
    </w:p>
    <w:p>
      <w:pPr>
        <w:spacing w:after="0"/>
      </w:pPr>
    </w:p>
    <w:p>
      <w:pPr>
        <w:pStyle w:val="2"/>
        <w:numPr>
          <w:ilvl w:val="1"/>
          <w:numId w:val="1"/>
        </w:numPr>
      </w:pPr>
      <w:bookmarkStart w:id="4" w:name="_Toc28254391"/>
      <w:bookmarkStart w:id="5" w:name="_Toc28254452"/>
      <w:r>
        <w:t>Emulator:</w:t>
      </w:r>
      <w:bookmarkEnd w:id="4"/>
      <w:bookmarkEnd w:id="5"/>
    </w:p>
    <w:p>
      <w:pPr>
        <w:spacing w:after="0"/>
        <w:ind w:left="1440"/>
      </w:pPr>
      <w:r>
        <w:t>Android Virtual Device (API 25) with Architecture “armeabi-7a”</w:t>
      </w:r>
    </w:p>
    <w:p>
      <w:pPr>
        <w:spacing w:after="0"/>
        <w:ind w:left="1440"/>
        <w:rPr>
          <w:highlight w:val="yellow"/>
        </w:rPr>
      </w:pPr>
      <w:r>
        <w:drawing>
          <wp:inline distT="0" distB="0" distL="0" distR="0">
            <wp:extent cx="4206240" cy="2190750"/>
            <wp:effectExtent l="0" t="0" r="0" b="0"/>
            <wp:docPr id="9" name="Image1" descr="Screenshot from 2019-12-09 17-2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Screenshot from 2019-12-09 17-21-14.png"/>
                    <pic:cNvPicPr>
                      <a:picLocks noChangeAspect="1" noChangeArrowheads="1"/>
                    </pic:cNvPicPr>
                  </pic:nvPicPr>
                  <pic:blipFill>
                    <a:blip r:embed="rId11" cstate="print"/>
                    <a:stretch>
                      <a:fillRect/>
                    </a:stretch>
                  </pic:blipFill>
                  <pic:spPr>
                    <a:xfrm>
                      <a:off x="0" y="0"/>
                      <a:ext cx="4206240" cy="2190750"/>
                    </a:xfrm>
                    <a:prstGeom prst="rect">
                      <a:avLst/>
                    </a:prstGeom>
                  </pic:spPr>
                </pic:pic>
              </a:graphicData>
            </a:graphic>
          </wp:inline>
        </w:drawing>
      </w:r>
    </w:p>
    <w:p>
      <w:pPr>
        <w:pStyle w:val="2"/>
        <w:numPr>
          <w:ilvl w:val="1"/>
          <w:numId w:val="1"/>
        </w:numPr>
      </w:pPr>
      <w:bookmarkStart w:id="6" w:name="_Toc28254453"/>
      <w:bookmarkStart w:id="7" w:name="_Toc28254392"/>
      <w:r>
        <w:t>Device:</w:t>
      </w:r>
      <w:bookmarkEnd w:id="6"/>
      <w:bookmarkEnd w:id="7"/>
    </w:p>
    <w:p>
      <w:pPr>
        <w:spacing w:after="0"/>
        <w:ind w:left="1440"/>
      </w:pPr>
      <w:r>
        <w:t>Xiaomi Redmi 4 (Android N)</w:t>
      </w:r>
    </w:p>
    <w:p>
      <w:pPr>
        <w:pStyle w:val="2"/>
        <w:numPr>
          <w:ilvl w:val="1"/>
          <w:numId w:val="1"/>
        </w:numPr>
      </w:pPr>
      <w:bookmarkStart w:id="8" w:name="_Toc2250876"/>
      <w:bookmarkStart w:id="9" w:name="_Toc28254454"/>
      <w:bookmarkStart w:id="10" w:name="_Toc28254393"/>
      <w:r>
        <w:t>Test Environment</w:t>
      </w:r>
      <w:bookmarkEnd w:id="8"/>
      <w:bookmarkEnd w:id="9"/>
      <w:bookmarkEnd w:id="10"/>
    </w:p>
    <w:p>
      <w:pPr>
        <w:spacing w:after="0"/>
        <w:jc w:val="center"/>
        <w:rPr>
          <w:highlight w:val="yellow"/>
        </w:rPr>
      </w:pPr>
      <w:r>
        <w:drawing>
          <wp:inline distT="0" distB="0" distL="114300" distR="114300">
            <wp:extent cx="3657600" cy="2569845"/>
            <wp:effectExtent l="0" t="0" r="0" b="1905"/>
            <wp:docPr id="1" name="Picture 1" descr="Screenshot from 2019-09-26 15-4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19-09-26 15-45-26"/>
                    <pic:cNvPicPr>
                      <a:picLocks noChangeAspect="1"/>
                    </pic:cNvPicPr>
                  </pic:nvPicPr>
                  <pic:blipFill>
                    <a:blip r:embed="rId12" cstate="print"/>
                    <a:stretch>
                      <a:fillRect/>
                    </a:stretch>
                  </pic:blipFill>
                  <pic:spPr>
                    <a:xfrm>
                      <a:off x="0" y="0"/>
                      <a:ext cx="3657600" cy="2569845"/>
                    </a:xfrm>
                    <a:prstGeom prst="rect">
                      <a:avLst/>
                    </a:prstGeom>
                  </pic:spPr>
                </pic:pic>
              </a:graphicData>
            </a:graphic>
          </wp:inline>
        </w:drawing>
      </w:r>
    </w:p>
    <w:p>
      <w:pPr>
        <w:spacing w:after="0"/>
        <w:jc w:val="center"/>
        <w:rPr>
          <w:highlight w:val="yellow"/>
        </w:rPr>
      </w:pPr>
    </w:p>
    <w:p>
      <w:pPr>
        <w:spacing w:after="0"/>
        <w:rPr>
          <w:highlight w:val="yellow"/>
        </w:rPr>
      </w:pPr>
    </w:p>
    <w:p>
      <w:pPr>
        <w:pStyle w:val="2"/>
      </w:pPr>
      <w:bookmarkStart w:id="11" w:name="_Toc28254455"/>
      <w:bookmarkStart w:id="12" w:name="_Toc28254394"/>
      <w:r>
        <w:t>Test Methodology:</w:t>
      </w:r>
      <w:bookmarkEnd w:id="11"/>
      <w:bookmarkEnd w:id="12"/>
    </w:p>
    <w:p>
      <w:pPr>
        <w:jc w:val="both"/>
      </w:pPr>
      <w:r>
        <w:t>Testing has been carried out as per OWASP Mobile Application Security Requirement – Android for L1. L1 provides basic security in the following areas:</w:t>
      </w:r>
    </w:p>
    <w:p>
      <w:pPr>
        <w:pStyle w:val="46"/>
        <w:numPr>
          <w:ilvl w:val="0"/>
          <w:numId w:val="5"/>
        </w:numPr>
        <w:tabs>
          <w:tab w:val="left" w:pos="420"/>
        </w:tabs>
        <w:jc w:val="both"/>
      </w:pPr>
      <w:r>
        <w:t>Architecture, Design and Threat Modeling</w:t>
      </w:r>
    </w:p>
    <w:p>
      <w:pPr>
        <w:pStyle w:val="46"/>
        <w:numPr>
          <w:ilvl w:val="0"/>
          <w:numId w:val="5"/>
        </w:numPr>
        <w:tabs>
          <w:tab w:val="left" w:pos="420"/>
        </w:tabs>
        <w:jc w:val="both"/>
      </w:pPr>
      <w:r>
        <w:t>Data Storage and Privacy</w:t>
      </w:r>
    </w:p>
    <w:p>
      <w:pPr>
        <w:pStyle w:val="46"/>
        <w:numPr>
          <w:ilvl w:val="0"/>
          <w:numId w:val="5"/>
        </w:numPr>
        <w:tabs>
          <w:tab w:val="left" w:pos="420"/>
        </w:tabs>
        <w:jc w:val="both"/>
      </w:pPr>
      <w:r>
        <w:t>Cryptography</w:t>
      </w:r>
    </w:p>
    <w:p>
      <w:pPr>
        <w:pStyle w:val="46"/>
        <w:numPr>
          <w:ilvl w:val="0"/>
          <w:numId w:val="5"/>
        </w:numPr>
        <w:tabs>
          <w:tab w:val="left" w:pos="420"/>
        </w:tabs>
        <w:jc w:val="both"/>
      </w:pPr>
      <w:r>
        <w:t>Authentication and Session Management</w:t>
      </w:r>
    </w:p>
    <w:p>
      <w:pPr>
        <w:pStyle w:val="46"/>
        <w:numPr>
          <w:ilvl w:val="0"/>
          <w:numId w:val="5"/>
        </w:numPr>
        <w:tabs>
          <w:tab w:val="left" w:pos="420"/>
        </w:tabs>
        <w:jc w:val="both"/>
      </w:pPr>
      <w:r>
        <w:t>Network Communication</w:t>
      </w:r>
    </w:p>
    <w:p>
      <w:pPr>
        <w:pStyle w:val="46"/>
        <w:numPr>
          <w:ilvl w:val="0"/>
          <w:numId w:val="5"/>
        </w:numPr>
        <w:tabs>
          <w:tab w:val="left" w:pos="420"/>
        </w:tabs>
        <w:jc w:val="both"/>
      </w:pPr>
      <w:r>
        <w:t>Platform Interaction</w:t>
      </w:r>
    </w:p>
    <w:p>
      <w:pPr>
        <w:pStyle w:val="46"/>
        <w:numPr>
          <w:ilvl w:val="0"/>
          <w:numId w:val="5"/>
        </w:numPr>
        <w:tabs>
          <w:tab w:val="left" w:pos="420"/>
        </w:tabs>
        <w:jc w:val="both"/>
      </w:pPr>
      <w:r>
        <w:t>Code Quality and Build Settings</w:t>
      </w:r>
    </w:p>
    <w:p>
      <w:pPr>
        <w:pStyle w:val="2"/>
      </w:pPr>
      <w:bookmarkStart w:id="13" w:name="_Toc28254456"/>
      <w:bookmarkStart w:id="14" w:name="_Toc535848963"/>
      <w:bookmarkStart w:id="15" w:name="_Toc28254395"/>
      <w:r>
        <w:t>Scope of Testing</w:t>
      </w:r>
      <w:bookmarkEnd w:id="13"/>
      <w:bookmarkEnd w:id="14"/>
      <w:bookmarkEnd w:id="15"/>
    </w:p>
    <w:tbl>
      <w:tblPr>
        <w:tblStyle w:val="30"/>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3" w:type="dxa"/>
          </w:tcPr>
          <w:p>
            <w:pPr>
              <w:autoSpaceDE w:val="0"/>
              <w:autoSpaceDN w:val="0"/>
              <w:adjustRightInd w:val="0"/>
              <w:spacing w:after="0"/>
              <w:jc w:val="both"/>
              <w:rPr>
                <w:rFonts w:cs="Arial"/>
              </w:rPr>
            </w:pPr>
            <w:r>
              <w:rPr>
                <w:rFonts w:cs="Arial"/>
              </w:rPr>
              <w:t>The Mobile Application Security Verification Standard (MASVS) only covers security of the (client-side) mobile app and the network communication between the app and its remote endpoint(s), as well as a few basic and generic requirements related to user authentication and session management. It does not contain specific requirements for the remote services (e.g. web services) associated with the app, safe for a limited set of generic requirements pertaining to authentication and session management. However, MASVS V1 specifies that remote services must be covered by the overall threat model, and be verified against appropriate standards, such as the OWASP ASVS. The scope of testing was limited to the security testing of mobile app communicating with the App’s test server “uatservices.neml.in” only and did not cover any Network or Remote Host System level vulnerabilities assessment. Moreover, it does not include assessment of third party services. As per observation, the present App communicates with following third party services:</w:t>
            </w:r>
          </w:p>
          <w:p>
            <w:pPr>
              <w:pStyle w:val="46"/>
              <w:numPr>
                <w:ilvl w:val="0"/>
                <w:numId w:val="5"/>
              </w:numPr>
              <w:tabs>
                <w:tab w:val="left" w:pos="420"/>
              </w:tabs>
              <w:jc w:val="both"/>
            </w:pPr>
            <w:r>
              <w:t>libs/itextg-5.5.9-javadoc.jar</w:t>
            </w:r>
          </w:p>
          <w:p>
            <w:pPr>
              <w:pStyle w:val="46"/>
              <w:numPr>
                <w:ilvl w:val="0"/>
                <w:numId w:val="5"/>
              </w:numPr>
              <w:tabs>
                <w:tab w:val="left" w:pos="420"/>
              </w:tabs>
              <w:jc w:val="both"/>
            </w:pPr>
            <w:r>
              <w:t>libs/itextg-5.5.9.jar</w:t>
            </w:r>
          </w:p>
          <w:p>
            <w:pPr>
              <w:pStyle w:val="46"/>
              <w:numPr>
                <w:ilvl w:val="0"/>
                <w:numId w:val="5"/>
              </w:numPr>
              <w:tabs>
                <w:tab w:val="left" w:pos="420"/>
              </w:tabs>
              <w:jc w:val="both"/>
            </w:pPr>
            <w:r>
              <w:t>libs/core-3.2.1.jar</w:t>
            </w:r>
          </w:p>
          <w:p>
            <w:pPr>
              <w:pStyle w:val="46"/>
              <w:numPr>
                <w:ilvl w:val="0"/>
                <w:numId w:val="5"/>
              </w:numPr>
              <w:tabs>
                <w:tab w:val="left" w:pos="420"/>
              </w:tabs>
              <w:jc w:val="both"/>
            </w:pPr>
            <w:r>
              <w:t>libs/itext-licensekey-1.0.4.jar</w:t>
            </w:r>
          </w:p>
          <w:p>
            <w:pPr>
              <w:pStyle w:val="46"/>
              <w:numPr>
                <w:ilvl w:val="0"/>
                <w:numId w:val="5"/>
              </w:numPr>
              <w:tabs>
                <w:tab w:val="left" w:pos="420"/>
              </w:tabs>
              <w:jc w:val="both"/>
            </w:pPr>
            <w:r>
              <w:t>ACRA (Application Crash Reports for Android)</w:t>
            </w:r>
          </w:p>
          <w:p>
            <w:pPr>
              <w:pStyle w:val="46"/>
              <w:numPr>
                <w:ilvl w:val="0"/>
                <w:numId w:val="5"/>
              </w:numPr>
              <w:tabs>
                <w:tab w:val="left" w:pos="420"/>
              </w:tabs>
              <w:jc w:val="both"/>
            </w:pPr>
            <w:r>
              <w:t>itextpdf</w:t>
            </w:r>
            <w:r>
              <w:rPr>
                <w:sz w:val="20"/>
                <w:szCs w:val="20"/>
              </w:rPr>
              <w:t xml:space="preserve"> </w:t>
            </w:r>
          </w:p>
        </w:tc>
      </w:tr>
    </w:tbl>
    <w:p>
      <w:pPr>
        <w:spacing w:after="0"/>
        <w:rPr>
          <w:highlight w:val="yellow"/>
        </w:rPr>
      </w:pPr>
    </w:p>
    <w:p>
      <w:pPr>
        <w:pStyle w:val="2"/>
      </w:pPr>
      <w:bookmarkStart w:id="16" w:name="_Toc28254396"/>
      <w:bookmarkStart w:id="17" w:name="_Toc28254457"/>
      <w:r>
        <w:t>Tools used:</w:t>
      </w:r>
      <w:bookmarkEnd w:id="16"/>
      <w:bookmarkEnd w:id="17"/>
    </w:p>
    <w:p>
      <w:pPr>
        <w:pStyle w:val="46"/>
        <w:numPr>
          <w:ilvl w:val="0"/>
          <w:numId w:val="6"/>
        </w:numPr>
      </w:pPr>
      <w:r>
        <w:t>Android Studio</w:t>
      </w:r>
    </w:p>
    <w:p>
      <w:pPr>
        <w:pStyle w:val="46"/>
        <w:numPr>
          <w:ilvl w:val="0"/>
          <w:numId w:val="6"/>
        </w:numPr>
      </w:pPr>
      <w:r>
        <w:t xml:space="preserve">Mobile Security Framework </w:t>
      </w:r>
    </w:p>
    <w:p>
      <w:pPr>
        <w:pStyle w:val="46"/>
        <w:numPr>
          <w:ilvl w:val="0"/>
          <w:numId w:val="6"/>
        </w:numPr>
      </w:pPr>
      <w:r>
        <w:t>Burp Suite</w:t>
      </w:r>
    </w:p>
    <w:p>
      <w:pPr>
        <w:pStyle w:val="46"/>
        <w:numPr>
          <w:ilvl w:val="0"/>
          <w:numId w:val="6"/>
        </w:numPr>
      </w:pPr>
      <w:r>
        <w:t>Drozer</w:t>
      </w:r>
    </w:p>
    <w:p>
      <w:pPr>
        <w:pStyle w:val="46"/>
        <w:numPr>
          <w:ilvl w:val="0"/>
          <w:numId w:val="6"/>
        </w:numPr>
      </w:pPr>
      <w:r>
        <w:t>Wireshark</w:t>
      </w:r>
    </w:p>
    <w:p>
      <w:pPr>
        <w:pStyle w:val="46"/>
        <w:numPr>
          <w:ilvl w:val="0"/>
          <w:numId w:val="6"/>
        </w:numPr>
      </w:pPr>
      <w:r>
        <w:t xml:space="preserve">SQLite Browser </w:t>
      </w:r>
    </w:p>
    <w:p>
      <w:pPr>
        <w:pStyle w:val="2"/>
      </w:pPr>
      <w:bookmarkStart w:id="18" w:name="_Toc28254397"/>
      <w:bookmarkStart w:id="19" w:name="_Toc28254458"/>
      <w:bookmarkStart w:id="20" w:name="_Toc535848964"/>
      <w:r>
        <w:t>Compliance Status</w:t>
      </w:r>
      <w:bookmarkEnd w:id="18"/>
      <w:bookmarkEnd w:id="19"/>
      <w:bookmarkEnd w:id="20"/>
    </w:p>
    <w:tbl>
      <w:tblPr>
        <w:tblStyle w:val="30"/>
        <w:tblW w:w="913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3"/>
        <w:gridCol w:w="1576"/>
        <w:gridCol w:w="1502"/>
        <w:gridCol w:w="1373"/>
        <w:gridCol w:w="1746"/>
        <w:gridCol w:w="1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3" w:type="dxa"/>
            <w:shd w:val="clear" w:color="auto" w:fill="auto"/>
          </w:tcPr>
          <w:p>
            <w:pPr>
              <w:spacing w:after="0"/>
              <w:ind w:left="-18"/>
              <w:jc w:val="center"/>
              <w:rPr>
                <w:b/>
              </w:rPr>
            </w:pPr>
            <w:r>
              <w:rPr>
                <w:b/>
              </w:rPr>
              <w:t>Cycle</w:t>
            </w:r>
          </w:p>
        </w:tc>
        <w:tc>
          <w:tcPr>
            <w:tcW w:w="1576" w:type="dxa"/>
            <w:shd w:val="clear" w:color="auto" w:fill="auto"/>
          </w:tcPr>
          <w:p>
            <w:pPr>
              <w:spacing w:after="0"/>
              <w:jc w:val="center"/>
              <w:rPr>
                <w:b/>
              </w:rPr>
            </w:pPr>
            <w:r>
              <w:rPr>
                <w:b/>
              </w:rPr>
              <w:t>Date</w:t>
            </w:r>
          </w:p>
        </w:tc>
        <w:tc>
          <w:tcPr>
            <w:tcW w:w="1502" w:type="dxa"/>
            <w:shd w:val="clear" w:color="auto" w:fill="auto"/>
          </w:tcPr>
          <w:p>
            <w:pPr>
              <w:spacing w:after="0"/>
              <w:jc w:val="center"/>
              <w:rPr>
                <w:b/>
                <w:u w:val="single"/>
              </w:rPr>
            </w:pPr>
            <w:r>
              <w:rPr>
                <w:b/>
              </w:rPr>
              <w:t>Number of Requirements</w:t>
            </w:r>
          </w:p>
        </w:tc>
        <w:tc>
          <w:tcPr>
            <w:tcW w:w="1373" w:type="dxa"/>
            <w:shd w:val="clear" w:color="auto" w:fill="auto"/>
          </w:tcPr>
          <w:p>
            <w:pPr>
              <w:spacing w:after="0"/>
              <w:jc w:val="center"/>
              <w:rPr>
                <w:b/>
                <w:u w:val="single"/>
              </w:rPr>
            </w:pPr>
            <w:r>
              <w:rPr>
                <w:b/>
              </w:rPr>
              <w:t>Complied</w:t>
            </w:r>
          </w:p>
        </w:tc>
        <w:tc>
          <w:tcPr>
            <w:tcW w:w="1746" w:type="dxa"/>
            <w:shd w:val="clear" w:color="auto" w:fill="auto"/>
          </w:tcPr>
          <w:p>
            <w:pPr>
              <w:spacing w:after="0"/>
              <w:jc w:val="center"/>
              <w:rPr>
                <w:b/>
                <w:u w:val="single"/>
              </w:rPr>
            </w:pPr>
            <w:r>
              <w:rPr>
                <w:b/>
              </w:rPr>
              <w:t>Not complied / inconclusive</w:t>
            </w:r>
          </w:p>
        </w:tc>
        <w:tc>
          <w:tcPr>
            <w:tcW w:w="1505" w:type="dxa"/>
            <w:shd w:val="clear" w:color="auto" w:fill="auto"/>
          </w:tcPr>
          <w:p>
            <w:pPr>
              <w:spacing w:after="0"/>
              <w:jc w:val="center"/>
              <w:rPr>
                <w:b/>
              </w:rPr>
            </w:pPr>
            <w:r>
              <w:rPr>
                <w:b/>
              </w:rPr>
              <w:t>Not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3" w:type="dxa"/>
            <w:shd w:val="clear" w:color="auto" w:fill="auto"/>
          </w:tcPr>
          <w:p>
            <w:pPr>
              <w:spacing w:after="0"/>
              <w:jc w:val="center"/>
            </w:pPr>
            <w:r>
              <w:rPr>
                <w:sz w:val="20"/>
                <w:szCs w:val="20"/>
              </w:rPr>
              <w:t>Cycle-1</w:t>
            </w:r>
          </w:p>
        </w:tc>
        <w:tc>
          <w:tcPr>
            <w:tcW w:w="1576" w:type="dxa"/>
            <w:shd w:val="clear" w:color="auto" w:fill="auto"/>
          </w:tcPr>
          <w:p>
            <w:pPr>
              <w:spacing w:after="0"/>
              <w:jc w:val="center"/>
            </w:pPr>
            <w:r>
              <w:rPr>
                <w:sz w:val="20"/>
                <w:szCs w:val="20"/>
              </w:rPr>
              <w:t>14-OCT-2019</w:t>
            </w:r>
          </w:p>
        </w:tc>
        <w:tc>
          <w:tcPr>
            <w:tcW w:w="1502" w:type="dxa"/>
            <w:shd w:val="clear" w:color="auto" w:fill="auto"/>
          </w:tcPr>
          <w:p>
            <w:pPr>
              <w:spacing w:after="0"/>
              <w:ind w:left="360"/>
              <w:jc w:val="center"/>
            </w:pPr>
            <w:r>
              <w:t>43</w:t>
            </w:r>
          </w:p>
        </w:tc>
        <w:tc>
          <w:tcPr>
            <w:tcW w:w="1373" w:type="dxa"/>
            <w:shd w:val="clear" w:color="auto" w:fill="auto"/>
          </w:tcPr>
          <w:p>
            <w:pPr>
              <w:spacing w:after="0"/>
              <w:ind w:left="360"/>
              <w:jc w:val="center"/>
            </w:pPr>
            <w:r>
              <w:t>7</w:t>
            </w:r>
          </w:p>
        </w:tc>
        <w:tc>
          <w:tcPr>
            <w:tcW w:w="1746" w:type="dxa"/>
            <w:shd w:val="clear" w:color="auto" w:fill="auto"/>
          </w:tcPr>
          <w:p>
            <w:pPr>
              <w:spacing w:after="0"/>
              <w:ind w:left="360"/>
              <w:jc w:val="center"/>
            </w:pPr>
            <w:r>
              <w:t>28</w:t>
            </w:r>
          </w:p>
        </w:tc>
        <w:tc>
          <w:tcPr>
            <w:tcW w:w="1505" w:type="dxa"/>
            <w:shd w:val="clear" w:color="auto" w:fill="auto"/>
          </w:tcPr>
          <w:p>
            <w:pPr>
              <w:spacing w:after="0"/>
              <w:ind w:left="360"/>
              <w:jc w:val="center"/>
            </w:pP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3" w:type="dxa"/>
            <w:shd w:val="clear" w:color="auto" w:fill="auto"/>
          </w:tcPr>
          <w:p>
            <w:pPr>
              <w:spacing w:after="0"/>
              <w:jc w:val="center"/>
            </w:pPr>
            <w:r>
              <w:rPr>
                <w:sz w:val="20"/>
                <w:szCs w:val="20"/>
              </w:rPr>
              <w:t>Cycle-2</w:t>
            </w:r>
          </w:p>
        </w:tc>
        <w:tc>
          <w:tcPr>
            <w:tcW w:w="1576" w:type="dxa"/>
            <w:shd w:val="clear" w:color="auto" w:fill="auto"/>
          </w:tcPr>
          <w:p>
            <w:pPr>
              <w:spacing w:after="0"/>
              <w:jc w:val="center"/>
            </w:pPr>
            <w:r>
              <w:rPr>
                <w:sz w:val="20"/>
                <w:szCs w:val="20"/>
              </w:rPr>
              <w:t>26-DEC-2019</w:t>
            </w:r>
          </w:p>
        </w:tc>
        <w:tc>
          <w:tcPr>
            <w:tcW w:w="1502" w:type="dxa"/>
            <w:shd w:val="clear" w:color="auto" w:fill="auto"/>
          </w:tcPr>
          <w:p>
            <w:pPr>
              <w:spacing w:after="0"/>
              <w:ind w:left="360"/>
              <w:jc w:val="center"/>
            </w:pPr>
            <w:r>
              <w:t>43</w:t>
            </w:r>
          </w:p>
        </w:tc>
        <w:tc>
          <w:tcPr>
            <w:tcW w:w="1373" w:type="dxa"/>
            <w:shd w:val="clear" w:color="auto" w:fill="auto"/>
          </w:tcPr>
          <w:p>
            <w:pPr>
              <w:spacing w:after="0"/>
              <w:ind w:left="360"/>
              <w:jc w:val="center"/>
            </w:pPr>
            <w:r>
              <w:t>17</w:t>
            </w:r>
          </w:p>
        </w:tc>
        <w:tc>
          <w:tcPr>
            <w:tcW w:w="1746" w:type="dxa"/>
            <w:shd w:val="clear" w:color="auto" w:fill="auto"/>
          </w:tcPr>
          <w:p>
            <w:pPr>
              <w:spacing w:after="0"/>
              <w:ind w:left="360"/>
              <w:jc w:val="center"/>
            </w:pPr>
            <w:r>
              <w:t>19</w:t>
            </w:r>
          </w:p>
        </w:tc>
        <w:tc>
          <w:tcPr>
            <w:tcW w:w="1505" w:type="dxa"/>
            <w:shd w:val="clear" w:color="auto" w:fill="auto"/>
          </w:tcPr>
          <w:p>
            <w:pPr>
              <w:spacing w:after="0"/>
              <w:ind w:left="360"/>
              <w:jc w:val="center"/>
            </w:pPr>
            <w: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33" w:type="dxa"/>
            <w:shd w:val="clear" w:color="auto" w:fill="auto"/>
          </w:tcPr>
          <w:p>
            <w:pPr>
              <w:spacing w:after="0"/>
              <w:jc w:val="center"/>
              <w:rPr>
                <w:sz w:val="20"/>
                <w:szCs w:val="20"/>
                <w:highlight w:val="yellow"/>
              </w:rPr>
            </w:pPr>
            <w:r>
              <w:rPr>
                <w:sz w:val="20"/>
                <w:szCs w:val="20"/>
              </w:rPr>
              <w:t>Final</w:t>
            </w:r>
          </w:p>
        </w:tc>
        <w:tc>
          <w:tcPr>
            <w:tcW w:w="1576" w:type="dxa"/>
            <w:shd w:val="clear" w:color="auto" w:fill="auto"/>
          </w:tcPr>
          <w:p>
            <w:pPr>
              <w:spacing w:after="0"/>
              <w:jc w:val="center"/>
              <w:rPr>
                <w:highlight w:val="yellow"/>
              </w:rPr>
            </w:pPr>
          </w:p>
        </w:tc>
        <w:tc>
          <w:tcPr>
            <w:tcW w:w="1502" w:type="dxa"/>
            <w:shd w:val="clear" w:color="auto" w:fill="auto"/>
          </w:tcPr>
          <w:p>
            <w:pPr>
              <w:spacing w:after="0"/>
              <w:ind w:left="360"/>
              <w:jc w:val="center"/>
              <w:rPr>
                <w:highlight w:val="yellow"/>
              </w:rPr>
            </w:pPr>
          </w:p>
        </w:tc>
        <w:tc>
          <w:tcPr>
            <w:tcW w:w="1373" w:type="dxa"/>
            <w:shd w:val="clear" w:color="auto" w:fill="auto"/>
          </w:tcPr>
          <w:p>
            <w:pPr>
              <w:spacing w:after="0"/>
              <w:ind w:left="360"/>
              <w:jc w:val="center"/>
              <w:rPr>
                <w:highlight w:val="yellow"/>
              </w:rPr>
            </w:pPr>
          </w:p>
        </w:tc>
        <w:tc>
          <w:tcPr>
            <w:tcW w:w="1746" w:type="dxa"/>
            <w:shd w:val="clear" w:color="auto" w:fill="auto"/>
          </w:tcPr>
          <w:p>
            <w:pPr>
              <w:spacing w:after="0"/>
              <w:ind w:left="360"/>
              <w:jc w:val="center"/>
              <w:rPr>
                <w:highlight w:val="yellow"/>
              </w:rPr>
            </w:pPr>
          </w:p>
        </w:tc>
        <w:tc>
          <w:tcPr>
            <w:tcW w:w="1505" w:type="dxa"/>
            <w:shd w:val="clear" w:color="auto" w:fill="auto"/>
          </w:tcPr>
          <w:p>
            <w:pPr>
              <w:spacing w:after="0"/>
              <w:ind w:left="360"/>
              <w:jc w:val="center"/>
              <w:rPr>
                <w:highlight w:val="yellow"/>
              </w:rPr>
            </w:pPr>
          </w:p>
        </w:tc>
      </w:tr>
    </w:tbl>
    <w:p>
      <w:pPr>
        <w:spacing w:after="0"/>
        <w:rPr>
          <w:highlight w:val="yellow"/>
        </w:rPr>
      </w:pPr>
    </w:p>
    <w:p>
      <w:pPr>
        <w:pStyle w:val="2"/>
      </w:pPr>
      <w:bookmarkStart w:id="21" w:name="_Toc28254398"/>
      <w:bookmarkStart w:id="22" w:name="_Toc28254459"/>
      <w:r>
        <w:t>Report Summary</w:t>
      </w:r>
      <w:bookmarkEnd w:id="21"/>
      <w:bookmarkEnd w:id="22"/>
    </w:p>
    <w:p>
      <w:pPr>
        <w:pStyle w:val="3"/>
      </w:pPr>
      <w:bookmarkStart w:id="23" w:name="_Toc28254399"/>
      <w:r>
        <w:t>Architecture, Design and Threat Modeling:</w:t>
      </w:r>
      <w:bookmarkEnd w:id="23"/>
      <w:r>
        <w:t xml:space="preserve"> </w:t>
      </w:r>
    </w:p>
    <w:p>
      <w:pPr>
        <w:pStyle w:val="46"/>
        <w:numPr>
          <w:ilvl w:val="0"/>
          <w:numId w:val="7"/>
        </w:numPr>
        <w:jc w:val="both"/>
      </w:pPr>
      <w:r>
        <w:t>App architecture document is insufficient. It needs to describe local storage, app components, remote data validation etc..</w:t>
      </w:r>
    </w:p>
    <w:p>
      <w:pPr>
        <w:pStyle w:val="3"/>
      </w:pPr>
      <w:bookmarkStart w:id="24" w:name="_Toc28254400"/>
      <w:r>
        <w:t>Data Storage and Privacy:</w:t>
      </w:r>
      <w:bookmarkEnd w:id="24"/>
    </w:p>
    <w:p>
      <w:pPr>
        <w:pStyle w:val="46"/>
        <w:numPr>
          <w:ilvl w:val="0"/>
          <w:numId w:val="7"/>
        </w:numPr>
        <w:jc w:val="both"/>
      </w:pPr>
      <w:r>
        <w:t>Data stored in local storage are not adequately protected against tampering / disclosure. These data may be manipulated for fraudulent purpose.</w:t>
      </w:r>
    </w:p>
    <w:p>
      <w:pPr>
        <w:pStyle w:val="3"/>
      </w:pPr>
      <w:bookmarkStart w:id="25" w:name="_Toc28254401"/>
      <w:r>
        <w:t>Cryptography:</w:t>
      </w:r>
      <w:bookmarkEnd w:id="25"/>
    </w:p>
    <w:p>
      <w:pPr>
        <w:pStyle w:val="46"/>
        <w:numPr>
          <w:ilvl w:val="0"/>
          <w:numId w:val="7"/>
        </w:numPr>
        <w:jc w:val="both"/>
      </w:pPr>
      <w:r>
        <w:t>Hardcoded hashed password, other keys found in local storage and in the App executable.</w:t>
      </w:r>
    </w:p>
    <w:p>
      <w:pPr>
        <w:pStyle w:val="3"/>
      </w:pPr>
      <w:bookmarkStart w:id="26" w:name="_Toc28254402"/>
      <w:r>
        <w:t>Authentication and Session Management</w:t>
      </w:r>
      <w:bookmarkEnd w:id="26"/>
    </w:p>
    <w:p>
      <w:pPr>
        <w:pStyle w:val="46"/>
        <w:numPr>
          <w:ilvl w:val="0"/>
          <w:numId w:val="7"/>
        </w:numPr>
        <w:jc w:val="both"/>
      </w:pPr>
      <w:r>
        <w:t>Session management mechanism could not be assessed whether it is stateful or stateless. User password is hashed without salting which is not recommended. Forgot password feature is not working.</w:t>
      </w:r>
    </w:p>
    <w:p>
      <w:pPr>
        <w:pStyle w:val="3"/>
      </w:pPr>
      <w:bookmarkStart w:id="27" w:name="_Toc28254403"/>
      <w:r>
        <w:t>Network Communication</w:t>
      </w:r>
      <w:bookmarkEnd w:id="27"/>
    </w:p>
    <w:p>
      <w:pPr>
        <w:pStyle w:val="46"/>
        <w:numPr>
          <w:ilvl w:val="0"/>
          <w:numId w:val="7"/>
        </w:numPr>
        <w:jc w:val="both"/>
      </w:pPr>
      <w:r>
        <w:t>TLS is implemented. However, the server certificate verification is not implemented properly.</w:t>
      </w:r>
    </w:p>
    <w:p>
      <w:pPr>
        <w:pStyle w:val="3"/>
      </w:pPr>
      <w:bookmarkStart w:id="28" w:name="_Toc28254404"/>
      <w:r>
        <w:t>Platform Interaction</w:t>
      </w:r>
      <w:bookmarkEnd w:id="28"/>
      <w:r>
        <w:t xml:space="preserve"> </w:t>
      </w:r>
    </w:p>
    <w:p>
      <w:pPr>
        <w:pStyle w:val="46"/>
        <w:numPr>
          <w:ilvl w:val="0"/>
          <w:numId w:val="7"/>
        </w:numPr>
        <w:jc w:val="both"/>
      </w:pPr>
      <w:r>
        <w:t>Many unnecessary Serializable objects found which need to be removed from code.</w:t>
      </w:r>
    </w:p>
    <w:p>
      <w:pPr>
        <w:pStyle w:val="3"/>
      </w:pPr>
      <w:bookmarkStart w:id="29" w:name="_Toc28254405"/>
      <w:r>
        <w:t>Code Quality and Build Settings</w:t>
      </w:r>
      <w:bookmarkEnd w:id="29"/>
    </w:p>
    <w:p>
      <w:pPr>
        <w:pStyle w:val="46"/>
        <w:numPr>
          <w:ilvl w:val="0"/>
          <w:numId w:val="7"/>
        </w:numPr>
        <w:jc w:val="both"/>
      </w:pPr>
      <w:r>
        <w:t>Extra code for SIT needs to be removed. The "OWASP Dependency Check" tool needs to be run on the full android project and the generated HTML report needs to be provided.</w:t>
      </w:r>
    </w:p>
    <w:p>
      <w:pPr>
        <w:pStyle w:val="2"/>
      </w:pPr>
      <w:bookmarkStart w:id="30" w:name="_Toc28254460"/>
      <w:bookmarkStart w:id="31" w:name="_Toc28254406"/>
      <w:r>
        <w:t>Test Report</w:t>
      </w:r>
      <w:bookmarkEnd w:id="30"/>
      <w:bookmarkEnd w:id="31"/>
    </w:p>
    <w:tbl>
      <w:tblPr>
        <w:tblStyle w:val="30"/>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8"/>
        <w:gridCol w:w="2070"/>
        <w:gridCol w:w="1980"/>
        <w:gridCol w:w="4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blHeader/>
        </w:trPr>
        <w:tc>
          <w:tcPr>
            <w:tcW w:w="558" w:type="dxa"/>
            <w:tcBorders>
              <w:bottom w:val="single" w:color="auto" w:sz="4" w:space="0"/>
            </w:tcBorders>
          </w:tcPr>
          <w:p>
            <w:r>
              <w:t>No</w:t>
            </w:r>
          </w:p>
        </w:tc>
        <w:tc>
          <w:tcPr>
            <w:tcW w:w="2070" w:type="dxa"/>
            <w:tcBorders>
              <w:bottom w:val="single" w:color="auto" w:sz="4" w:space="0"/>
            </w:tcBorders>
          </w:tcPr>
          <w:p>
            <w:pPr>
              <w:jc w:val="both"/>
            </w:pPr>
            <w:r>
              <w:t>Requirement</w:t>
            </w:r>
          </w:p>
        </w:tc>
        <w:tc>
          <w:tcPr>
            <w:tcW w:w="1980" w:type="dxa"/>
            <w:tcBorders>
              <w:bottom w:val="single" w:color="auto" w:sz="4" w:space="0"/>
            </w:tcBorders>
          </w:tcPr>
          <w:p>
            <w:pPr>
              <w:jc w:val="both"/>
            </w:pPr>
            <w:r>
              <w:t>Status</w:t>
            </w:r>
          </w:p>
        </w:tc>
        <w:tc>
          <w:tcPr>
            <w:tcW w:w="4635" w:type="dxa"/>
            <w:tcBorders>
              <w:bottom w:val="single" w:color="auto" w:sz="4" w:space="0"/>
            </w:tcBorders>
          </w:tcPr>
          <w:p>
            <w:pPr>
              <w:jc w:val="both"/>
            </w:pPr>
            <w: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rPr>
        <w:tc>
          <w:tcPr>
            <w:tcW w:w="558" w:type="dxa"/>
            <w:shd w:val="clear" w:color="auto" w:fill="D6E3BC" w:themeFill="accent3" w:themeFillTint="66"/>
          </w:tcPr>
          <w:p>
            <w:pPr>
              <w:pStyle w:val="58"/>
              <w:numPr>
                <w:ilvl w:val="0"/>
                <w:numId w:val="8"/>
              </w:numPr>
            </w:pPr>
          </w:p>
        </w:tc>
        <w:tc>
          <w:tcPr>
            <w:tcW w:w="8685" w:type="dxa"/>
            <w:gridSpan w:val="3"/>
            <w:shd w:val="clear" w:color="auto" w:fill="D6E3BC" w:themeFill="accent3" w:themeFillTint="66"/>
          </w:tcPr>
          <w:p>
            <w:pPr>
              <w:jc w:val="both"/>
            </w:pPr>
            <w:r>
              <w:t>Architecture, Design and Threat Modeling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9" w:hRule="atLeast"/>
        </w:trPr>
        <w:tc>
          <w:tcPr>
            <w:tcW w:w="558" w:type="dxa"/>
          </w:tcPr>
          <w:p>
            <w:pPr>
              <w:pStyle w:val="58"/>
              <w:numPr>
                <w:ilvl w:val="1"/>
                <w:numId w:val="8"/>
              </w:numPr>
              <w:spacing w:after="0"/>
              <w:ind w:hanging="792"/>
            </w:pPr>
          </w:p>
        </w:tc>
        <w:tc>
          <w:tcPr>
            <w:tcW w:w="2070" w:type="dxa"/>
          </w:tcPr>
          <w:p>
            <w:pPr>
              <w:spacing w:after="0"/>
              <w:jc w:val="both"/>
            </w:pPr>
            <w:r>
              <w:t>Whether all application components are identified and are known to be needed</w:t>
            </w:r>
          </w:p>
        </w:tc>
        <w:tc>
          <w:tcPr>
            <w:tcW w:w="1980" w:type="dxa"/>
          </w:tcPr>
          <w:p>
            <w:pPr>
              <w:spacing w:after="0"/>
            </w:pPr>
            <w:r>
              <w:t>Cycle-1: Not Complied.</w:t>
            </w:r>
          </w:p>
          <w:p>
            <w:pPr>
              <w:spacing w:after="0"/>
            </w:pPr>
            <w:r>
              <w:rPr>
                <w:highlight w:val="yellow"/>
              </w:rPr>
              <w:t>Cycle-2: Inconclusive.</w:t>
            </w:r>
          </w:p>
        </w:tc>
        <w:tc>
          <w:tcPr>
            <w:tcW w:w="4635" w:type="dxa"/>
          </w:tcPr>
          <w:p>
            <w:pPr>
              <w:spacing w:after="0"/>
              <w:jc w:val="both"/>
            </w:pPr>
            <w:r>
              <w:t xml:space="preserve">[Cycle-1: </w:t>
            </w:r>
            <w:bookmarkStart w:id="32" w:name="OLE_LINK1"/>
            <w:bookmarkStart w:id="33" w:name="OLE_LINK2"/>
            <w:r>
              <w:t>14-OCT-2019</w:t>
            </w:r>
            <w:bookmarkEnd w:id="32"/>
            <w:bookmarkEnd w:id="33"/>
            <w:r>
              <w:t>]</w:t>
            </w:r>
          </w:p>
          <w:p>
            <w:pPr>
              <w:pStyle w:val="46"/>
              <w:numPr>
                <w:ilvl w:val="0"/>
                <w:numId w:val="9"/>
              </w:numPr>
              <w:spacing w:after="0"/>
              <w:jc w:val="both"/>
            </w:pPr>
            <w:r>
              <w:t>Following activities were identified in the documentation:</w:t>
            </w:r>
          </w:p>
          <w:p>
            <w:pPr>
              <w:pStyle w:val="46"/>
              <w:numPr>
                <w:ilvl w:val="0"/>
                <w:numId w:val="9"/>
              </w:numPr>
              <w:spacing w:after="0"/>
              <w:jc w:val="both"/>
            </w:pPr>
            <w:r>
              <w:t>SplashActivity: displays logo on Splash Screen</w:t>
            </w:r>
          </w:p>
          <w:p>
            <w:pPr>
              <w:pStyle w:val="46"/>
              <w:numPr>
                <w:ilvl w:val="0"/>
                <w:numId w:val="9"/>
              </w:numPr>
              <w:spacing w:after="0"/>
              <w:jc w:val="both"/>
            </w:pPr>
            <w:r>
              <w:t>LoginActivity: Trader Login with credentials</w:t>
            </w:r>
          </w:p>
          <w:p>
            <w:pPr>
              <w:pStyle w:val="46"/>
              <w:numPr>
                <w:ilvl w:val="0"/>
                <w:numId w:val="9"/>
              </w:numPr>
              <w:spacing w:after="0"/>
              <w:jc w:val="both"/>
            </w:pPr>
            <w:r>
              <w:t>SettingsActivity: developer needs to declare purpose.</w:t>
            </w:r>
          </w:p>
          <w:p>
            <w:pPr>
              <w:pStyle w:val="46"/>
              <w:numPr>
                <w:ilvl w:val="0"/>
                <w:numId w:val="9"/>
              </w:numPr>
              <w:spacing w:after="0"/>
              <w:jc w:val="both"/>
            </w:pPr>
            <w:r>
              <w:t>MenuActivity: developer needs to declare purpose</w:t>
            </w:r>
          </w:p>
          <w:p>
            <w:pPr>
              <w:pStyle w:val="46"/>
              <w:numPr>
                <w:ilvl w:val="0"/>
                <w:numId w:val="9"/>
              </w:numPr>
              <w:spacing w:after="0"/>
              <w:jc w:val="both"/>
            </w:pPr>
            <w:r>
              <w:t>PurchaseRequestActivity: Trader can enter purchases with purchased information and commodity details.</w:t>
            </w:r>
          </w:p>
          <w:p>
            <w:pPr>
              <w:pStyle w:val="46"/>
              <w:numPr>
                <w:ilvl w:val="0"/>
                <w:numId w:val="9"/>
              </w:numPr>
              <w:spacing w:after="0"/>
              <w:jc w:val="both"/>
            </w:pPr>
            <w:r>
              <w:t>ViewPurchaseRequestsActivity: displays the details of Purchases made by the trader from android &amp; web</w:t>
            </w:r>
          </w:p>
          <w:p>
            <w:pPr>
              <w:pStyle w:val="46"/>
              <w:numPr>
                <w:ilvl w:val="0"/>
                <w:numId w:val="9"/>
              </w:numPr>
              <w:spacing w:after="0"/>
              <w:jc w:val="both"/>
            </w:pPr>
            <w:r>
              <w:t xml:space="preserve">PermitGenerationActivity: Permit generation facilitates traders to generate the permits within &amp; outside state. </w:t>
            </w:r>
          </w:p>
          <w:p>
            <w:pPr>
              <w:pStyle w:val="46"/>
              <w:numPr>
                <w:ilvl w:val="0"/>
                <w:numId w:val="9"/>
              </w:numPr>
              <w:spacing w:after="0"/>
              <w:jc w:val="both"/>
            </w:pPr>
            <w:r>
              <w:t>ImportPermitGenerationActivity: Licensed Consignee inside the state and Consignor outside the state can generate import permit</w:t>
            </w:r>
          </w:p>
          <w:p>
            <w:pPr>
              <w:pStyle w:val="46"/>
              <w:numPr>
                <w:ilvl w:val="0"/>
                <w:numId w:val="9"/>
              </w:numPr>
              <w:spacing w:after="0"/>
              <w:jc w:val="both"/>
            </w:pPr>
            <w:r>
              <w:t>ViewPermitActivity: allows viewing records of the permits generated from android &amp; web by the trader.</w:t>
            </w:r>
          </w:p>
          <w:p>
            <w:pPr>
              <w:pStyle w:val="46"/>
              <w:numPr>
                <w:ilvl w:val="0"/>
                <w:numId w:val="9"/>
              </w:numPr>
              <w:spacing w:after="0"/>
              <w:jc w:val="both"/>
            </w:pPr>
            <w:r>
              <w:t xml:space="preserve">ViewProfileActivity: displays details of trader </w:t>
            </w:r>
          </w:p>
          <w:p>
            <w:pPr>
              <w:pStyle w:val="46"/>
              <w:numPr>
                <w:ilvl w:val="0"/>
                <w:numId w:val="9"/>
              </w:numPr>
              <w:spacing w:after="0"/>
              <w:jc w:val="both"/>
            </w:pPr>
            <w:r>
              <w:t>SupportActivity: developer needs to declare purpose</w:t>
            </w:r>
          </w:p>
          <w:p>
            <w:pPr>
              <w:pStyle w:val="46"/>
              <w:numPr>
                <w:ilvl w:val="0"/>
                <w:numId w:val="9"/>
              </w:numPr>
              <w:spacing w:after="0"/>
              <w:jc w:val="both"/>
            </w:pPr>
            <w:r>
              <w:t>ViewBalanceActivity: allows trader to view Ledger balance</w:t>
            </w:r>
          </w:p>
          <w:p>
            <w:pPr>
              <w:pStyle w:val="46"/>
              <w:numPr>
                <w:ilvl w:val="0"/>
                <w:numId w:val="9"/>
              </w:numPr>
              <w:spacing w:after="0"/>
              <w:jc w:val="both"/>
            </w:pPr>
            <w:r>
              <w:t>ViewInventoryPositionActivity: developer needs to declare purpose</w:t>
            </w:r>
          </w:p>
          <w:p>
            <w:pPr>
              <w:pStyle w:val="46"/>
              <w:numPr>
                <w:ilvl w:val="0"/>
                <w:numId w:val="9"/>
              </w:numPr>
              <w:spacing w:after="0"/>
              <w:jc w:val="both"/>
            </w:pPr>
            <w:r>
              <w:t>InventoryTrackingActivity: developer needs to declare purpose</w:t>
            </w:r>
          </w:p>
          <w:p>
            <w:pPr>
              <w:pStyle w:val="46"/>
              <w:numPr>
                <w:ilvl w:val="0"/>
                <w:numId w:val="9"/>
              </w:numPr>
              <w:spacing w:after="0"/>
              <w:jc w:val="both"/>
            </w:pPr>
            <w:r>
              <w:t>ExportPermitGenerationActivity: Licensed Consignor within state and Consignee outside the state can generate export permit.</w:t>
            </w:r>
          </w:p>
          <w:p>
            <w:pPr>
              <w:pStyle w:val="46"/>
              <w:numPr>
                <w:ilvl w:val="0"/>
                <w:numId w:val="9"/>
              </w:numPr>
              <w:spacing w:after="0"/>
              <w:jc w:val="both"/>
            </w:pPr>
            <w:r>
              <w:t>SelfPermitGenerationActivity: When the same trader is acting as a Consignor and Consignee, Self permit is drawn.</w:t>
            </w:r>
          </w:p>
          <w:p>
            <w:pPr>
              <w:pStyle w:val="46"/>
              <w:numPr>
                <w:ilvl w:val="0"/>
                <w:numId w:val="9"/>
              </w:numPr>
              <w:spacing w:after="0"/>
              <w:jc w:val="both"/>
            </w:pPr>
            <w:r>
              <w:t>FundsPositionActivity: developer needs to declare purpose</w:t>
            </w:r>
          </w:p>
          <w:p>
            <w:pPr>
              <w:pStyle w:val="46"/>
              <w:numPr>
                <w:ilvl w:val="0"/>
                <w:numId w:val="9"/>
              </w:numPr>
              <w:spacing w:after="0"/>
              <w:jc w:val="both"/>
            </w:pPr>
            <w:r>
              <w:t>FundsLedgerActivity: Trader can use the Funds Ledger feature to view their own balances and transaction details.</w:t>
            </w:r>
          </w:p>
          <w:p>
            <w:pPr>
              <w:pStyle w:val="46"/>
              <w:numPr>
                <w:ilvl w:val="0"/>
                <w:numId w:val="9"/>
              </w:numPr>
              <w:spacing w:after="0"/>
              <w:jc w:val="both"/>
            </w:pPr>
            <w:r>
              <w:t>ViewVirtualAccountActivity: Logged In user can view the details of virtual account that are associated with the board’s bank account.</w:t>
            </w:r>
          </w:p>
          <w:p>
            <w:pPr>
              <w:pStyle w:val="46"/>
              <w:spacing w:after="0"/>
              <w:ind w:left="360"/>
              <w:jc w:val="both"/>
            </w:pPr>
          </w:p>
          <w:p>
            <w:pPr>
              <w:spacing w:after="0"/>
              <w:jc w:val="both"/>
              <w:rPr>
                <w:b/>
                <w:bCs/>
              </w:rPr>
            </w:pPr>
            <w:r>
              <w:rPr>
                <w:b/>
                <w:bCs/>
              </w:rPr>
              <w:t>[Cycle-2: 26-DEC-2019]</w:t>
            </w:r>
          </w:p>
          <w:p>
            <w:pPr>
              <w:spacing w:after="0"/>
              <w:jc w:val="both"/>
            </w:pPr>
            <w:r>
              <w:t>Developer has explained:</w:t>
            </w:r>
          </w:p>
          <w:p>
            <w:pPr>
              <w:pStyle w:val="46"/>
              <w:numPr>
                <w:ilvl w:val="0"/>
                <w:numId w:val="10"/>
              </w:numPr>
              <w:spacing w:after="0"/>
              <w:jc w:val="both"/>
            </w:pPr>
            <w:r>
              <w:t>Menu Activity: The menu activity is used to show the various menu which provides functionalities.</w:t>
            </w:r>
          </w:p>
          <w:p>
            <w:pPr>
              <w:pStyle w:val="46"/>
              <w:numPr>
                <w:ilvl w:val="0"/>
                <w:numId w:val="10"/>
              </w:numPr>
              <w:spacing w:after="0"/>
              <w:jc w:val="both"/>
            </w:pPr>
            <w:r>
              <w:t>Support Activity: The support activity is used to share the new features implemented in the latest version and also helps to open the team viewer for quick support.</w:t>
            </w:r>
          </w:p>
          <w:p>
            <w:pPr>
              <w:pStyle w:val="46"/>
              <w:numPr>
                <w:ilvl w:val="0"/>
                <w:numId w:val="10"/>
              </w:numPr>
              <w:spacing w:after="0"/>
              <w:jc w:val="both"/>
            </w:pPr>
            <w:r>
              <w:t>ViewInventoryPosition Activity: This is used to show the inventory of commodities as per market fee paid and unpaid.</w:t>
            </w:r>
          </w:p>
          <w:p>
            <w:pPr>
              <w:pStyle w:val="46"/>
              <w:numPr>
                <w:ilvl w:val="0"/>
                <w:numId w:val="10"/>
              </w:numPr>
              <w:spacing w:after="0"/>
              <w:jc w:val="both"/>
            </w:pPr>
            <w:r>
              <w:t>InventoryTrackingActivity: This is used to show the tracking of inventory according to commodity and date, i.e., how much of inventory is debited or credited.</w:t>
            </w:r>
          </w:p>
          <w:p>
            <w:pPr>
              <w:pStyle w:val="46"/>
              <w:numPr>
                <w:ilvl w:val="0"/>
                <w:numId w:val="10"/>
              </w:numPr>
              <w:spacing w:after="0"/>
              <w:jc w:val="both"/>
            </w:pPr>
            <w:r>
              <w:t>FundsPositionActivity: Trader can view central as well as local overall ledger balance and available balance.</w:t>
            </w:r>
          </w:p>
          <w:p>
            <w:pPr>
              <w:spacing w:after="0"/>
              <w:jc w:val="both"/>
            </w:pPr>
          </w:p>
          <w:p>
            <w:pPr>
              <w:spacing w:after="0"/>
              <w:jc w:val="both"/>
              <w:rPr>
                <w:highlight w:val="yellow"/>
              </w:rPr>
            </w:pPr>
            <w:r>
              <w:rPr>
                <w:highlight w:val="yellow"/>
              </w:rPr>
              <w:t xml:space="preserve">Developer needs to declare the purpose of </w:t>
            </w:r>
          </w:p>
          <w:p>
            <w:pPr>
              <w:spacing w:after="0"/>
              <w:jc w:val="both"/>
              <w:rPr>
                <w:highlight w:val="yellow"/>
              </w:rPr>
            </w:pPr>
            <w:r>
              <w:rPr>
                <w:b/>
                <w:highlight w:val="yellow"/>
                <w:u w:val="single"/>
              </w:rPr>
              <w:t>Services:</w:t>
            </w:r>
            <w:r>
              <w:rPr>
                <w:highlight w:val="yellow"/>
              </w:rPr>
              <w:t xml:space="preserve"> com.neml.trdepg.networkmanager.ContextInitiationService </w:t>
            </w:r>
          </w:p>
          <w:p>
            <w:pPr>
              <w:spacing w:after="0"/>
              <w:jc w:val="both"/>
              <w:rPr>
                <w:b/>
                <w:highlight w:val="yellow"/>
                <w:u w:val="single"/>
              </w:rPr>
            </w:pPr>
            <w:r>
              <w:rPr>
                <w:b/>
                <w:highlight w:val="yellow"/>
                <w:u w:val="single"/>
              </w:rPr>
              <w:t>Content Provider:</w:t>
            </w:r>
          </w:p>
          <w:p>
            <w:pPr>
              <w:spacing w:after="0"/>
              <w:jc w:val="both"/>
            </w:pPr>
            <w:r>
              <w:rPr>
                <w:highlight w:val="yellow"/>
              </w:rPr>
              <w:t>android.support.v4.content.FileProvider</w:t>
            </w:r>
            <w:r>
              <w:t xml:space="preserve"> </w:t>
            </w:r>
            <w:r>
              <w:rPr>
                <w:highlight w:val="yellow"/>
              </w:rPr>
              <w:t>also</w:t>
            </w:r>
            <w:r>
              <w:t xml:space="preserve"> </w:t>
            </w:r>
          </w:p>
          <w:p>
            <w:pPr>
              <w:spacing w:after="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6" w:hRule="atLeast"/>
        </w:trPr>
        <w:tc>
          <w:tcPr>
            <w:tcW w:w="558" w:type="dxa"/>
          </w:tcPr>
          <w:p>
            <w:pPr>
              <w:pStyle w:val="58"/>
              <w:numPr>
                <w:ilvl w:val="1"/>
                <w:numId w:val="8"/>
              </w:numPr>
              <w:spacing w:after="0"/>
              <w:ind w:hanging="792"/>
            </w:pPr>
          </w:p>
        </w:tc>
        <w:tc>
          <w:tcPr>
            <w:tcW w:w="2070" w:type="dxa"/>
          </w:tcPr>
          <w:p>
            <w:pPr>
              <w:spacing w:after="0"/>
              <w:jc w:val="both"/>
            </w:pPr>
            <w:r>
              <w:t>Whether the security controls are never enforced only on the client side, but on the respective remote endpoints</w:t>
            </w:r>
          </w:p>
        </w:tc>
        <w:tc>
          <w:tcPr>
            <w:tcW w:w="1980" w:type="dxa"/>
          </w:tcPr>
          <w:p>
            <w:pPr>
              <w:spacing w:after="0"/>
            </w:pPr>
            <w:r>
              <w:t>Cycle-1: Not Complied.</w:t>
            </w:r>
          </w:p>
          <w:p>
            <w:pPr>
              <w:spacing w:after="0"/>
            </w:pPr>
            <w:r>
              <w:rPr>
                <w:highlight w:val="yellow"/>
              </w:rPr>
              <w:t>Cycle-2: Not Complied.</w:t>
            </w:r>
          </w:p>
        </w:tc>
        <w:tc>
          <w:tcPr>
            <w:tcW w:w="4635" w:type="dxa"/>
          </w:tcPr>
          <w:p>
            <w:pPr>
              <w:spacing w:after="0"/>
              <w:jc w:val="both"/>
            </w:pPr>
            <w:r>
              <w:t>[Cycle-1: 14-OCT-2019]</w:t>
            </w:r>
          </w:p>
          <w:p>
            <w:pPr>
              <w:spacing w:after="0"/>
              <w:jc w:val="both"/>
            </w:pPr>
            <w:r>
              <w:t>No documentation regarding data validation at remote end point has been provided.</w:t>
            </w:r>
          </w:p>
          <w:p>
            <w:pPr>
              <w:spacing w:after="0"/>
              <w:jc w:val="both"/>
            </w:pPr>
            <w:r>
              <w:t>[Cycle-2: 26-DEC-2019]</w:t>
            </w:r>
          </w:p>
          <w:p>
            <w:pPr>
              <w:spacing w:after="0"/>
              <w:jc w:val="both"/>
            </w:pPr>
            <w:r>
              <w:rPr>
                <w:highlight w:val="yellow"/>
              </w:rPr>
              <w:t>Technical details of data validation at remote end point not provided.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pStyle w:val="58"/>
              <w:numPr>
                <w:ilvl w:val="1"/>
                <w:numId w:val="8"/>
              </w:numPr>
              <w:ind w:hanging="792"/>
            </w:pPr>
          </w:p>
        </w:tc>
        <w:tc>
          <w:tcPr>
            <w:tcW w:w="2070" w:type="dxa"/>
          </w:tcPr>
          <w:p>
            <w:pPr>
              <w:spacing w:after="0"/>
              <w:jc w:val="both"/>
            </w:pPr>
            <w:r>
              <w:t>Whether a high-level architecture for the mobile app and all connected remote services has been defined and security has been addressed in that architecture</w:t>
            </w:r>
          </w:p>
        </w:tc>
        <w:tc>
          <w:tcPr>
            <w:tcW w:w="1980" w:type="dxa"/>
          </w:tcPr>
          <w:p>
            <w:pPr>
              <w:spacing w:after="0"/>
            </w:pPr>
            <w:r>
              <w:t>Cycle-1: Not Complied.</w:t>
            </w:r>
          </w:p>
          <w:p>
            <w:pPr>
              <w:spacing w:after="0"/>
            </w:pPr>
            <w:r>
              <w:rPr>
                <w:highlight w:val="yellow"/>
              </w:rPr>
              <w:t>Cycle-2: Not Complied.</w:t>
            </w:r>
          </w:p>
        </w:tc>
        <w:tc>
          <w:tcPr>
            <w:tcW w:w="4635" w:type="dxa"/>
          </w:tcPr>
          <w:p>
            <w:pPr>
              <w:spacing w:after="0"/>
              <w:jc w:val="both"/>
            </w:pPr>
            <w:r>
              <w:t>[Cycle-1: 14-OCT-2019]</w:t>
            </w:r>
          </w:p>
          <w:p>
            <w:pPr>
              <w:spacing w:after="0"/>
              <w:jc w:val="both"/>
            </w:pPr>
            <w:r>
              <w:t xml:space="preserve">No documentation received regarding remote services used in the App (like SMS, Payment Gateway etc). </w:t>
            </w:r>
          </w:p>
          <w:p>
            <w:pPr>
              <w:spacing w:after="0"/>
              <w:jc w:val="both"/>
            </w:pPr>
            <w:r>
              <w:t>[Cycle-2: 26-DEC-2019]</w:t>
            </w:r>
          </w:p>
          <w:p>
            <w:pPr>
              <w:spacing w:after="0"/>
              <w:jc w:val="both"/>
            </w:pPr>
            <w:r>
              <w:rPr>
                <w:highlight w:val="yellow"/>
              </w:rPr>
              <w:t>Same as above. Developer submitted ‘EPermit Trader App Architecture’ which does not include information regarding above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Borders>
              <w:bottom w:val="single" w:color="auto" w:sz="4" w:space="0"/>
            </w:tcBorders>
          </w:tcPr>
          <w:p>
            <w:pPr>
              <w:pStyle w:val="58"/>
              <w:numPr>
                <w:ilvl w:val="1"/>
                <w:numId w:val="8"/>
              </w:numPr>
              <w:ind w:hanging="792"/>
            </w:pPr>
          </w:p>
        </w:tc>
        <w:tc>
          <w:tcPr>
            <w:tcW w:w="2070" w:type="dxa"/>
            <w:tcBorders>
              <w:bottom w:val="single" w:color="auto" w:sz="4" w:space="0"/>
            </w:tcBorders>
          </w:tcPr>
          <w:p>
            <w:pPr>
              <w:spacing w:after="0"/>
              <w:jc w:val="both"/>
            </w:pPr>
            <w:r>
              <w:t>Whether the data considered sensitive in the context of the mobile app is clearly identified</w:t>
            </w:r>
          </w:p>
        </w:tc>
        <w:tc>
          <w:tcPr>
            <w:tcW w:w="1980" w:type="dxa"/>
            <w:tcBorders>
              <w:bottom w:val="single" w:color="auto" w:sz="4" w:space="0"/>
            </w:tcBorders>
          </w:tcPr>
          <w:p>
            <w:pPr>
              <w:spacing w:after="0"/>
            </w:pPr>
            <w:r>
              <w:t>Cycle-1: Not Complied.</w:t>
            </w:r>
          </w:p>
          <w:p>
            <w:pPr>
              <w:spacing w:after="0"/>
            </w:pPr>
            <w:r>
              <w:rPr>
                <w:highlight w:val="yellow"/>
              </w:rPr>
              <w:t>Cycle-2: Not Complied.</w:t>
            </w:r>
          </w:p>
        </w:tc>
        <w:tc>
          <w:tcPr>
            <w:tcW w:w="4635" w:type="dxa"/>
            <w:tcBorders>
              <w:bottom w:val="single" w:color="auto" w:sz="4" w:space="0"/>
            </w:tcBorders>
          </w:tcPr>
          <w:p>
            <w:pPr>
              <w:spacing w:after="0"/>
            </w:pPr>
            <w:r>
              <w:t>[Cycle-1: 14-OCT-2019]</w:t>
            </w:r>
          </w:p>
          <w:p>
            <w:pPr>
              <w:spacing w:after="0"/>
              <w:jc w:val="both"/>
            </w:pPr>
            <w:r>
              <w:t>Developer needs to declare sensitivity of all fields stored in the following local storages (given in Annexure):</w:t>
            </w:r>
          </w:p>
          <w:p>
            <w:pPr>
              <w:pStyle w:val="46"/>
              <w:numPr>
                <w:ilvl w:val="0"/>
                <w:numId w:val="11"/>
              </w:numPr>
              <w:spacing w:after="0"/>
              <w:jc w:val="both"/>
            </w:pPr>
            <w:r>
              <w:t>Shared Preferences:</w:t>
            </w:r>
          </w:p>
          <w:p>
            <w:pPr>
              <w:pStyle w:val="46"/>
              <w:numPr>
                <w:ilvl w:val="1"/>
                <w:numId w:val="11"/>
              </w:numPr>
              <w:spacing w:after="0"/>
              <w:jc w:val="both"/>
            </w:pPr>
            <w:r>
              <w:t>com.neml.trdepg_preferences.xml</w:t>
            </w:r>
          </w:p>
          <w:p>
            <w:pPr>
              <w:pStyle w:val="46"/>
              <w:numPr>
                <w:ilvl w:val="1"/>
                <w:numId w:val="11"/>
              </w:numPr>
              <w:spacing w:after="0"/>
              <w:jc w:val="both"/>
            </w:pPr>
            <w:r>
              <w:t>EPermit.xml</w:t>
            </w:r>
          </w:p>
          <w:p>
            <w:pPr>
              <w:pStyle w:val="46"/>
              <w:numPr>
                <w:ilvl w:val="0"/>
                <w:numId w:val="11"/>
              </w:numPr>
              <w:spacing w:after="0"/>
            </w:pPr>
            <w:r>
              <w:t>SQLite DB:</w:t>
            </w:r>
          </w:p>
          <w:p>
            <w:pPr>
              <w:pStyle w:val="46"/>
              <w:numPr>
                <w:ilvl w:val="1"/>
                <w:numId w:val="11"/>
              </w:numPr>
              <w:spacing w:after="0"/>
              <w:jc w:val="both"/>
            </w:pPr>
            <w:r>
              <w:t xml:space="preserve">EPermitGeneration.db3  </w:t>
            </w:r>
          </w:p>
          <w:p>
            <w:pPr>
              <w:pStyle w:val="46"/>
              <w:numPr>
                <w:ilvl w:val="0"/>
                <w:numId w:val="11"/>
              </w:numPr>
              <w:spacing w:after="0"/>
            </w:pPr>
            <w:r>
              <w:t>Files being stored to External Storage.</w:t>
            </w:r>
          </w:p>
          <w:p>
            <w:pPr>
              <w:spacing w:after="0"/>
              <w:jc w:val="both"/>
              <w:rPr>
                <w:b/>
                <w:bCs/>
              </w:rPr>
            </w:pPr>
            <w:r>
              <w:rPr>
                <w:b/>
                <w:bCs/>
              </w:rPr>
              <w:t>[Cycle-2: 26-DEC-2019]</w:t>
            </w:r>
          </w:p>
          <w:p>
            <w:pPr>
              <w:spacing w:after="0"/>
              <w:jc w:val="both"/>
              <w:rPr>
                <w:highlight w:val="yellow"/>
              </w:rPr>
            </w:pPr>
            <w:r>
              <w:rPr>
                <w:highlight w:val="yellow"/>
              </w:rPr>
              <w:t xml:space="preserve">Same as above. Developer declares that only password of the user is sensitive data. No other sensitive data is present. </w:t>
            </w:r>
          </w:p>
          <w:p>
            <w:pPr>
              <w:spacing w:after="0"/>
              <w:jc w:val="both"/>
              <w:rPr>
                <w:highlight w:val="yellow"/>
              </w:rPr>
            </w:pPr>
            <w:r>
              <w:rPr>
                <w:highlight w:val="yellow"/>
              </w:rPr>
              <w:t xml:space="preserve">However, it is found that SQLite Table </w:t>
            </w:r>
            <w:r>
              <w:rPr>
                <w:b/>
                <w:highlight w:val="yellow"/>
              </w:rPr>
              <w:t>CommodityMaster (containing commodity wise base price, market fee factor, transaction charge fee),</w:t>
            </w:r>
            <w:r>
              <w:rPr>
                <w:highlight w:val="yellow"/>
              </w:rPr>
              <w:t xml:space="preserve"> and key store passwords are also stored locally.</w:t>
            </w:r>
          </w:p>
          <w:p>
            <w:pPr>
              <w:spacing w:after="0"/>
            </w:pPr>
            <w:r>
              <w:rPr>
                <w:highlight w:val="yellow"/>
              </w:rPr>
              <w:t>So, the developer / stakeholder need to review it further.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shd w:val="clear" w:color="auto" w:fill="D6E3BC" w:themeFill="accent3" w:themeFillTint="66"/>
          </w:tcPr>
          <w:p>
            <w:pPr>
              <w:pStyle w:val="58"/>
              <w:numPr>
                <w:ilvl w:val="0"/>
                <w:numId w:val="8"/>
              </w:numPr>
            </w:pPr>
          </w:p>
        </w:tc>
        <w:tc>
          <w:tcPr>
            <w:tcW w:w="8685" w:type="dxa"/>
            <w:gridSpan w:val="3"/>
            <w:shd w:val="clear" w:color="auto" w:fill="D6E3BC" w:themeFill="accent3" w:themeFillTint="66"/>
          </w:tcPr>
          <w:p>
            <w:pPr>
              <w:jc w:val="both"/>
            </w:pPr>
            <w:r>
              <w:t>Data Storage and Privacy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pStyle w:val="58"/>
              <w:numPr>
                <w:ilvl w:val="1"/>
                <w:numId w:val="8"/>
              </w:numPr>
              <w:ind w:hanging="792"/>
            </w:pPr>
          </w:p>
        </w:tc>
        <w:tc>
          <w:tcPr>
            <w:tcW w:w="2070" w:type="dxa"/>
          </w:tcPr>
          <w:p>
            <w:pPr>
              <w:jc w:val="both"/>
            </w:pPr>
            <w:r>
              <w:t>Whether the system credential storage facilities are used appropriately to store sensitive data, such as user credentials or cryptographic keys.</w:t>
            </w:r>
          </w:p>
        </w:tc>
        <w:tc>
          <w:tcPr>
            <w:tcW w:w="1980" w:type="dxa"/>
          </w:tcPr>
          <w:p>
            <w:pPr>
              <w:spacing w:after="0"/>
            </w:pPr>
            <w:r>
              <w:t>Cycle-1: Not complied.</w:t>
            </w:r>
          </w:p>
          <w:p>
            <w:pPr>
              <w:spacing w:after="0"/>
            </w:pPr>
            <w:r>
              <w:rPr>
                <w:highlight w:val="yellow"/>
              </w:rPr>
              <w:t>Cycle-2: Not complied.</w:t>
            </w:r>
          </w:p>
          <w:p>
            <w:pPr>
              <w:spacing w:after="0"/>
            </w:pPr>
          </w:p>
          <w:p>
            <w:pPr>
              <w:spacing w:after="0"/>
            </w:pPr>
          </w:p>
        </w:tc>
        <w:tc>
          <w:tcPr>
            <w:tcW w:w="4635" w:type="dxa"/>
          </w:tcPr>
          <w:p>
            <w:pPr>
              <w:spacing w:after="0"/>
            </w:pPr>
            <w:r>
              <w:t>[Cycle-1: 14-OCT-2019]</w:t>
            </w:r>
          </w:p>
          <w:p>
            <w:pPr>
              <w:pStyle w:val="46"/>
              <w:numPr>
                <w:ilvl w:val="0"/>
                <w:numId w:val="12"/>
              </w:numPr>
              <w:spacing w:after="0"/>
              <w:jc w:val="both"/>
            </w:pPr>
            <w:r>
              <w:t>Password (which has been declared as sensitive by developer) is being stored in clear text in shared preferences “EPermit.xml”, it is not erased even after logout. Token / Session (as required in V4.2 or V4.3) based approach needs to be used to remember login sessions.</w:t>
            </w:r>
          </w:p>
          <w:p>
            <w:pPr>
              <w:pStyle w:val="46"/>
              <w:numPr>
                <w:ilvl w:val="0"/>
                <w:numId w:val="12"/>
              </w:numPr>
              <w:spacing w:after="0"/>
              <w:jc w:val="both"/>
            </w:pPr>
            <w:r>
              <w:t xml:space="preserve">Developer needs to clarify the purpose of Keystore object being used. </w:t>
            </w:r>
          </w:p>
          <w:p>
            <w:pPr>
              <w:pStyle w:val="46"/>
              <w:spacing w:after="0"/>
              <w:ind w:left="360"/>
            </w:pPr>
          </w:p>
          <w:p>
            <w:pPr>
              <w:spacing w:after="0"/>
              <w:jc w:val="both"/>
              <w:rPr>
                <w:b/>
                <w:u w:val="single"/>
              </w:rPr>
            </w:pPr>
            <w:r>
              <w:t xml:space="preserve">Proper storage of other sensitive data could not be assessed due to insufficient information in respect of V1.4 </w:t>
            </w:r>
          </w:p>
          <w:p>
            <w:pPr>
              <w:spacing w:after="0"/>
              <w:jc w:val="both"/>
              <w:rPr>
                <w:b/>
              </w:rPr>
            </w:pPr>
            <w:r>
              <w:rPr>
                <w:b/>
              </w:rPr>
              <w:t>[Cycle-2: 26-DEC-2019]</w:t>
            </w:r>
          </w:p>
          <w:p>
            <w:pPr>
              <w:spacing w:after="0"/>
              <w:jc w:val="both"/>
              <w:rPr>
                <w:b/>
                <w:u w:val="single"/>
              </w:rPr>
            </w:pPr>
            <w:r>
              <w:rPr>
                <w:b/>
                <w:u w:val="single"/>
              </w:rPr>
              <w:t>Shared Preferences:</w:t>
            </w:r>
          </w:p>
          <w:p>
            <w:pPr>
              <w:spacing w:after="0"/>
              <w:jc w:val="both"/>
            </w:pPr>
            <w:r>
              <w:rPr>
                <w:highlight w:val="yellow"/>
              </w:rPr>
              <w:t>“EPermit.xml” contain password as hardcoded. App local storage should not be used to store credential information.  Also, the contents are not cleared even after logout. Token / Session (as required in V4.2 or V4.3) based approach needs to be used to remember login sessions.</w:t>
            </w:r>
          </w:p>
          <w:p>
            <w:pPr>
              <w:spacing w:after="0"/>
              <w:jc w:val="both"/>
              <w:rPr>
                <w:b/>
                <w:u w:val="single"/>
              </w:rPr>
            </w:pPr>
            <w:r>
              <w:rPr>
                <w:b/>
                <w:u w:val="single"/>
              </w:rPr>
              <w:t>SQLiteDatabases:</w:t>
            </w:r>
          </w:p>
          <w:p>
            <w:pPr>
              <w:spacing w:after="0"/>
              <w:jc w:val="both"/>
            </w:pPr>
            <w:r>
              <w:rPr>
                <w:highlight w:val="yellow"/>
              </w:rPr>
              <w:t>Developer needs to clarify the protection in place for all master data that are stored locally in database EPermitGeneration.db3:</w:t>
            </w:r>
          </w:p>
          <w:p>
            <w:pPr>
              <w:pStyle w:val="46"/>
              <w:numPr>
                <w:ilvl w:val="0"/>
                <w:numId w:val="5"/>
              </w:numPr>
              <w:tabs>
                <w:tab w:val="left" w:pos="420"/>
              </w:tabs>
              <w:jc w:val="both"/>
            </w:pPr>
            <w:r>
              <w:t>User_Master</w:t>
            </w:r>
          </w:p>
          <w:p>
            <w:pPr>
              <w:pStyle w:val="46"/>
              <w:numPr>
                <w:ilvl w:val="0"/>
                <w:numId w:val="5"/>
              </w:numPr>
              <w:tabs>
                <w:tab w:val="left" w:pos="420"/>
              </w:tabs>
              <w:jc w:val="both"/>
            </w:pPr>
            <w:r>
              <w:t>Trader_Details</w:t>
            </w:r>
          </w:p>
          <w:p>
            <w:pPr>
              <w:pStyle w:val="46"/>
              <w:numPr>
                <w:ilvl w:val="0"/>
                <w:numId w:val="5"/>
              </w:numPr>
              <w:tabs>
                <w:tab w:val="left" w:pos="420"/>
              </w:tabs>
              <w:jc w:val="both"/>
            </w:pPr>
            <w:r>
              <w:t>MarketMaster</w:t>
            </w:r>
          </w:p>
          <w:p>
            <w:pPr>
              <w:pStyle w:val="46"/>
              <w:numPr>
                <w:ilvl w:val="0"/>
                <w:numId w:val="5"/>
              </w:numPr>
              <w:tabs>
                <w:tab w:val="left" w:pos="420"/>
              </w:tabs>
              <w:jc w:val="both"/>
            </w:pPr>
            <w:r>
              <w:t>CommodityMaster</w:t>
            </w:r>
          </w:p>
          <w:p>
            <w:pPr>
              <w:pStyle w:val="46"/>
              <w:numPr>
                <w:ilvl w:val="0"/>
                <w:numId w:val="5"/>
              </w:numPr>
              <w:tabs>
                <w:tab w:val="left" w:pos="420"/>
              </w:tabs>
              <w:jc w:val="both"/>
            </w:pPr>
            <w:r>
              <w:t>CommodityPackageMaster</w:t>
            </w:r>
          </w:p>
          <w:p>
            <w:pPr>
              <w:pStyle w:val="46"/>
              <w:numPr>
                <w:ilvl w:val="0"/>
                <w:numId w:val="5"/>
              </w:numPr>
              <w:tabs>
                <w:tab w:val="left" w:pos="420"/>
              </w:tabs>
              <w:jc w:val="both"/>
            </w:pPr>
            <w:r>
              <w:t>PurchaseRequestDetails</w:t>
            </w:r>
          </w:p>
          <w:p>
            <w:pPr>
              <w:pStyle w:val="46"/>
              <w:numPr>
                <w:ilvl w:val="0"/>
                <w:numId w:val="5"/>
              </w:numPr>
              <w:tabs>
                <w:tab w:val="left" w:pos="420"/>
              </w:tabs>
              <w:jc w:val="both"/>
            </w:pPr>
            <w:r>
              <w:t>PurchaseRequestCommodityDetails</w:t>
            </w:r>
          </w:p>
          <w:p>
            <w:pPr>
              <w:pStyle w:val="46"/>
              <w:numPr>
                <w:ilvl w:val="0"/>
                <w:numId w:val="5"/>
              </w:numPr>
              <w:tabs>
                <w:tab w:val="left" w:pos="420"/>
              </w:tabs>
              <w:jc w:val="both"/>
            </w:pPr>
            <w:r>
              <w:t>ConsigneeDetails</w:t>
            </w:r>
          </w:p>
          <w:p>
            <w:pPr>
              <w:pStyle w:val="46"/>
              <w:numPr>
                <w:ilvl w:val="0"/>
                <w:numId w:val="5"/>
              </w:numPr>
              <w:tabs>
                <w:tab w:val="left" w:pos="420"/>
              </w:tabs>
              <w:jc w:val="both"/>
            </w:pPr>
            <w:r>
              <w:t>PermitDetailsHeader</w:t>
            </w:r>
          </w:p>
          <w:p>
            <w:pPr>
              <w:pStyle w:val="46"/>
              <w:numPr>
                <w:ilvl w:val="0"/>
                <w:numId w:val="5"/>
              </w:numPr>
              <w:tabs>
                <w:tab w:val="left" w:pos="420"/>
              </w:tabs>
              <w:jc w:val="both"/>
            </w:pPr>
            <w:r>
              <w:t>PermitCommodityDetails</w:t>
            </w:r>
          </w:p>
          <w:p>
            <w:pPr>
              <w:pStyle w:val="46"/>
              <w:numPr>
                <w:ilvl w:val="0"/>
                <w:numId w:val="5"/>
              </w:numPr>
              <w:tabs>
                <w:tab w:val="left" w:pos="420"/>
              </w:tabs>
              <w:jc w:val="both"/>
            </w:pPr>
            <w:r>
              <w:t>SellerType</w:t>
            </w:r>
          </w:p>
          <w:p>
            <w:pPr>
              <w:pStyle w:val="46"/>
              <w:numPr>
                <w:ilvl w:val="0"/>
                <w:numId w:val="5"/>
              </w:numPr>
              <w:tabs>
                <w:tab w:val="left" w:pos="420"/>
              </w:tabs>
              <w:jc w:val="both"/>
            </w:pPr>
            <w:r>
              <w:t>BalanceBook</w:t>
            </w:r>
          </w:p>
          <w:p>
            <w:pPr>
              <w:pStyle w:val="46"/>
              <w:numPr>
                <w:ilvl w:val="0"/>
                <w:numId w:val="5"/>
              </w:numPr>
              <w:tabs>
                <w:tab w:val="left" w:pos="420"/>
              </w:tabs>
              <w:jc w:val="both"/>
            </w:pPr>
            <w:r>
              <w:t>Payments</w:t>
            </w:r>
          </w:p>
          <w:p>
            <w:pPr>
              <w:pStyle w:val="46"/>
              <w:numPr>
                <w:ilvl w:val="0"/>
                <w:numId w:val="5"/>
              </w:numPr>
              <w:tabs>
                <w:tab w:val="left" w:pos="420"/>
              </w:tabs>
              <w:jc w:val="both"/>
            </w:pPr>
            <w:r>
              <w:t>Transactions</w:t>
            </w:r>
          </w:p>
          <w:p>
            <w:pPr>
              <w:pStyle w:val="46"/>
              <w:numPr>
                <w:ilvl w:val="0"/>
                <w:numId w:val="5"/>
              </w:numPr>
              <w:tabs>
                <w:tab w:val="left" w:pos="420"/>
              </w:tabs>
              <w:jc w:val="both"/>
            </w:pPr>
            <w:r>
              <w:t>StateList</w:t>
            </w:r>
          </w:p>
          <w:p>
            <w:pPr>
              <w:pStyle w:val="46"/>
              <w:numPr>
                <w:ilvl w:val="0"/>
                <w:numId w:val="5"/>
              </w:numPr>
              <w:tabs>
                <w:tab w:val="left" w:pos="420"/>
              </w:tabs>
              <w:jc w:val="both"/>
            </w:pPr>
            <w:r>
              <w:t>DistrictList</w:t>
            </w:r>
          </w:p>
          <w:p>
            <w:pPr>
              <w:spacing w:after="0"/>
              <w:jc w:val="both"/>
            </w:pPr>
          </w:p>
          <w:p>
            <w:pPr>
              <w:spacing w:after="0"/>
              <w:jc w:val="both"/>
            </w:pPr>
            <w:r>
              <w:rPr>
                <w:highlight w:val="yellow"/>
              </w:rPr>
              <w:t>For instance, SQLite Table CommodityMaster (containing commodity wise base price, market fee factor, transaction charge fee) needs to be protected from tampering.</w:t>
            </w:r>
            <w:r>
              <w:t xml:space="preserve"> </w:t>
            </w:r>
          </w:p>
          <w:p>
            <w:pPr>
              <w:spacing w:after="0"/>
              <w:jc w:val="both"/>
              <w:rPr>
                <w:b/>
                <w:u w:val="single"/>
              </w:rPr>
            </w:pPr>
            <w:r>
              <w:rPr>
                <w:b/>
                <w:u w:val="single"/>
              </w:rPr>
              <w:t>Files in local storage:</w:t>
            </w:r>
          </w:p>
          <w:p>
            <w:pPr>
              <w:spacing w:after="0"/>
              <w:jc w:val="both"/>
            </w:pPr>
            <w:r>
              <w:rPr>
                <w:highlight w:val="yellow"/>
              </w:rPr>
              <w:t>Crash Reports Log file E-permitGenerationAppEncrypted are logging PWD, PWDSHA256, IMEI and other information and being shared. Also, information being shared is in decrypted form.</w:t>
            </w:r>
          </w:p>
          <w:p>
            <w:pPr>
              <w:spacing w:after="0"/>
              <w:jc w:val="both"/>
              <w:rPr>
                <w:b/>
              </w:rPr>
            </w:pPr>
            <w:r>
              <w:rPr>
                <w:b/>
                <w:u w:val="single"/>
              </w:rPr>
              <w:t>Key Store Objects:</w:t>
            </w:r>
          </w:p>
          <w:p>
            <w:pPr>
              <w:spacing w:after="0"/>
              <w:jc w:val="both"/>
              <w:rPr>
                <w:highlight w:val="yellow"/>
              </w:rPr>
            </w:pPr>
            <w:r>
              <w:rPr>
                <w:highlight w:val="yellow"/>
              </w:rPr>
              <w:t xml:space="preserve">Passwords for Key Store objects "keystoreAndroid.pfx" which is "123456" and for "star_neml_in_win.pfx" which is "Neml@1123" were found hardcoded in the App resources and thus distributed with the App. </w:t>
            </w:r>
          </w:p>
          <w:p>
            <w:pPr>
              <w:spacing w:after="0"/>
              <w:jc w:val="both"/>
              <w:rPr>
                <w:highlight w:val="yellow"/>
              </w:rPr>
            </w:pPr>
            <w:r>
              <w:rPr>
                <w:highlight w:val="yellow"/>
              </w:rPr>
              <w:t>Also, it has been observed that PrivateKey myPrivateKey = pkEntry.getPrivateKey(); is being accessed. Developer may clarify the purpose of fetching the private keys from the key store.</w:t>
            </w:r>
          </w:p>
          <w:p>
            <w:pPr>
              <w:spacing w:after="0"/>
              <w:jc w:val="both"/>
            </w:pPr>
            <w:r>
              <w:rPr>
                <w:highlight w:val="yellow"/>
              </w:rPr>
              <w:t>Also another password for “aes_algo_instance_for_log_encryption" which is “QuitHacker@98#!12345!@#$” was found hardcoded in the App resources and thus distributed with the App.</w:t>
            </w:r>
            <w:r>
              <w:t xml:space="preserve"> </w:t>
            </w:r>
          </w:p>
          <w:p>
            <w:pPr>
              <w:spacing w:after="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pStyle w:val="58"/>
              <w:numPr>
                <w:ilvl w:val="1"/>
                <w:numId w:val="8"/>
              </w:numPr>
              <w:ind w:hanging="792"/>
            </w:pPr>
          </w:p>
        </w:tc>
        <w:tc>
          <w:tcPr>
            <w:tcW w:w="2070" w:type="dxa"/>
          </w:tcPr>
          <w:p>
            <w:pPr>
              <w:spacing w:after="0"/>
              <w:jc w:val="both"/>
            </w:pPr>
            <w:r>
              <w:t>Whether no sensitive data is written to application logs.</w:t>
            </w:r>
          </w:p>
        </w:tc>
        <w:tc>
          <w:tcPr>
            <w:tcW w:w="1980" w:type="dxa"/>
          </w:tcPr>
          <w:p>
            <w:pPr>
              <w:spacing w:after="0"/>
            </w:pPr>
            <w:r>
              <w:t>Cycle-1: Not complied</w:t>
            </w:r>
          </w:p>
          <w:p>
            <w:pPr>
              <w:spacing w:after="0"/>
            </w:pPr>
            <w:r>
              <w:rPr>
                <w:highlight w:val="yellow"/>
              </w:rPr>
              <w:t>Cycle-2: Not complied</w:t>
            </w:r>
          </w:p>
          <w:p>
            <w:pPr>
              <w:spacing w:after="0"/>
            </w:pPr>
          </w:p>
        </w:tc>
        <w:tc>
          <w:tcPr>
            <w:tcW w:w="4635" w:type="dxa"/>
          </w:tcPr>
          <w:p>
            <w:pPr>
              <w:spacing w:after="0"/>
            </w:pPr>
            <w:r>
              <w:t>[Cycle-1: 14-OCT-2019]</w:t>
            </w:r>
          </w:p>
          <w:p>
            <w:pPr>
              <w:spacing w:after="0"/>
              <w:jc w:val="both"/>
            </w:pPr>
            <w:r>
              <w:t>Many logging functions are present in the compiled APK related to the following classes need to be removed.</w:t>
            </w:r>
          </w:p>
          <w:p>
            <w:pPr>
              <w:numPr>
                <w:ilvl w:val="0"/>
                <w:numId w:val="13"/>
              </w:numPr>
              <w:spacing w:after="0"/>
              <w:jc w:val="both"/>
            </w:pPr>
            <w:r>
              <w:t>android.util.Log</w:t>
            </w:r>
          </w:p>
          <w:p>
            <w:pPr>
              <w:numPr>
                <w:ilvl w:val="0"/>
                <w:numId w:val="13"/>
              </w:numPr>
              <w:spacing w:after="0"/>
              <w:jc w:val="both"/>
            </w:pPr>
            <w:r>
              <w:t>System.out.print</w:t>
            </w:r>
          </w:p>
          <w:p>
            <w:pPr>
              <w:numPr>
                <w:ilvl w:val="0"/>
                <w:numId w:val="13"/>
              </w:numPr>
              <w:spacing w:after="0"/>
              <w:jc w:val="both"/>
            </w:pPr>
            <w:r>
              <w:t>Logger.log</w:t>
            </w:r>
          </w:p>
          <w:p>
            <w:pPr>
              <w:spacing w:after="0"/>
              <w:jc w:val="both"/>
            </w:pPr>
            <w:r>
              <w:t>[Cycle-2: 26-DEC-2019]</w:t>
            </w:r>
          </w:p>
          <w:p>
            <w:pPr>
              <w:spacing w:after="0"/>
              <w:jc w:val="both"/>
              <w:rPr>
                <w:highlight w:val="yellow"/>
              </w:rPr>
            </w:pPr>
            <w:r>
              <w:rPr>
                <w:highlight w:val="yellow"/>
              </w:rPr>
              <w:t xml:space="preserve">Log files stored to external storage: </w:t>
            </w:r>
          </w:p>
          <w:p>
            <w:pPr>
              <w:spacing w:after="0"/>
              <w:jc w:val="both"/>
              <w:rPr>
                <w:highlight w:val="yellow"/>
              </w:rPr>
            </w:pPr>
            <w:r>
              <w:rPr>
                <w:highlight w:val="yellow"/>
              </w:rPr>
              <w:t xml:space="preserve">E-Permit Generation Logs are being shared with the following email users: </w:t>
            </w:r>
            <w:r>
              <w:fldChar w:fldCharType="begin"/>
            </w:r>
            <w:r>
              <w:instrText xml:space="preserve"> HYPERLINK "mailto:android@neml.in" \h </w:instrText>
            </w:r>
            <w:r>
              <w:fldChar w:fldCharType="separate"/>
            </w:r>
            <w:r>
              <w:rPr>
                <w:highlight w:val="yellow"/>
              </w:rPr>
              <w:t>android@neml.in</w:t>
            </w:r>
            <w:r>
              <w:rPr>
                <w:highlight w:val="yellow"/>
              </w:rPr>
              <w:fldChar w:fldCharType="end"/>
            </w:r>
            <w:r>
              <w:rPr>
                <w:highlight w:val="yellow"/>
              </w:rPr>
              <w:t xml:space="preserve">, "arindam.sanyal@neml.in", "koushik.das@neml.in", </w:t>
            </w:r>
            <w:r>
              <w:fldChar w:fldCharType="begin"/>
            </w:r>
            <w:r>
              <w:instrText xml:space="preserve"> HYPERLINK "mailto:rintu.roy@neml.in" \h </w:instrText>
            </w:r>
            <w:r>
              <w:fldChar w:fldCharType="separate"/>
            </w:r>
            <w:r>
              <w:rPr>
                <w:highlight w:val="yellow"/>
              </w:rPr>
              <w:t>rintu.roy@neml.in</w:t>
            </w:r>
            <w:r>
              <w:rPr>
                <w:highlight w:val="yellow"/>
              </w:rPr>
              <w:fldChar w:fldCharType="end"/>
            </w:r>
            <w:r>
              <w:rPr>
                <w:highlight w:val="yellow"/>
              </w:rPr>
              <w:t xml:space="preserve">. </w:t>
            </w:r>
          </w:p>
          <w:p>
            <w:pPr>
              <w:spacing w:after="0"/>
              <w:jc w:val="both"/>
              <w:rPr>
                <w:highlight w:val="yellow"/>
              </w:rPr>
            </w:pPr>
            <w:r>
              <w:rPr>
                <w:highlight w:val="yellow"/>
              </w:rPr>
              <w:t>“E-Permit Generation/Logs” contain userid, hashed password values (PWD, PWDSHA256), IMEI and other information.</w:t>
            </w:r>
          </w:p>
          <w:p>
            <w:pPr>
              <w:spacing w:after="0"/>
              <w:jc w:val="both"/>
              <w:rPr>
                <w:highlight w:val="yellow"/>
              </w:rPr>
            </w:pPr>
          </w:p>
          <w:p>
            <w:pPr>
              <w:spacing w:after="0"/>
              <w:jc w:val="both"/>
              <w:rPr>
                <w:highlight w:val="yellow"/>
              </w:rPr>
            </w:pPr>
            <w:r>
              <w:rPr>
                <w:highlight w:val="yellow"/>
              </w:rPr>
              <w:t xml:space="preserve">Application Crash Reports are being shared with the following email users: </w:t>
            </w:r>
            <w:r>
              <w:fldChar w:fldCharType="begin"/>
            </w:r>
            <w:r>
              <w:instrText xml:space="preserve"> HYPERLINK "mailto:android@neml.in" \h </w:instrText>
            </w:r>
            <w:r>
              <w:fldChar w:fldCharType="separate"/>
            </w:r>
            <w:r>
              <w:rPr>
                <w:highlight w:val="yellow"/>
              </w:rPr>
              <w:t>android@neml.in</w:t>
            </w:r>
            <w:r>
              <w:rPr>
                <w:highlight w:val="yellow"/>
              </w:rPr>
              <w:fldChar w:fldCharType="end"/>
            </w:r>
            <w:r>
              <w:rPr>
                <w:highlight w:val="yellow"/>
              </w:rPr>
              <w:t xml:space="preserve">. Developer may declare if any sensitive information is being shared in the logs. </w:t>
            </w:r>
          </w:p>
          <w:p>
            <w:pPr>
              <w:pStyle w:val="46"/>
              <w:spacing w:after="0"/>
              <w:ind w:left="0"/>
              <w:jc w:val="both"/>
              <w:rPr>
                <w:highlight w:val="yellow"/>
              </w:rPr>
            </w:pPr>
            <w:r>
              <w:rPr>
                <w:highlight w:val="yellow"/>
              </w:rPr>
              <w:t xml:space="preserve">App policy document needs to include who are the users to get this log. </w:t>
            </w:r>
          </w:p>
          <w:p>
            <w:pPr>
              <w:spacing w:after="0"/>
              <w:jc w:val="both"/>
              <w:rPr>
                <w:highlight w:val="yellow"/>
              </w:rPr>
            </w:pPr>
          </w:p>
          <w:p>
            <w:pPr>
              <w:spacing w:after="0"/>
              <w:jc w:val="both"/>
            </w:pPr>
            <w:r>
              <w:rPr>
                <w:highlight w:val="yellow"/>
              </w:rPr>
              <w:t>Crash Reports Log file E-permitGenerationAppEncrypted are logging PWD, PWDSHA256, IMEI and other information and being shared. Also, information being shared is in decrypted form.</w:t>
            </w:r>
          </w:p>
          <w:p>
            <w:pPr>
              <w:spacing w:after="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pStyle w:val="58"/>
              <w:numPr>
                <w:ilvl w:val="1"/>
                <w:numId w:val="8"/>
              </w:numPr>
              <w:ind w:hanging="792"/>
            </w:pPr>
          </w:p>
        </w:tc>
        <w:tc>
          <w:tcPr>
            <w:tcW w:w="2070" w:type="dxa"/>
          </w:tcPr>
          <w:p>
            <w:pPr>
              <w:spacing w:after="0"/>
              <w:jc w:val="both"/>
            </w:pPr>
            <w:r>
              <w:t>Whether no sensitive data is shared with third parties unless it is a necessary part of the architecture.</w:t>
            </w:r>
          </w:p>
        </w:tc>
        <w:tc>
          <w:tcPr>
            <w:tcW w:w="1980" w:type="dxa"/>
          </w:tcPr>
          <w:p>
            <w:pPr>
              <w:spacing w:after="0"/>
            </w:pPr>
            <w:r>
              <w:t>Cycle-1: Inconclusive.</w:t>
            </w:r>
          </w:p>
          <w:p>
            <w:pPr>
              <w:spacing w:after="0"/>
            </w:pPr>
            <w:r>
              <w:t>Cycle-2:  Complied.</w:t>
            </w:r>
          </w:p>
          <w:p>
            <w:pPr>
              <w:spacing w:after="0"/>
              <w:rPr>
                <w:b/>
              </w:rPr>
            </w:pPr>
          </w:p>
        </w:tc>
        <w:tc>
          <w:tcPr>
            <w:tcW w:w="4635" w:type="dxa"/>
          </w:tcPr>
          <w:p>
            <w:pPr>
              <w:spacing w:after="0"/>
              <w:jc w:val="both"/>
            </w:pPr>
            <w:r>
              <w:t>[Cycle-1: 14-OCT-2019]</w:t>
            </w:r>
          </w:p>
          <w:p>
            <w:pPr>
              <w:spacing w:after="0"/>
              <w:jc w:val="both"/>
            </w:pPr>
            <w:r>
              <w:t>List of third party dependencies is found in ‘build.gradle’. This needs justification from developer why each of these is required for functionalities. If required, then whether any sensitive data is shared.</w:t>
            </w:r>
          </w:p>
          <w:p>
            <w:pPr>
              <w:pStyle w:val="46"/>
              <w:numPr>
                <w:ilvl w:val="0"/>
                <w:numId w:val="12"/>
              </w:numPr>
              <w:spacing w:after="0"/>
              <w:jc w:val="both"/>
            </w:pPr>
            <w:r>
              <w:t xml:space="preserve"> ('libs/bcpg-jdk15on-1.58.0.0.jar')</w:t>
            </w:r>
          </w:p>
          <w:p>
            <w:pPr>
              <w:pStyle w:val="46"/>
              <w:numPr>
                <w:ilvl w:val="0"/>
                <w:numId w:val="12"/>
              </w:numPr>
              <w:spacing w:after="0"/>
              <w:jc w:val="both"/>
            </w:pPr>
            <w:r>
              <w:t>('libs/bcpkix-jdk15on-1.58.0.0.jar')</w:t>
            </w:r>
          </w:p>
          <w:p>
            <w:pPr>
              <w:pStyle w:val="46"/>
              <w:numPr>
                <w:ilvl w:val="0"/>
                <w:numId w:val="12"/>
              </w:numPr>
              <w:spacing w:after="0"/>
              <w:jc w:val="both"/>
            </w:pPr>
            <w:r>
              <w:t>('libs/core-1.58.0.0.jar')</w:t>
            </w:r>
          </w:p>
          <w:p>
            <w:pPr>
              <w:pStyle w:val="46"/>
              <w:numPr>
                <w:ilvl w:val="0"/>
                <w:numId w:val="12"/>
              </w:numPr>
              <w:spacing w:after="0"/>
              <w:jc w:val="both"/>
            </w:pPr>
            <w:r>
              <w:t>('libs/itextg-5.5.9-javadoc.jar')</w:t>
            </w:r>
          </w:p>
          <w:p>
            <w:pPr>
              <w:pStyle w:val="46"/>
              <w:numPr>
                <w:ilvl w:val="0"/>
                <w:numId w:val="12"/>
              </w:numPr>
              <w:spacing w:after="0"/>
              <w:jc w:val="both"/>
            </w:pPr>
            <w:r>
              <w:t>('libs/itextg-5.5.9.jar')</w:t>
            </w:r>
          </w:p>
          <w:p>
            <w:pPr>
              <w:pStyle w:val="46"/>
              <w:numPr>
                <w:ilvl w:val="0"/>
                <w:numId w:val="12"/>
              </w:numPr>
              <w:spacing w:after="0"/>
              <w:jc w:val="both"/>
            </w:pPr>
            <w:r>
              <w:t>('libs/prov-1.58.0.0.jar')</w:t>
            </w:r>
          </w:p>
          <w:p>
            <w:pPr>
              <w:pStyle w:val="46"/>
              <w:numPr>
                <w:ilvl w:val="0"/>
                <w:numId w:val="12"/>
              </w:numPr>
              <w:spacing w:after="0"/>
              <w:jc w:val="both"/>
            </w:pPr>
            <w:r>
              <w:t>('libs/core-3.2.1.jar')</w:t>
            </w:r>
          </w:p>
          <w:p>
            <w:pPr>
              <w:pStyle w:val="46"/>
              <w:numPr>
                <w:ilvl w:val="0"/>
                <w:numId w:val="12"/>
              </w:numPr>
              <w:spacing w:after="0"/>
              <w:jc w:val="both"/>
            </w:pPr>
            <w:r>
              <w:t>('libs/itext-licensekey-1.0.4.jar')</w:t>
            </w:r>
          </w:p>
          <w:p>
            <w:pPr>
              <w:pStyle w:val="46"/>
              <w:numPr>
                <w:ilvl w:val="0"/>
                <w:numId w:val="12"/>
              </w:numPr>
              <w:spacing w:after="0"/>
              <w:jc w:val="both"/>
            </w:pPr>
            <w:r>
              <w:t>Spongy Castle</w:t>
            </w:r>
          </w:p>
          <w:p>
            <w:pPr>
              <w:pStyle w:val="46"/>
              <w:numPr>
                <w:ilvl w:val="0"/>
                <w:numId w:val="12"/>
              </w:numPr>
              <w:spacing w:after="0"/>
              <w:jc w:val="both"/>
            </w:pPr>
            <w:r>
              <w:t>ACRA (Application Crash Reports for Android)</w:t>
            </w:r>
          </w:p>
          <w:p>
            <w:pPr>
              <w:pStyle w:val="46"/>
              <w:numPr>
                <w:ilvl w:val="0"/>
                <w:numId w:val="12"/>
              </w:numPr>
              <w:spacing w:after="0"/>
              <w:jc w:val="both"/>
            </w:pPr>
            <w:r>
              <w:t xml:space="preserve">itextpdf </w:t>
            </w:r>
          </w:p>
          <w:p>
            <w:pPr>
              <w:spacing w:after="0"/>
              <w:jc w:val="both"/>
            </w:pPr>
            <w:r>
              <w:t xml:space="preserve">Any unnecessary third party dependencies need to be removed. </w:t>
            </w:r>
          </w:p>
          <w:p>
            <w:pPr>
              <w:spacing w:after="0"/>
              <w:jc w:val="both"/>
            </w:pPr>
          </w:p>
          <w:p>
            <w:pPr>
              <w:spacing w:after="0"/>
              <w:jc w:val="both"/>
              <w:rPr>
                <w:b/>
              </w:rPr>
            </w:pPr>
            <w:r>
              <w:rPr>
                <w:b/>
              </w:rPr>
              <w:t>[Cycle-2: 26-DEC-2019]</w:t>
            </w:r>
          </w:p>
          <w:p>
            <w:pPr>
              <w:spacing w:after="0"/>
              <w:jc w:val="both"/>
            </w:pPr>
            <w:r>
              <w:t>Unnecessary third party libraries have been removed. Developer has declared the use of the existing third party libraries.</w:t>
            </w:r>
          </w:p>
          <w:p>
            <w:pPr>
              <w:pStyle w:val="46"/>
              <w:numPr>
                <w:ilvl w:val="0"/>
                <w:numId w:val="12"/>
              </w:numPr>
              <w:spacing w:after="0"/>
              <w:jc w:val="both"/>
            </w:pPr>
            <w:r>
              <w:t>('libs/itextg-5.5.9-javadoc.jar'): This is used for itext pdfs.</w:t>
            </w:r>
          </w:p>
          <w:p>
            <w:pPr>
              <w:pStyle w:val="46"/>
              <w:numPr>
                <w:ilvl w:val="0"/>
                <w:numId w:val="12"/>
              </w:numPr>
              <w:spacing w:after="0"/>
              <w:jc w:val="both"/>
            </w:pPr>
            <w:r>
              <w:t>('libs/itextg-5.5.9.jar'): This is also used for generating itexy pdfs.</w:t>
            </w:r>
          </w:p>
          <w:p>
            <w:pPr>
              <w:pStyle w:val="46"/>
              <w:numPr>
                <w:ilvl w:val="0"/>
                <w:numId w:val="12"/>
              </w:numPr>
              <w:spacing w:after="0"/>
              <w:jc w:val="both"/>
              <w:rPr>
                <w:rFonts w:asciiTheme="minorHAnsi" w:hAnsiTheme="minorHAnsi"/>
              </w:rPr>
            </w:pPr>
            <w:r>
              <w:t xml:space="preserve">('libs/core-3.2.1.jar'): This jar consists the Zxing library which is used for barcode image processing. </w:t>
            </w:r>
            <w:r>
              <w:rPr>
                <w:rFonts w:asciiTheme="minorHAnsi" w:hAnsiTheme="minorHAnsi"/>
                <w:shd w:val="clear" w:color="auto" w:fill="FFFFFF"/>
              </w:rPr>
              <w:t>ZXing (“zebra crossing”) is a barcode image processing library which is used to generate the barcode of permits.</w:t>
            </w:r>
          </w:p>
          <w:p>
            <w:pPr>
              <w:pStyle w:val="46"/>
              <w:numPr>
                <w:ilvl w:val="0"/>
                <w:numId w:val="12"/>
              </w:numPr>
              <w:spacing w:after="0"/>
              <w:jc w:val="both"/>
              <w:rPr>
                <w:rFonts w:asciiTheme="minorHAnsi" w:hAnsiTheme="minorHAnsi" w:cstheme="minorHAnsi"/>
              </w:rPr>
            </w:pPr>
            <w:r>
              <w:t xml:space="preserve">('libs/itext-licensekey-1.0.4.jar'): </w:t>
            </w:r>
            <w:r>
              <w:rPr>
                <w:rFonts w:asciiTheme="minorHAnsi" w:hAnsiTheme="minorHAnsi" w:cstheme="minorHAnsi"/>
              </w:rPr>
              <w:t>The license key library is a jar that is added to project. This library is used to load and validate your license key. This library will also enable the functionality in the iText 7 add-ons if there is an appropriate entry in the license key file.</w:t>
            </w:r>
          </w:p>
          <w:p>
            <w:pPr>
              <w:pStyle w:val="46"/>
              <w:numPr>
                <w:ilvl w:val="0"/>
                <w:numId w:val="12"/>
              </w:numPr>
              <w:spacing w:after="0"/>
              <w:jc w:val="both"/>
            </w:pPr>
            <w:r>
              <w:t>ACRA (Application Crash Reports for Android): This is used to send the crash report to developers whenever application gets crashed.</w:t>
            </w:r>
          </w:p>
          <w:p>
            <w:pPr>
              <w:pStyle w:val="46"/>
              <w:numPr>
                <w:ilvl w:val="0"/>
                <w:numId w:val="12"/>
              </w:numPr>
              <w:spacing w:after="0"/>
              <w:jc w:val="both"/>
            </w:pPr>
            <w:r>
              <w:t xml:space="preserve">itextpdf : </w:t>
            </w:r>
            <w:r>
              <w:rPr>
                <w:rFonts w:asciiTheme="minorHAnsi" w:hAnsiTheme="minorHAnsi" w:cstheme="minorHAnsi"/>
                <w:shd w:val="clear" w:color="auto" w:fill="FFFFFF"/>
              </w:rPr>
              <w:t>Apache iText is an open-source Java library that supports the development and conversion of PDF documents which helps to create, read and manipulate the pdf.</w:t>
            </w:r>
          </w:p>
          <w:p>
            <w:pPr>
              <w:spacing w:after="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pStyle w:val="58"/>
              <w:numPr>
                <w:ilvl w:val="1"/>
                <w:numId w:val="8"/>
              </w:numPr>
              <w:ind w:hanging="792"/>
            </w:pPr>
          </w:p>
        </w:tc>
        <w:tc>
          <w:tcPr>
            <w:tcW w:w="2070" w:type="dxa"/>
          </w:tcPr>
          <w:p>
            <w:pPr>
              <w:spacing w:after="0"/>
              <w:jc w:val="both"/>
            </w:pPr>
            <w:r>
              <w:t>Whether the keyboard cache is disabled on text inputs that process sensitive data.</w:t>
            </w:r>
          </w:p>
        </w:tc>
        <w:tc>
          <w:tcPr>
            <w:tcW w:w="1980" w:type="dxa"/>
          </w:tcPr>
          <w:p>
            <w:pPr>
              <w:spacing w:after="0"/>
            </w:pPr>
            <w:r>
              <w:t>Cycle-1: Complied.</w:t>
            </w:r>
          </w:p>
          <w:p>
            <w:pPr>
              <w:spacing w:after="0"/>
            </w:pPr>
            <w:r>
              <w:t>Cycle-2: Complied.</w:t>
            </w:r>
          </w:p>
          <w:p>
            <w:pPr>
              <w:spacing w:after="0"/>
            </w:pPr>
          </w:p>
        </w:tc>
        <w:tc>
          <w:tcPr>
            <w:tcW w:w="4635" w:type="dxa"/>
          </w:tcPr>
          <w:p>
            <w:pPr>
              <w:spacing w:after="0"/>
            </w:pPr>
            <w:r>
              <w:t>[Cycle-1: 14-OCT-2019]</w:t>
            </w:r>
          </w:p>
          <w:p>
            <w:pPr>
              <w:spacing w:after="0"/>
              <w:jc w:val="both"/>
              <w:rPr>
                <w:bCs/>
              </w:rPr>
            </w:pPr>
            <w:r>
              <w:rPr>
                <w:bCs/>
              </w:rPr>
              <w:t>Keyboard caching is not enabled for any password field.</w:t>
            </w:r>
          </w:p>
          <w:p>
            <w:pPr>
              <w:spacing w:after="0"/>
              <w:jc w:val="both"/>
              <w:rPr>
                <w:b/>
                <w:bCs/>
              </w:rPr>
            </w:pPr>
            <w:r>
              <w:rPr>
                <w:b/>
                <w:bCs/>
              </w:rPr>
              <w:t>[Cycle-2: 26-DEC-2019]</w:t>
            </w:r>
          </w:p>
          <w:p>
            <w:pPr>
              <w:spacing w:after="0"/>
              <w:jc w:val="both"/>
            </w:pPr>
            <w:r>
              <w:t>Remains complied.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Borders>
              <w:bottom w:val="single" w:color="auto" w:sz="4" w:space="0"/>
            </w:tcBorders>
          </w:tcPr>
          <w:p>
            <w:pPr>
              <w:pStyle w:val="58"/>
              <w:numPr>
                <w:ilvl w:val="1"/>
                <w:numId w:val="8"/>
              </w:numPr>
              <w:ind w:hanging="792"/>
            </w:pPr>
          </w:p>
        </w:tc>
        <w:tc>
          <w:tcPr>
            <w:tcW w:w="2070" w:type="dxa"/>
            <w:tcBorders>
              <w:bottom w:val="single" w:color="auto" w:sz="4" w:space="0"/>
            </w:tcBorders>
          </w:tcPr>
          <w:p>
            <w:pPr>
              <w:spacing w:after="0"/>
              <w:jc w:val="both"/>
            </w:pPr>
            <w:r>
              <w:t>Whether the clipboard is deactivated on text fields that may contain sensitive data.</w:t>
            </w:r>
          </w:p>
        </w:tc>
        <w:tc>
          <w:tcPr>
            <w:tcW w:w="1980" w:type="dxa"/>
            <w:tcBorders>
              <w:bottom w:val="single" w:color="auto" w:sz="4" w:space="0"/>
            </w:tcBorders>
          </w:tcPr>
          <w:p>
            <w:pPr>
              <w:spacing w:after="0"/>
            </w:pPr>
            <w:r>
              <w:t>Cycle-1: Not Complied.</w:t>
            </w:r>
          </w:p>
          <w:p>
            <w:pPr>
              <w:spacing w:after="0"/>
            </w:pPr>
            <w:r>
              <w:t>Cycle-2: Complied.</w:t>
            </w:r>
          </w:p>
          <w:p>
            <w:pPr>
              <w:spacing w:after="0"/>
            </w:pPr>
          </w:p>
        </w:tc>
        <w:tc>
          <w:tcPr>
            <w:tcW w:w="4635" w:type="dxa"/>
            <w:tcBorders>
              <w:bottom w:val="single" w:color="auto" w:sz="4" w:space="0"/>
            </w:tcBorders>
          </w:tcPr>
          <w:p>
            <w:pPr>
              <w:spacing w:after="0"/>
            </w:pPr>
            <w:r>
              <w:t>[Cycle-1: 14-OCT-2019]</w:t>
            </w:r>
          </w:p>
          <w:p>
            <w:pPr>
              <w:spacing w:after="0"/>
              <w:jc w:val="both"/>
              <w:rPr>
                <w:bCs/>
              </w:rPr>
            </w:pPr>
            <w:r>
              <w:rPr>
                <w:bCs/>
              </w:rPr>
              <w:t>Clipboard needs to be disabled at password field of Login screen, forgot password form, change password form, self registration.</w:t>
            </w:r>
          </w:p>
          <w:p>
            <w:pPr>
              <w:spacing w:after="0"/>
              <w:jc w:val="both"/>
              <w:rPr>
                <w:bCs/>
              </w:rPr>
            </w:pPr>
          </w:p>
          <w:p>
            <w:pPr>
              <w:spacing w:after="0"/>
              <w:jc w:val="both"/>
              <w:rPr>
                <w:b/>
                <w:bCs/>
              </w:rPr>
            </w:pPr>
            <w:r>
              <w:rPr>
                <w:b/>
                <w:bCs/>
              </w:rPr>
              <w:t>[Cycle-2: 26-DEC-2019]</w:t>
            </w:r>
          </w:p>
          <w:p>
            <w:pPr>
              <w:spacing w:after="0"/>
              <w:jc w:val="both"/>
            </w:pPr>
            <w:r>
              <w:t>The clipboard has been deactivated at mentioned 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Borders>
              <w:bottom w:val="single" w:color="auto" w:sz="4" w:space="0"/>
            </w:tcBorders>
          </w:tcPr>
          <w:p>
            <w:pPr>
              <w:pStyle w:val="58"/>
              <w:numPr>
                <w:ilvl w:val="1"/>
                <w:numId w:val="8"/>
              </w:numPr>
              <w:ind w:hanging="792"/>
            </w:pPr>
          </w:p>
        </w:tc>
        <w:tc>
          <w:tcPr>
            <w:tcW w:w="2070" w:type="dxa"/>
            <w:tcBorders>
              <w:bottom w:val="single" w:color="auto" w:sz="4" w:space="0"/>
            </w:tcBorders>
          </w:tcPr>
          <w:p>
            <w:pPr>
              <w:spacing w:after="0"/>
              <w:jc w:val="both"/>
            </w:pPr>
            <w:r>
              <w:t>Whether no sensitive data is exposed via IPC mechanisms.</w:t>
            </w:r>
          </w:p>
        </w:tc>
        <w:tc>
          <w:tcPr>
            <w:tcW w:w="1980" w:type="dxa"/>
            <w:tcBorders>
              <w:bottom w:val="single" w:color="auto" w:sz="4" w:space="0"/>
            </w:tcBorders>
          </w:tcPr>
          <w:p>
            <w:pPr>
              <w:spacing w:after="0"/>
            </w:pPr>
            <w:r>
              <w:t>Cycle-1: Complied.</w:t>
            </w:r>
          </w:p>
          <w:p>
            <w:pPr>
              <w:spacing w:after="0"/>
            </w:pPr>
            <w:r>
              <w:t>Cycle-2: Complied.</w:t>
            </w:r>
          </w:p>
          <w:p>
            <w:pPr>
              <w:spacing w:after="0"/>
            </w:pPr>
          </w:p>
        </w:tc>
        <w:tc>
          <w:tcPr>
            <w:tcW w:w="4635" w:type="dxa"/>
            <w:tcBorders>
              <w:bottom w:val="single" w:color="auto" w:sz="4" w:space="0"/>
            </w:tcBorders>
          </w:tcPr>
          <w:p>
            <w:pPr>
              <w:spacing w:after="0"/>
            </w:pPr>
            <w:r>
              <w:t>[Cycle-1: 14-OCT-2019]</w:t>
            </w:r>
          </w:p>
          <w:p>
            <w:pPr>
              <w:spacing w:after="0"/>
            </w:pPr>
            <w:r>
              <w:t>No exported content provider is present.</w:t>
            </w:r>
          </w:p>
          <w:p>
            <w:pPr>
              <w:spacing w:after="0"/>
              <w:jc w:val="both"/>
              <w:rPr>
                <w:b/>
                <w:bCs/>
              </w:rPr>
            </w:pPr>
            <w:r>
              <w:rPr>
                <w:b/>
                <w:bCs/>
              </w:rPr>
              <w:t>[Cycle-2: 26-DEC-2019]</w:t>
            </w:r>
          </w:p>
          <w:p>
            <w:pPr>
              <w:spacing w:after="0"/>
            </w:pPr>
            <w:r>
              <w:t>Remains complied.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Borders>
              <w:bottom w:val="single" w:color="auto" w:sz="4" w:space="0"/>
            </w:tcBorders>
          </w:tcPr>
          <w:p>
            <w:pPr>
              <w:pStyle w:val="58"/>
              <w:numPr>
                <w:ilvl w:val="1"/>
                <w:numId w:val="8"/>
              </w:numPr>
              <w:ind w:hanging="792"/>
            </w:pPr>
          </w:p>
        </w:tc>
        <w:tc>
          <w:tcPr>
            <w:tcW w:w="2070" w:type="dxa"/>
            <w:tcBorders>
              <w:bottom w:val="single" w:color="auto" w:sz="4" w:space="0"/>
            </w:tcBorders>
          </w:tcPr>
          <w:p>
            <w:pPr>
              <w:spacing w:after="0"/>
              <w:jc w:val="both"/>
            </w:pPr>
            <w:r>
              <w:t>Whether no sensitive data, such as passwords and credit card numbers, is exposed through the user interface or leaks to screenshots.</w:t>
            </w:r>
          </w:p>
        </w:tc>
        <w:tc>
          <w:tcPr>
            <w:tcW w:w="1980" w:type="dxa"/>
            <w:tcBorders>
              <w:bottom w:val="single" w:color="auto" w:sz="4" w:space="0"/>
            </w:tcBorders>
          </w:tcPr>
          <w:p>
            <w:pPr>
              <w:spacing w:after="0"/>
            </w:pPr>
            <w:r>
              <w:t>Cycle-1: Complied.</w:t>
            </w:r>
          </w:p>
          <w:p>
            <w:pPr>
              <w:spacing w:after="0"/>
            </w:pPr>
            <w:r>
              <w:t>Cycle-2: Complied.</w:t>
            </w:r>
          </w:p>
          <w:p>
            <w:pPr>
              <w:spacing w:after="0"/>
            </w:pPr>
          </w:p>
        </w:tc>
        <w:tc>
          <w:tcPr>
            <w:tcW w:w="4635" w:type="dxa"/>
            <w:tcBorders>
              <w:bottom w:val="single" w:color="auto" w:sz="4" w:space="0"/>
            </w:tcBorders>
          </w:tcPr>
          <w:p>
            <w:pPr>
              <w:spacing w:after="0"/>
            </w:pPr>
            <w:r>
              <w:t>[Cycle-1: 14-OCT-2019]</w:t>
            </w:r>
          </w:p>
          <w:p>
            <w:pPr>
              <w:spacing w:after="0"/>
              <w:jc w:val="both"/>
              <w:rPr>
                <w:bCs/>
              </w:rPr>
            </w:pPr>
            <w:r>
              <w:rPr>
                <w:bCs/>
              </w:rPr>
              <w:t>The password fields in login form, forgot password, self registration, and master key configuration fields has password properties as “textPassword”, so typed in characters are masked.</w:t>
            </w:r>
          </w:p>
          <w:p>
            <w:pPr>
              <w:spacing w:after="0"/>
              <w:jc w:val="both"/>
              <w:rPr>
                <w:b/>
                <w:bCs/>
              </w:rPr>
            </w:pPr>
            <w:r>
              <w:rPr>
                <w:b/>
                <w:bCs/>
              </w:rPr>
              <w:t>[Cycle-2: 26-DEC-2019]</w:t>
            </w:r>
          </w:p>
          <w:p>
            <w:pPr>
              <w:tabs>
                <w:tab w:val="center" w:pos="2389"/>
              </w:tabs>
              <w:spacing w:after="0"/>
            </w:pPr>
            <w:r>
              <w:t>Remains complied.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shd w:val="clear" w:color="auto" w:fill="D6E3BC" w:themeFill="accent3" w:themeFillTint="66"/>
          </w:tcPr>
          <w:p>
            <w:pPr>
              <w:pStyle w:val="58"/>
              <w:numPr>
                <w:ilvl w:val="0"/>
                <w:numId w:val="8"/>
              </w:numPr>
            </w:pPr>
          </w:p>
        </w:tc>
        <w:tc>
          <w:tcPr>
            <w:tcW w:w="8685" w:type="dxa"/>
            <w:gridSpan w:val="3"/>
            <w:shd w:val="clear" w:color="auto" w:fill="D6E3BC" w:themeFill="accent3" w:themeFillTint="66"/>
          </w:tcPr>
          <w:p>
            <w:r>
              <w:t>Cryptography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pStyle w:val="58"/>
              <w:numPr>
                <w:ilvl w:val="1"/>
                <w:numId w:val="8"/>
              </w:numPr>
              <w:ind w:hanging="792"/>
            </w:pPr>
          </w:p>
        </w:tc>
        <w:tc>
          <w:tcPr>
            <w:tcW w:w="2070" w:type="dxa"/>
          </w:tcPr>
          <w:p>
            <w:pPr>
              <w:jc w:val="both"/>
            </w:pPr>
            <w:r>
              <w:t>Whether the app does not rely on symmetric cryptography with hardcoded keys as a sole method of encryption.</w:t>
            </w:r>
          </w:p>
        </w:tc>
        <w:tc>
          <w:tcPr>
            <w:tcW w:w="1980" w:type="dxa"/>
          </w:tcPr>
          <w:p>
            <w:pPr>
              <w:spacing w:after="0"/>
            </w:pPr>
            <w:r>
              <w:t>Cycle-1: Not complied</w:t>
            </w:r>
          </w:p>
          <w:p>
            <w:pPr>
              <w:spacing w:after="0"/>
            </w:pPr>
            <w:r>
              <w:rPr>
                <w:highlight w:val="yellow"/>
              </w:rPr>
              <w:t>Cycle-</w:t>
            </w:r>
            <w:r>
              <w:rPr>
                <w:rFonts w:hint="default"/>
                <w:highlight w:val="yellow"/>
                <w:lang w:val="en"/>
              </w:rPr>
              <w:t>2</w:t>
            </w:r>
            <w:bookmarkStart w:id="43" w:name="_GoBack"/>
            <w:bookmarkEnd w:id="43"/>
            <w:r>
              <w:rPr>
                <w:highlight w:val="yellow"/>
              </w:rPr>
              <w:t>: Not complied</w:t>
            </w:r>
          </w:p>
          <w:p>
            <w:pPr>
              <w:spacing w:after="0"/>
            </w:pPr>
          </w:p>
        </w:tc>
        <w:tc>
          <w:tcPr>
            <w:tcW w:w="4635" w:type="dxa"/>
          </w:tcPr>
          <w:p>
            <w:pPr>
              <w:spacing w:after="0"/>
            </w:pPr>
            <w:r>
              <w:t>[Cycle-1: 14-OCT-2019]</w:t>
            </w:r>
          </w:p>
          <w:p>
            <w:pPr>
              <w:spacing w:after="0"/>
              <w:jc w:val="both"/>
            </w:pPr>
            <w:r>
              <w:t>Hardcoded password is present in local storage as described in V2.1. It is vulnerable.</w:t>
            </w:r>
          </w:p>
          <w:p>
            <w:pPr>
              <w:spacing w:after="0"/>
              <w:jc w:val="both"/>
            </w:pPr>
            <w:r>
              <w:t>[Cycle-2: 26-DEC-2019]</w:t>
            </w:r>
          </w:p>
          <w:p>
            <w:pPr>
              <w:spacing w:after="0"/>
              <w:jc w:val="both"/>
            </w:pPr>
            <w:r>
              <w:rPr>
                <w:highlight w:val="yellow"/>
              </w:rPr>
              <w:t>Remains not complied. Refer V2.1.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pStyle w:val="58"/>
              <w:numPr>
                <w:ilvl w:val="1"/>
                <w:numId w:val="8"/>
              </w:numPr>
              <w:ind w:hanging="792"/>
            </w:pPr>
          </w:p>
        </w:tc>
        <w:tc>
          <w:tcPr>
            <w:tcW w:w="2070" w:type="dxa"/>
          </w:tcPr>
          <w:p>
            <w:pPr>
              <w:jc w:val="both"/>
            </w:pPr>
            <w:r>
              <w:t xml:space="preserve">Whether the app uses proven implementations of cryptographic primitives. </w:t>
            </w:r>
            <w:r>
              <w:tab/>
            </w:r>
          </w:p>
        </w:tc>
        <w:tc>
          <w:tcPr>
            <w:tcW w:w="1980" w:type="dxa"/>
          </w:tcPr>
          <w:p>
            <w:pPr>
              <w:spacing w:after="0"/>
            </w:pPr>
            <w:r>
              <w:t>Cycle-1: Inconclusive</w:t>
            </w:r>
          </w:p>
          <w:p>
            <w:pPr>
              <w:spacing w:after="0"/>
            </w:pPr>
            <w:r>
              <w:t>Cycle-2:</w:t>
            </w:r>
          </w:p>
          <w:p>
            <w:pPr>
              <w:spacing w:after="0"/>
            </w:pPr>
            <w:r>
              <w:rPr>
                <w:highlight w:val="yellow"/>
              </w:rPr>
              <w:t>Not complied.</w:t>
            </w:r>
          </w:p>
        </w:tc>
        <w:tc>
          <w:tcPr>
            <w:tcW w:w="4635" w:type="dxa"/>
          </w:tcPr>
          <w:p>
            <w:pPr>
              <w:spacing w:after="0"/>
            </w:pPr>
            <w:r>
              <w:t>[Cycle-1: 14-OCT-2019]</w:t>
            </w:r>
          </w:p>
          <w:p>
            <w:pPr>
              <w:spacing w:after="0"/>
              <w:jc w:val="both"/>
            </w:pPr>
            <w:r>
              <w:t>Not enough information whether any cryptographic primitives are used. Developer needs to clarify purpose of hashing used for:</w:t>
            </w:r>
          </w:p>
          <w:p>
            <w:pPr>
              <w:spacing w:after="0"/>
            </w:pPr>
            <w:r>
              <w:t xml:space="preserve">Utils.java:1346   </w:t>
            </w:r>
          </w:p>
          <w:p>
            <w:pPr>
              <w:spacing w:after="0"/>
            </w:pPr>
            <w:r>
              <w:t>digest = MessageDigest.getInstance("SHA-1");</w:t>
            </w:r>
          </w:p>
          <w:p>
            <w:pPr>
              <w:spacing w:after="0"/>
              <w:jc w:val="both"/>
            </w:pPr>
            <w:r>
              <w:t>[Cycle-2: 26-DEC-2019]</w:t>
            </w:r>
          </w:p>
          <w:p>
            <w:pPr>
              <w:spacing w:after="0"/>
              <w:jc w:val="both"/>
            </w:pPr>
            <w:r>
              <w:rPr>
                <w:highlight w:val="yellow"/>
              </w:rPr>
              <w:t>Developer declares that SHA1 mechanism is being replaced with SHA 256 for password protection. Plain hashing passwords does not necessarily ensure confidentiality (vulnerable to Rainbow tables attack). Mechanism for password protection needs to use Salting in addition to the hashed password approach.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pStyle w:val="58"/>
              <w:numPr>
                <w:ilvl w:val="1"/>
                <w:numId w:val="8"/>
              </w:numPr>
              <w:ind w:hanging="792"/>
            </w:pPr>
          </w:p>
        </w:tc>
        <w:tc>
          <w:tcPr>
            <w:tcW w:w="2070" w:type="dxa"/>
          </w:tcPr>
          <w:p>
            <w:pPr>
              <w:jc w:val="both"/>
            </w:pPr>
            <w:r>
              <w:t>Whether the app uses cryptographic primitives that are appropriate for the particular use-case, configured with parameters that adhere to industry best practices.</w:t>
            </w:r>
          </w:p>
        </w:tc>
        <w:tc>
          <w:tcPr>
            <w:tcW w:w="1980" w:type="dxa"/>
          </w:tcPr>
          <w:p>
            <w:pPr>
              <w:spacing w:after="0"/>
            </w:pPr>
            <w:r>
              <w:t>Cycle-1: Inconclusive</w:t>
            </w:r>
          </w:p>
          <w:p>
            <w:pPr>
              <w:spacing w:after="0"/>
            </w:pPr>
            <w:r>
              <w:t>Cycle-2:</w:t>
            </w:r>
          </w:p>
          <w:p>
            <w:pPr>
              <w:spacing w:after="0"/>
            </w:pPr>
            <w:r>
              <w:rPr>
                <w:highlight w:val="yellow"/>
              </w:rPr>
              <w:t>Not complied.</w:t>
            </w:r>
          </w:p>
        </w:tc>
        <w:tc>
          <w:tcPr>
            <w:tcW w:w="4635" w:type="dxa"/>
          </w:tcPr>
          <w:p>
            <w:pPr>
              <w:spacing w:after="0"/>
            </w:pPr>
            <w:r>
              <w:t>[Cycle-1: 14-OCT-2019]</w:t>
            </w:r>
          </w:p>
          <w:p>
            <w:pPr>
              <w:spacing w:after="0"/>
            </w:pPr>
            <w:r>
              <w:t>Not enough information whether any cryptographic primitives are used.</w:t>
            </w:r>
          </w:p>
          <w:p>
            <w:pPr>
              <w:spacing w:after="0"/>
              <w:jc w:val="both"/>
            </w:pPr>
            <w:r>
              <w:t>[Cycle-2: 26-DEC-2019]</w:t>
            </w:r>
          </w:p>
          <w:p>
            <w:pPr>
              <w:spacing w:after="0"/>
            </w:pPr>
            <w:r>
              <w:rPr>
                <w:highlight w:val="yellow"/>
              </w:rPr>
              <w:t>Refer V3.2</w:t>
            </w:r>
          </w:p>
          <w:p>
            <w:pPr>
              <w:spacing w:after="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pStyle w:val="58"/>
              <w:numPr>
                <w:ilvl w:val="1"/>
                <w:numId w:val="8"/>
              </w:numPr>
              <w:ind w:hanging="792"/>
            </w:pPr>
          </w:p>
        </w:tc>
        <w:tc>
          <w:tcPr>
            <w:tcW w:w="2070" w:type="dxa"/>
          </w:tcPr>
          <w:p>
            <w:pPr>
              <w:jc w:val="both"/>
            </w:pPr>
            <w:r>
              <w:t>Whether the app uses cryptographic protocols or algorithms that are widely considered deprecated for security purposes.</w:t>
            </w:r>
          </w:p>
        </w:tc>
        <w:tc>
          <w:tcPr>
            <w:tcW w:w="1980" w:type="dxa"/>
          </w:tcPr>
          <w:p>
            <w:pPr>
              <w:spacing w:after="0"/>
            </w:pPr>
            <w:r>
              <w:t>Cycle-1: Inconclusive</w:t>
            </w:r>
          </w:p>
          <w:p>
            <w:pPr>
              <w:spacing w:after="0"/>
            </w:pPr>
            <w:r>
              <w:t>Cycle-2:</w:t>
            </w:r>
          </w:p>
          <w:p>
            <w:pPr>
              <w:spacing w:after="0"/>
            </w:pPr>
            <w:r>
              <w:t>Complied.</w:t>
            </w:r>
          </w:p>
        </w:tc>
        <w:tc>
          <w:tcPr>
            <w:tcW w:w="4635" w:type="dxa"/>
          </w:tcPr>
          <w:p>
            <w:pPr>
              <w:spacing w:after="0"/>
            </w:pPr>
            <w:r>
              <w:t>[Cycle-1: 14-OCT-2019]</w:t>
            </w:r>
          </w:p>
          <w:p>
            <w:pPr>
              <w:spacing w:after="0"/>
            </w:pPr>
            <w:r>
              <w:t xml:space="preserve"> Not enough information whether any cryptographic primitives are used.</w:t>
            </w:r>
          </w:p>
          <w:p>
            <w:pPr>
              <w:spacing w:after="0"/>
              <w:jc w:val="both"/>
            </w:pPr>
            <w:r>
              <w:t>[Cycle-2: 26-DEC-2019]</w:t>
            </w:r>
          </w:p>
          <w:p>
            <w:pPr>
              <w:spacing w:after="0"/>
              <w:jc w:val="both"/>
            </w:pPr>
            <w:r>
              <w:t>Refer V3.2. The App uses SHA 256 for password hashing.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Borders>
              <w:bottom w:val="single" w:color="auto" w:sz="4" w:space="0"/>
            </w:tcBorders>
          </w:tcPr>
          <w:p>
            <w:pPr>
              <w:pStyle w:val="58"/>
              <w:numPr>
                <w:ilvl w:val="1"/>
                <w:numId w:val="8"/>
              </w:numPr>
              <w:ind w:hanging="792"/>
            </w:pPr>
          </w:p>
        </w:tc>
        <w:tc>
          <w:tcPr>
            <w:tcW w:w="2070" w:type="dxa"/>
            <w:tcBorders>
              <w:bottom w:val="single" w:color="auto" w:sz="4" w:space="0"/>
            </w:tcBorders>
          </w:tcPr>
          <w:p>
            <w:pPr>
              <w:jc w:val="both"/>
            </w:pPr>
            <w:r>
              <w:t>Whether the app re-uses the same cryptographic key for multiple purposes.</w:t>
            </w:r>
          </w:p>
        </w:tc>
        <w:tc>
          <w:tcPr>
            <w:tcW w:w="1980" w:type="dxa"/>
            <w:tcBorders>
              <w:bottom w:val="single" w:color="auto" w:sz="4" w:space="0"/>
            </w:tcBorders>
          </w:tcPr>
          <w:p>
            <w:pPr>
              <w:spacing w:after="0"/>
            </w:pPr>
            <w:r>
              <w:t>Cycle-1: Inconclusive</w:t>
            </w:r>
          </w:p>
          <w:p>
            <w:pPr>
              <w:spacing w:after="0"/>
            </w:pPr>
            <w:r>
              <w:t xml:space="preserve">Cycle-2: </w:t>
            </w:r>
            <w:r>
              <w:rPr>
                <w:highlight w:val="yellow"/>
              </w:rPr>
              <w:t>Inconclusive</w:t>
            </w:r>
          </w:p>
        </w:tc>
        <w:tc>
          <w:tcPr>
            <w:tcW w:w="4635" w:type="dxa"/>
            <w:tcBorders>
              <w:bottom w:val="single" w:color="auto" w:sz="4" w:space="0"/>
            </w:tcBorders>
          </w:tcPr>
          <w:p>
            <w:pPr>
              <w:spacing w:after="0"/>
            </w:pPr>
            <w:r>
              <w:t>[Cycle-1: 14-OCT-2019]</w:t>
            </w:r>
          </w:p>
          <w:p>
            <w:pPr>
              <w:spacing w:after="0"/>
            </w:pPr>
            <w:r>
              <w:t xml:space="preserve"> Not enough information whether any cryptographic primitives are used.</w:t>
            </w:r>
          </w:p>
          <w:p>
            <w:pPr>
              <w:spacing w:after="0"/>
              <w:jc w:val="both"/>
            </w:pPr>
            <w:r>
              <w:t>[Cycle-2: 26-DEC-2019]</w:t>
            </w:r>
          </w:p>
          <w:p>
            <w:pPr>
              <w:spacing w:after="0"/>
              <w:jc w:val="both"/>
            </w:pPr>
            <w:r>
              <w:t>Developer needs to clarify:</w:t>
            </w:r>
          </w:p>
          <w:p>
            <w:pPr>
              <w:pStyle w:val="46"/>
              <w:numPr>
                <w:ilvl w:val="0"/>
                <w:numId w:val="14"/>
              </w:numPr>
              <w:spacing w:after="0"/>
              <w:jc w:val="both"/>
              <w:rPr>
                <w:highlight w:val="yellow"/>
              </w:rPr>
            </w:pPr>
            <w:r>
              <w:rPr>
                <w:highlight w:val="yellow"/>
              </w:rPr>
              <w:t xml:space="preserve">Forget password functionality does not trigger any further event. Not clear how forgot password is meant to work. </w:t>
            </w:r>
          </w:p>
          <w:p>
            <w:pPr>
              <w:pStyle w:val="46"/>
              <w:numPr>
                <w:ilvl w:val="0"/>
                <w:numId w:val="14"/>
              </w:numPr>
              <w:spacing w:after="0"/>
              <w:jc w:val="both"/>
            </w:pPr>
            <w:r>
              <w:rPr>
                <w:highlight w:val="yellow"/>
              </w:rPr>
              <w:t>Further, developer declares that, “</w:t>
            </w:r>
            <w:r>
              <w:rPr>
                <w:rFonts w:asciiTheme="minorHAnsi" w:hAnsiTheme="minorHAnsi" w:cstheme="minorHAnsi"/>
                <w:highlight w:val="yellow"/>
              </w:rPr>
              <w:t>The app re-uses the same cryptographic key for multiple purposes. It is used for changing password as well. This is implemented in code. Firstly, it gets used while login, changing password and forget password.</w:t>
            </w:r>
            <w:r>
              <w:rPr>
                <w:highlight w:val="yellow"/>
              </w:rPr>
              <w:t>” Developer needs to clarify which key is reused.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Borders>
              <w:bottom w:val="single" w:color="auto" w:sz="4" w:space="0"/>
            </w:tcBorders>
          </w:tcPr>
          <w:p>
            <w:pPr>
              <w:pStyle w:val="58"/>
              <w:numPr>
                <w:ilvl w:val="1"/>
                <w:numId w:val="8"/>
              </w:numPr>
              <w:ind w:hanging="792"/>
            </w:pPr>
          </w:p>
        </w:tc>
        <w:tc>
          <w:tcPr>
            <w:tcW w:w="2070" w:type="dxa"/>
            <w:tcBorders>
              <w:bottom w:val="single" w:color="auto" w:sz="4" w:space="0"/>
            </w:tcBorders>
          </w:tcPr>
          <w:p>
            <w:pPr>
              <w:jc w:val="both"/>
            </w:pPr>
            <w:r>
              <w:t>Whether all random values are generated using a sufficiently secure random number generator.</w:t>
            </w:r>
          </w:p>
        </w:tc>
        <w:tc>
          <w:tcPr>
            <w:tcW w:w="1980" w:type="dxa"/>
            <w:tcBorders>
              <w:bottom w:val="single" w:color="auto" w:sz="4" w:space="0"/>
            </w:tcBorders>
          </w:tcPr>
          <w:p>
            <w:pPr>
              <w:spacing w:after="0"/>
            </w:pPr>
            <w:r>
              <w:t>Cycle-1: Not Applicable.</w:t>
            </w:r>
          </w:p>
          <w:p>
            <w:pPr>
              <w:spacing w:after="0"/>
            </w:pPr>
            <w:r>
              <w:t>Cycle-2: Complied.</w:t>
            </w:r>
          </w:p>
        </w:tc>
        <w:tc>
          <w:tcPr>
            <w:tcW w:w="4635" w:type="dxa"/>
            <w:tcBorders>
              <w:bottom w:val="single" w:color="auto" w:sz="4" w:space="0"/>
            </w:tcBorders>
          </w:tcPr>
          <w:p>
            <w:pPr>
              <w:spacing w:after="0"/>
            </w:pPr>
            <w:r>
              <w:t>[Cycle-1: 14-OCT-2019]</w:t>
            </w:r>
          </w:p>
          <w:p>
            <w:pPr>
              <w:spacing w:after="0"/>
              <w:jc w:val="both"/>
            </w:pPr>
            <w:r>
              <w:t>As per static analysis, no random function is used.</w:t>
            </w:r>
          </w:p>
          <w:p>
            <w:pPr>
              <w:spacing w:after="0"/>
              <w:jc w:val="both"/>
            </w:pPr>
            <w:r>
              <w:t>[Cycle-2: 26-DEC-2019]</w:t>
            </w:r>
          </w:p>
          <w:p>
            <w:pPr>
              <w:spacing w:after="0"/>
              <w:jc w:val="both"/>
            </w:pPr>
            <w:r>
              <w:t>OK. App uses SecureRandom() method.</w:t>
            </w:r>
          </w:p>
          <w:p>
            <w:pPr>
              <w:spacing w:after="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shd w:val="clear" w:color="auto" w:fill="D6E3BC" w:themeFill="accent3" w:themeFillTint="66"/>
          </w:tcPr>
          <w:p>
            <w:pPr>
              <w:pStyle w:val="58"/>
              <w:numPr>
                <w:ilvl w:val="0"/>
                <w:numId w:val="8"/>
              </w:numPr>
            </w:pPr>
          </w:p>
        </w:tc>
        <w:tc>
          <w:tcPr>
            <w:tcW w:w="8685" w:type="dxa"/>
            <w:gridSpan w:val="3"/>
            <w:shd w:val="clear" w:color="auto" w:fill="D6E3BC" w:themeFill="accent3" w:themeFillTint="66"/>
          </w:tcPr>
          <w:p>
            <w:r>
              <w:t>Authentication and Session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pStyle w:val="58"/>
              <w:numPr>
                <w:ilvl w:val="1"/>
                <w:numId w:val="8"/>
              </w:numPr>
              <w:ind w:hanging="792"/>
            </w:pPr>
          </w:p>
        </w:tc>
        <w:tc>
          <w:tcPr>
            <w:tcW w:w="2070" w:type="dxa"/>
          </w:tcPr>
          <w:p>
            <w:pPr>
              <w:jc w:val="both"/>
            </w:pPr>
            <w:r>
              <w:t>Whether the app provides users with access to a remote service, an acceptable form of authentication such as username/password authentication is performed at the remote endpoint.</w:t>
            </w:r>
          </w:p>
        </w:tc>
        <w:tc>
          <w:tcPr>
            <w:tcW w:w="1980" w:type="dxa"/>
          </w:tcPr>
          <w:p>
            <w:pPr>
              <w:spacing w:after="0"/>
            </w:pPr>
            <w:r>
              <w:t xml:space="preserve">Cycle-1: Inconclusive </w:t>
            </w:r>
          </w:p>
          <w:p>
            <w:pPr>
              <w:spacing w:after="0"/>
            </w:pPr>
            <w:r>
              <w:t xml:space="preserve">Cycle-2: </w:t>
            </w:r>
            <w:r>
              <w:rPr>
                <w:highlight w:val="yellow"/>
              </w:rPr>
              <w:t>Inconclusive</w:t>
            </w:r>
            <w:r>
              <w:t xml:space="preserve"> </w:t>
            </w:r>
          </w:p>
          <w:p>
            <w:pPr>
              <w:spacing w:after="0"/>
            </w:pPr>
          </w:p>
        </w:tc>
        <w:tc>
          <w:tcPr>
            <w:tcW w:w="4635" w:type="dxa"/>
          </w:tcPr>
          <w:p>
            <w:pPr>
              <w:spacing w:after="0"/>
            </w:pPr>
            <w:r>
              <w:t>[Cycle-1: 14-OCT-2019]</w:t>
            </w:r>
          </w:p>
          <w:p>
            <w:pPr>
              <w:spacing w:after="0"/>
              <w:jc w:val="both"/>
            </w:pPr>
            <w:r>
              <w:t>Inconclusive due to insufficient information regarding server side authentication. Unable to test the OTP feature present in forgot password as no password was received.</w:t>
            </w:r>
          </w:p>
          <w:p>
            <w:pPr>
              <w:spacing w:after="0"/>
              <w:jc w:val="both"/>
              <w:rPr>
                <w:b/>
                <w:bCs/>
              </w:rPr>
            </w:pPr>
            <w:r>
              <w:rPr>
                <w:b/>
                <w:bCs/>
              </w:rPr>
              <w:t>[Cycle-2: 26-DEC-2019]</w:t>
            </w:r>
          </w:p>
          <w:p>
            <w:pPr>
              <w:spacing w:after="0"/>
              <w:jc w:val="both"/>
              <w:rPr>
                <w:highlight w:val="yellow"/>
              </w:rPr>
            </w:pPr>
            <w:r>
              <w:rPr>
                <w:highlight w:val="yellow"/>
              </w:rPr>
              <w:t xml:space="preserve">Forget password functionality does not trigger any further event. Not clear how forgot password is meant to work. </w:t>
            </w:r>
          </w:p>
          <w:p>
            <w:pPr>
              <w:spacing w:after="0"/>
              <w:jc w:val="both"/>
              <w:rPr>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58" w:type="dxa"/>
          </w:tcPr>
          <w:p>
            <w:pPr>
              <w:pStyle w:val="58"/>
              <w:numPr>
                <w:ilvl w:val="1"/>
                <w:numId w:val="8"/>
              </w:numPr>
              <w:ind w:hanging="792"/>
            </w:pPr>
          </w:p>
        </w:tc>
        <w:tc>
          <w:tcPr>
            <w:tcW w:w="2070" w:type="dxa"/>
          </w:tcPr>
          <w:p>
            <w:pPr>
              <w:jc w:val="both"/>
            </w:pPr>
            <w:r>
              <w:t>Whether the remote endpoint uses randomly generated session identifiers, if classical server side session management is used, to authenticate client requests without sending the user's credentials.</w:t>
            </w:r>
          </w:p>
        </w:tc>
        <w:tc>
          <w:tcPr>
            <w:tcW w:w="1980" w:type="dxa"/>
          </w:tcPr>
          <w:p>
            <w:pPr>
              <w:spacing w:after="0"/>
            </w:pPr>
            <w:r>
              <w:t>Cycle-1: Inconclusive.</w:t>
            </w:r>
          </w:p>
          <w:p>
            <w:pPr>
              <w:spacing w:after="0"/>
            </w:pPr>
            <w:r>
              <w:rPr>
                <w:highlight w:val="yellow"/>
              </w:rPr>
              <w:t>Cycle-2: Inconclusive.</w:t>
            </w:r>
          </w:p>
        </w:tc>
        <w:tc>
          <w:tcPr>
            <w:tcW w:w="4635" w:type="dxa"/>
          </w:tcPr>
          <w:p>
            <w:pPr>
              <w:spacing w:after="0"/>
            </w:pPr>
            <w:r>
              <w:t>[Cycle-1: 14-OCT-2019]</w:t>
            </w:r>
          </w:p>
          <w:p>
            <w:pPr>
              <w:spacing w:after="0"/>
              <w:jc w:val="both"/>
            </w:pPr>
            <w:r>
              <w:t>It is not clear whether session is managed using stateful or stateless mechanism. Developer needs to provide information about any server side storage of token information. Inconclusive due to insufficient information regarding server side authentication.</w:t>
            </w:r>
          </w:p>
          <w:p>
            <w:pPr>
              <w:spacing w:after="0"/>
              <w:jc w:val="both"/>
              <w:rPr>
                <w:b/>
                <w:bCs/>
              </w:rPr>
            </w:pPr>
            <w:r>
              <w:rPr>
                <w:b/>
                <w:bCs/>
              </w:rPr>
              <w:t>[Cycle-2: 26-DEC-2019]</w:t>
            </w:r>
          </w:p>
          <w:p>
            <w:pPr>
              <w:spacing w:after="0"/>
            </w:pPr>
            <w:r>
              <w:rPr>
                <w:highlight w:val="yellow"/>
              </w:rPr>
              <w:t>If stateful session management is used as per developer, it may be clarified how session id is maintained at server side, to check whether the user was previously logged in. Also, developer needs to explain how the issued sessions are used to authenticate the client with server during subsequent accesses to the server after first time authentication.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pStyle w:val="58"/>
              <w:numPr>
                <w:ilvl w:val="1"/>
                <w:numId w:val="8"/>
              </w:numPr>
              <w:ind w:hanging="792"/>
            </w:pPr>
          </w:p>
        </w:tc>
        <w:tc>
          <w:tcPr>
            <w:tcW w:w="2070" w:type="dxa"/>
          </w:tcPr>
          <w:p>
            <w:pPr>
              <w:jc w:val="both"/>
            </w:pPr>
            <w:r>
              <w:t>Whether the remote endpoint uses server side signed tokens, if stateless authentication is used, to authenticate client requests without sending the user's credentials.</w:t>
            </w:r>
          </w:p>
        </w:tc>
        <w:tc>
          <w:tcPr>
            <w:tcW w:w="1980" w:type="dxa"/>
          </w:tcPr>
          <w:p>
            <w:pPr>
              <w:spacing w:after="0"/>
            </w:pPr>
            <w:r>
              <w:t>Cycle-1: Inconclusive.</w:t>
            </w:r>
          </w:p>
          <w:p>
            <w:pPr>
              <w:spacing w:after="0"/>
            </w:pPr>
            <w:r>
              <w:rPr>
                <w:highlight w:val="yellow"/>
              </w:rPr>
              <w:t>Cycle-2: Inconclusive.</w:t>
            </w:r>
          </w:p>
        </w:tc>
        <w:tc>
          <w:tcPr>
            <w:tcW w:w="4635" w:type="dxa"/>
          </w:tcPr>
          <w:p>
            <w:pPr>
              <w:spacing w:after="0"/>
            </w:pPr>
            <w:r>
              <w:t>[Cycle-1: 14-OCT-2019]</w:t>
            </w:r>
          </w:p>
          <w:p>
            <w:pPr>
              <w:spacing w:after="0"/>
              <w:jc w:val="both"/>
            </w:pPr>
            <w:r>
              <w:t xml:space="preserve">It is not clear whether session is managed using stateful or stateless mechanism. Developer needs to provide information about any local storage of authentication token information. Inconclusive due to insufficient information regarding server side authentication. </w:t>
            </w:r>
          </w:p>
          <w:p>
            <w:pPr>
              <w:spacing w:after="0"/>
              <w:jc w:val="both"/>
              <w:rPr>
                <w:b/>
                <w:bCs/>
              </w:rPr>
            </w:pPr>
            <w:r>
              <w:rPr>
                <w:b/>
                <w:bCs/>
              </w:rPr>
              <w:t>[Cycle-2: 26-DEC-2019]</w:t>
            </w:r>
          </w:p>
          <w:p>
            <w:pPr>
              <w:spacing w:after="0"/>
              <w:jc w:val="both"/>
            </w:pPr>
            <w:r>
              <w:rPr>
                <w:highlight w:val="yellow"/>
              </w:rPr>
              <w:t>Developer may demonstrate the generation of instance id, its storage at client side after issue by server, its storage at server side for subsequent calls.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pStyle w:val="58"/>
              <w:numPr>
                <w:ilvl w:val="1"/>
                <w:numId w:val="8"/>
              </w:numPr>
              <w:ind w:hanging="792"/>
            </w:pPr>
          </w:p>
        </w:tc>
        <w:tc>
          <w:tcPr>
            <w:tcW w:w="2070" w:type="dxa"/>
          </w:tcPr>
          <w:p>
            <w:pPr>
              <w:jc w:val="both"/>
            </w:pPr>
            <w:r>
              <w:t>Whether the remote endpoint terminates the existing session when the user logs out.</w:t>
            </w:r>
          </w:p>
        </w:tc>
        <w:tc>
          <w:tcPr>
            <w:tcW w:w="1980" w:type="dxa"/>
          </w:tcPr>
          <w:p>
            <w:pPr>
              <w:spacing w:after="0"/>
            </w:pPr>
            <w:r>
              <w:t>Cycle-1: Not complied.</w:t>
            </w:r>
          </w:p>
          <w:p>
            <w:pPr>
              <w:spacing w:after="0"/>
            </w:pPr>
            <w:r>
              <w:rPr>
                <w:highlight w:val="yellow"/>
              </w:rPr>
              <w:t>Cycle-2: Not complied.</w:t>
            </w:r>
          </w:p>
          <w:p>
            <w:pPr>
              <w:spacing w:after="0"/>
            </w:pPr>
          </w:p>
        </w:tc>
        <w:tc>
          <w:tcPr>
            <w:tcW w:w="4635" w:type="dxa"/>
          </w:tcPr>
          <w:p>
            <w:pPr>
              <w:spacing w:after="0"/>
              <w:jc w:val="both"/>
            </w:pPr>
            <w:r>
              <w:t>[Cycle-1: 14-OCT-2019]</w:t>
            </w:r>
          </w:p>
          <w:p>
            <w:pPr>
              <w:spacing w:after="0"/>
              <w:jc w:val="both"/>
            </w:pPr>
            <w:r>
              <w:t xml:space="preserve">Shared preferences containing password is not cleared after logout.    It is not clear whether session is managed using stateful or stateless mechanism.  </w:t>
            </w:r>
          </w:p>
          <w:p>
            <w:pPr>
              <w:spacing w:after="0"/>
              <w:jc w:val="both"/>
            </w:pPr>
            <w:r>
              <w:t>[Cycle-2: 26-DEC-2019]</w:t>
            </w:r>
          </w:p>
          <w:p>
            <w:pPr>
              <w:spacing w:after="0"/>
              <w:jc w:val="both"/>
            </w:pPr>
            <w:r>
              <w:rPr>
                <w:highlight w:val="yellow"/>
              </w:rPr>
              <w:t>Shared Preferences is not still not cleared on logout, although developer has declared the same. Developer declares, “The remote endpoint do not perform any action when the user logs out.”. If stateful session mechanism is used server must invalidate old sessions on 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pStyle w:val="58"/>
              <w:numPr>
                <w:ilvl w:val="1"/>
                <w:numId w:val="8"/>
              </w:numPr>
              <w:ind w:hanging="792"/>
            </w:pPr>
          </w:p>
        </w:tc>
        <w:tc>
          <w:tcPr>
            <w:tcW w:w="2070" w:type="dxa"/>
          </w:tcPr>
          <w:p>
            <w:pPr>
              <w:jc w:val="both"/>
            </w:pPr>
            <w:r>
              <w:t>Whether a password policy exists and is enforced at the remote endpoint. </w:t>
            </w:r>
          </w:p>
        </w:tc>
        <w:tc>
          <w:tcPr>
            <w:tcW w:w="1980" w:type="dxa"/>
          </w:tcPr>
          <w:p>
            <w:pPr>
              <w:spacing w:after="0"/>
            </w:pPr>
            <w:r>
              <w:t>Cycle-1: Inconclusive.</w:t>
            </w:r>
          </w:p>
          <w:p>
            <w:pPr>
              <w:spacing w:after="0"/>
            </w:pPr>
            <w:r>
              <w:t>Cycle-2: Complied.</w:t>
            </w:r>
          </w:p>
        </w:tc>
        <w:tc>
          <w:tcPr>
            <w:tcW w:w="4635" w:type="dxa"/>
          </w:tcPr>
          <w:p>
            <w:pPr>
              <w:spacing w:after="0"/>
            </w:pPr>
            <w:r>
              <w:t>[Cycle-1: 14-OCT-2019]</w:t>
            </w:r>
          </w:p>
          <w:p>
            <w:pPr>
              <w:spacing w:after="0"/>
              <w:jc w:val="both"/>
            </w:pPr>
            <w:r>
              <w:t>Inconclusive due to insufficient information regarding password policy being used.</w:t>
            </w:r>
          </w:p>
          <w:p>
            <w:pPr>
              <w:spacing w:after="0"/>
              <w:jc w:val="both"/>
            </w:pPr>
            <w:r>
              <w:t>[Cycle-2: 26-DEC-2019]</w:t>
            </w:r>
          </w:p>
          <w:p>
            <w:pPr>
              <w:spacing w:after="0"/>
            </w:pPr>
            <w:r>
              <w:t>Complied as password policy is maintained during user registration in the web site which is out of scope of the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85" w:hRule="atLeast"/>
        </w:trPr>
        <w:tc>
          <w:tcPr>
            <w:tcW w:w="558" w:type="dxa"/>
            <w:tcBorders>
              <w:bottom w:val="single" w:color="auto" w:sz="4" w:space="0"/>
            </w:tcBorders>
          </w:tcPr>
          <w:p>
            <w:pPr>
              <w:pStyle w:val="58"/>
              <w:numPr>
                <w:ilvl w:val="1"/>
                <w:numId w:val="8"/>
              </w:numPr>
              <w:ind w:hanging="792"/>
            </w:pPr>
          </w:p>
        </w:tc>
        <w:tc>
          <w:tcPr>
            <w:tcW w:w="2070" w:type="dxa"/>
            <w:tcBorders>
              <w:bottom w:val="single" w:color="auto" w:sz="4" w:space="0"/>
            </w:tcBorders>
          </w:tcPr>
          <w:p>
            <w:pPr>
              <w:jc w:val="both"/>
            </w:pPr>
            <w:r>
              <w:t>Whether the remote endpoint implements a mechanism to protect against the submission of credentials an excessive number of times.</w:t>
            </w:r>
          </w:p>
        </w:tc>
        <w:tc>
          <w:tcPr>
            <w:tcW w:w="1980" w:type="dxa"/>
            <w:tcBorders>
              <w:bottom w:val="single" w:color="auto" w:sz="4" w:space="0"/>
            </w:tcBorders>
          </w:tcPr>
          <w:p>
            <w:pPr>
              <w:spacing w:after="0"/>
            </w:pPr>
            <w:r>
              <w:t>Cycle-1: Inconclusive.</w:t>
            </w:r>
          </w:p>
          <w:p>
            <w:pPr>
              <w:spacing w:after="0"/>
            </w:pPr>
            <w:r>
              <w:t>Cycle-2: Complied.</w:t>
            </w:r>
          </w:p>
          <w:p>
            <w:pPr>
              <w:spacing w:after="0"/>
            </w:pPr>
          </w:p>
        </w:tc>
        <w:tc>
          <w:tcPr>
            <w:tcW w:w="4635" w:type="dxa"/>
            <w:tcBorders>
              <w:bottom w:val="single" w:color="auto" w:sz="4" w:space="0"/>
            </w:tcBorders>
          </w:tcPr>
          <w:p>
            <w:pPr>
              <w:spacing w:after="0"/>
            </w:pPr>
            <w:r>
              <w:t>[Cycle-1: 14-OCT-2019]</w:t>
            </w:r>
          </w:p>
          <w:p>
            <w:pPr>
              <w:spacing w:after="0"/>
              <w:jc w:val="both"/>
            </w:pPr>
            <w:r>
              <w:t>Inconclusive due to insufficient information regarding presence of any protection against submission of credentials an excessive number of times.</w:t>
            </w:r>
          </w:p>
          <w:p>
            <w:pPr>
              <w:spacing w:after="0"/>
              <w:jc w:val="both"/>
            </w:pPr>
            <w:r>
              <w:t>[Cycle-2: 26-DEC-2019]</w:t>
            </w:r>
          </w:p>
          <w:p>
            <w:pPr>
              <w:spacing w:after="0"/>
            </w:pPr>
            <w:r>
              <w:t>App was observed to lock the user after 5 unsuccessful login attempts.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shd w:val="clear" w:color="auto" w:fill="D6E3BC" w:themeFill="accent3" w:themeFillTint="66"/>
          </w:tcPr>
          <w:p>
            <w:pPr>
              <w:pStyle w:val="58"/>
              <w:numPr>
                <w:ilvl w:val="0"/>
                <w:numId w:val="8"/>
              </w:numPr>
              <w:rPr>
                <w:highlight w:val="yellow"/>
              </w:rPr>
            </w:pPr>
          </w:p>
        </w:tc>
        <w:tc>
          <w:tcPr>
            <w:tcW w:w="8685" w:type="dxa"/>
            <w:gridSpan w:val="3"/>
            <w:shd w:val="clear" w:color="auto" w:fill="D6E3BC" w:themeFill="accent3" w:themeFillTint="66"/>
          </w:tcPr>
          <w:p>
            <w:pPr>
              <w:jc w:val="both"/>
              <w:rPr>
                <w:highlight w:val="yellow"/>
              </w:rPr>
            </w:pPr>
            <w:r>
              <w:rPr>
                <w:highlight w:val="yellow"/>
              </w:rPr>
              <w:t>Network Communication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pStyle w:val="58"/>
              <w:numPr>
                <w:ilvl w:val="1"/>
                <w:numId w:val="8"/>
              </w:numPr>
              <w:ind w:hanging="792"/>
            </w:pPr>
          </w:p>
        </w:tc>
        <w:tc>
          <w:tcPr>
            <w:tcW w:w="2070" w:type="dxa"/>
          </w:tcPr>
          <w:p>
            <w:r>
              <w:t>Whether the data is encrypted on the network using TLS. The secure channel is used consistently throughout the app.</w:t>
            </w:r>
          </w:p>
        </w:tc>
        <w:tc>
          <w:tcPr>
            <w:tcW w:w="1980" w:type="dxa"/>
          </w:tcPr>
          <w:p>
            <w:pPr>
              <w:spacing w:after="0"/>
            </w:pPr>
            <w:r>
              <w:t>Cycle-1: Not Complied.</w:t>
            </w:r>
          </w:p>
          <w:p>
            <w:pPr>
              <w:spacing w:after="0"/>
            </w:pPr>
            <w:r>
              <w:t>Cycle-2: Complied.</w:t>
            </w:r>
          </w:p>
        </w:tc>
        <w:tc>
          <w:tcPr>
            <w:tcW w:w="4635" w:type="dxa"/>
          </w:tcPr>
          <w:p>
            <w:pPr>
              <w:spacing w:after="0"/>
              <w:jc w:val="both"/>
            </w:pPr>
            <w:r>
              <w:t>[Cycle-1: 14-OCT-2019]</w:t>
            </w:r>
          </w:p>
          <w:p>
            <w:pPr>
              <w:spacing w:after="0"/>
              <w:jc w:val="both"/>
            </w:pPr>
            <w:r>
              <w:t xml:space="preserve">App must strictly use TLSv1.2.  Current App supports both UAT and Production. Sufficient network traffic could not be analyzed due to limitation of available emulator ARM architecture. Developer needs to bind another IMEI corresponding to a hardware Android device. </w:t>
            </w:r>
          </w:p>
          <w:p>
            <w:pPr>
              <w:spacing w:after="0"/>
              <w:jc w:val="both"/>
            </w:pPr>
            <w:r>
              <w:t>[Cycle-2: 26-DEC-2019]</w:t>
            </w:r>
          </w:p>
          <w:p>
            <w:pPr>
              <w:spacing w:after="0"/>
              <w:jc w:val="both"/>
            </w:pPr>
            <w:r>
              <w:t>App uses TLS.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pStyle w:val="58"/>
              <w:numPr>
                <w:ilvl w:val="1"/>
                <w:numId w:val="8"/>
              </w:numPr>
              <w:ind w:hanging="792"/>
            </w:pPr>
          </w:p>
        </w:tc>
        <w:tc>
          <w:tcPr>
            <w:tcW w:w="2070" w:type="dxa"/>
          </w:tcPr>
          <w:p>
            <w:r>
              <w:t>Whether the TLS settings are in line with current best practices, as far as they are supported by the mobile operating system.</w:t>
            </w:r>
          </w:p>
        </w:tc>
        <w:tc>
          <w:tcPr>
            <w:tcW w:w="1980" w:type="dxa"/>
          </w:tcPr>
          <w:p>
            <w:pPr>
              <w:spacing w:after="0"/>
            </w:pPr>
            <w:r>
              <w:t>Cycle-1: Not Complied.</w:t>
            </w:r>
          </w:p>
          <w:p>
            <w:pPr>
              <w:spacing w:after="0"/>
            </w:pPr>
            <w:r>
              <w:t>Cycle-2: Complied.</w:t>
            </w:r>
          </w:p>
        </w:tc>
        <w:tc>
          <w:tcPr>
            <w:tcW w:w="4635" w:type="dxa"/>
          </w:tcPr>
          <w:p>
            <w:pPr>
              <w:spacing w:after="0"/>
            </w:pPr>
            <w:r>
              <w:t>[Cycle-1: 14-OCT-2019]</w:t>
            </w:r>
          </w:p>
          <w:p>
            <w:pPr>
              <w:spacing w:after="0"/>
            </w:pPr>
            <w:r>
              <w:t>Refer V5.1. Sufficient network traffic could not be analyzed.</w:t>
            </w:r>
          </w:p>
          <w:p>
            <w:pPr>
              <w:spacing w:after="0"/>
            </w:pPr>
          </w:p>
          <w:p>
            <w:pPr>
              <w:spacing w:after="0"/>
              <w:jc w:val="both"/>
            </w:pPr>
            <w:r>
              <w:t>[Cycle-2: 26-DEC-2019]</w:t>
            </w:r>
          </w:p>
          <w:p>
            <w:pPr>
              <w:spacing w:after="0"/>
            </w:pPr>
            <w:r>
              <w:t>App uses TLS.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Borders>
              <w:bottom w:val="single" w:color="auto" w:sz="4" w:space="0"/>
            </w:tcBorders>
          </w:tcPr>
          <w:p>
            <w:pPr>
              <w:pStyle w:val="58"/>
              <w:numPr>
                <w:ilvl w:val="1"/>
                <w:numId w:val="8"/>
              </w:numPr>
              <w:ind w:hanging="792"/>
            </w:pPr>
          </w:p>
        </w:tc>
        <w:tc>
          <w:tcPr>
            <w:tcW w:w="2070" w:type="dxa"/>
            <w:tcBorders>
              <w:bottom w:val="single" w:color="auto" w:sz="4" w:space="0"/>
            </w:tcBorders>
          </w:tcPr>
          <w:p>
            <w:r>
              <w:t>Whether the app verifies the X.509 certificate of the remote endpoint when the secure channel is established. Only certificates signed by a valid CA are accepted.</w:t>
            </w:r>
          </w:p>
        </w:tc>
        <w:tc>
          <w:tcPr>
            <w:tcW w:w="1980" w:type="dxa"/>
            <w:tcBorders>
              <w:bottom w:val="single" w:color="auto" w:sz="4" w:space="0"/>
            </w:tcBorders>
          </w:tcPr>
          <w:p>
            <w:pPr>
              <w:spacing w:after="0"/>
              <w:rPr>
                <w:rFonts w:eastAsia="Times New Roman" w:cstheme="minorHAnsi"/>
                <w:bCs/>
                <w:lang w:eastAsia="en-IN"/>
              </w:rPr>
            </w:pPr>
            <w:r>
              <w:t xml:space="preserve">Cycle-1: </w:t>
            </w:r>
            <w:r>
              <w:rPr>
                <w:rFonts w:eastAsia="Times New Roman" w:cstheme="minorHAnsi"/>
                <w:bCs/>
                <w:lang w:eastAsia="en-IN"/>
              </w:rPr>
              <w:t>Not Complied.</w:t>
            </w:r>
          </w:p>
          <w:p>
            <w:pPr>
              <w:spacing w:after="0"/>
              <w:rPr>
                <w:rFonts w:eastAsia="Times New Roman" w:cstheme="minorHAnsi"/>
                <w:bCs/>
                <w:lang w:eastAsia="en-IN"/>
              </w:rPr>
            </w:pPr>
            <w:r>
              <w:rPr>
                <w:highlight w:val="yellow"/>
              </w:rPr>
              <w:t xml:space="preserve">Cycle-2: </w:t>
            </w:r>
            <w:r>
              <w:rPr>
                <w:rFonts w:eastAsia="Times New Roman" w:cstheme="minorHAnsi"/>
                <w:bCs/>
                <w:highlight w:val="yellow"/>
                <w:lang w:eastAsia="en-IN"/>
              </w:rPr>
              <w:t>Not Complied.</w:t>
            </w:r>
            <w:r>
              <w:t xml:space="preserve"> </w:t>
            </w:r>
          </w:p>
        </w:tc>
        <w:tc>
          <w:tcPr>
            <w:tcW w:w="4635" w:type="dxa"/>
            <w:tcBorders>
              <w:bottom w:val="single" w:color="auto" w:sz="4" w:space="0"/>
            </w:tcBorders>
          </w:tcPr>
          <w:p>
            <w:pPr>
              <w:jc w:val="both"/>
            </w:pPr>
            <w:r>
              <w:t>[Cycle-1: 14-OCT-2019]</w:t>
            </w:r>
          </w:p>
          <w:p>
            <w:pPr>
              <w:jc w:val="both"/>
            </w:pPr>
            <w:r>
              <w:t xml:space="preserve">The present version of app does not validate X.509 certificate details and hostname of remote endpoint. </w:t>
            </w:r>
          </w:p>
          <w:p>
            <w:pPr>
              <w:spacing w:after="0"/>
              <w:jc w:val="both"/>
            </w:pPr>
            <w:r>
              <w:t>[Cycle-2: 26-DEC-2019]</w:t>
            </w:r>
          </w:p>
          <w:p>
            <w:pPr>
              <w:spacing w:after="0"/>
              <w:jc w:val="both"/>
              <w:rPr>
                <w:b/>
                <w:u w:val="single"/>
              </w:rPr>
            </w:pPr>
            <w:r>
              <w:rPr>
                <w:b/>
                <w:u w:val="single"/>
              </w:rPr>
              <w:t>Connection to NeML server:</w:t>
            </w:r>
          </w:p>
          <w:p>
            <w:pPr>
              <w:jc w:val="both"/>
              <w:rPr>
                <w:highlight w:val="yellow"/>
              </w:rPr>
            </w:pPr>
            <w:r>
              <w:rPr>
                <w:highlight w:val="yellow"/>
              </w:rPr>
              <w:t>The “CustomSSLContext” class implements a mechanism for server certificate verification. However, it is not properly implemented as it uses a Custom SSL context which uses a password protected key store (whose password is hard coded and distributed with the App).</w:t>
            </w:r>
          </w:p>
          <w:p>
            <w:pPr>
              <w:jc w:val="both"/>
            </w:pPr>
            <w:r>
              <w:rPr>
                <w:highlight w:val="yellow"/>
              </w:rPr>
              <w:t>As per OWASP: to verify server certificate, it is recommended to extend SSLSocketFactory to make sure checkServerTrusted method is properly implemented so that server certificate</w:t>
            </w:r>
            <w:r>
              <w:t xml:space="preserve"> </w:t>
            </w:r>
            <w:r>
              <w:rPr>
                <w:highlight w:val="yellow"/>
              </w:rPr>
              <w:t xml:space="preserve">is correctly checked.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shd w:val="clear" w:color="auto" w:fill="D6E3BC" w:themeFill="accent3" w:themeFillTint="66"/>
          </w:tcPr>
          <w:p>
            <w:pPr>
              <w:pStyle w:val="58"/>
              <w:numPr>
                <w:ilvl w:val="0"/>
                <w:numId w:val="8"/>
              </w:numPr>
            </w:pPr>
          </w:p>
        </w:tc>
        <w:tc>
          <w:tcPr>
            <w:tcW w:w="8685" w:type="dxa"/>
            <w:gridSpan w:val="3"/>
            <w:shd w:val="clear" w:color="auto" w:fill="D6E3BC" w:themeFill="accent3" w:themeFillTint="66"/>
          </w:tcPr>
          <w:p>
            <w:r>
              <w:t>Platform Interaction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pStyle w:val="58"/>
              <w:numPr>
                <w:ilvl w:val="1"/>
                <w:numId w:val="8"/>
              </w:numPr>
              <w:ind w:hanging="792"/>
            </w:pPr>
          </w:p>
        </w:tc>
        <w:tc>
          <w:tcPr>
            <w:tcW w:w="2070" w:type="dxa"/>
          </w:tcPr>
          <w:p>
            <w:pPr>
              <w:jc w:val="both"/>
            </w:pPr>
            <w:r>
              <w:t>Whether the app only requires the minimum set of permissions necessary.</w:t>
            </w:r>
          </w:p>
        </w:tc>
        <w:tc>
          <w:tcPr>
            <w:tcW w:w="1980" w:type="dxa"/>
          </w:tcPr>
          <w:p>
            <w:pPr>
              <w:spacing w:after="0"/>
            </w:pPr>
            <w:r>
              <w:t>Cycle-1: Inconclusive.</w:t>
            </w:r>
          </w:p>
          <w:p>
            <w:pPr>
              <w:spacing w:after="0"/>
            </w:pPr>
            <w:r>
              <w:t>Cycle-2: Complied.</w:t>
            </w:r>
          </w:p>
          <w:p>
            <w:pPr>
              <w:spacing w:after="0"/>
            </w:pPr>
          </w:p>
        </w:tc>
        <w:tc>
          <w:tcPr>
            <w:tcW w:w="4635" w:type="dxa"/>
          </w:tcPr>
          <w:p>
            <w:pPr>
              <w:spacing w:after="0"/>
            </w:pPr>
            <w:r>
              <w:t>[Cycle-1: 14-OCT-2019]</w:t>
            </w:r>
          </w:p>
          <w:p>
            <w:pPr>
              <w:spacing w:after="0"/>
            </w:pPr>
            <w:r>
              <w:t>Developer needs to declare the purpose (with respect to the business requirement) of each of the following App permissions:</w:t>
            </w:r>
          </w:p>
          <w:p>
            <w:pPr>
              <w:spacing w:after="0"/>
              <w:jc w:val="both"/>
            </w:pPr>
            <w:r>
              <w:t xml:space="preserve">  - android.permission.GET_ACCOUNTS</w:t>
            </w:r>
          </w:p>
          <w:p>
            <w:pPr>
              <w:spacing w:after="0"/>
              <w:jc w:val="both"/>
            </w:pPr>
            <w:r>
              <w:t xml:space="preserve">  - android.permission.READ_PROFILE</w:t>
            </w:r>
          </w:p>
          <w:p>
            <w:pPr>
              <w:spacing w:after="0"/>
              <w:jc w:val="both"/>
            </w:pPr>
            <w:r>
              <w:t xml:space="preserve">  - android.permission.READ_CONTACTS</w:t>
            </w:r>
          </w:p>
          <w:p>
            <w:pPr>
              <w:spacing w:after="0"/>
              <w:jc w:val="both"/>
            </w:pPr>
            <w:r>
              <w:t xml:space="preserve">  - android.permission.ACCESS_WIFI_STATE</w:t>
            </w:r>
          </w:p>
          <w:p>
            <w:pPr>
              <w:spacing w:after="0"/>
              <w:jc w:val="both"/>
            </w:pPr>
            <w:r>
              <w:t xml:space="preserve">  - android.permission.ACCESS_NETWORK_STATE</w:t>
            </w:r>
          </w:p>
          <w:p>
            <w:pPr>
              <w:spacing w:after="0"/>
              <w:jc w:val="both"/>
            </w:pPr>
            <w:r>
              <w:t xml:space="preserve">  - android.permission.READ_PHONE_STATE</w:t>
            </w:r>
          </w:p>
          <w:p>
            <w:pPr>
              <w:spacing w:after="0"/>
              <w:jc w:val="both"/>
            </w:pPr>
            <w:r>
              <w:t xml:space="preserve">  - android.permission.INTERNET</w:t>
            </w:r>
          </w:p>
          <w:p>
            <w:pPr>
              <w:spacing w:after="0"/>
              <w:jc w:val="both"/>
            </w:pPr>
            <w:r>
              <w:t xml:space="preserve">  - android.permission.INTERACT_ACROSS_USERS_FULL</w:t>
            </w:r>
          </w:p>
          <w:p>
            <w:pPr>
              <w:spacing w:after="0"/>
              <w:jc w:val="both"/>
            </w:pPr>
            <w:r>
              <w:t xml:space="preserve">  - android.permission.CAMERA</w:t>
            </w:r>
          </w:p>
          <w:p>
            <w:pPr>
              <w:spacing w:after="0"/>
              <w:jc w:val="both"/>
            </w:pPr>
            <w:r>
              <w:t xml:space="preserve">  - android.permission.WRITE_EXTERNAL_STORAGE</w:t>
            </w:r>
          </w:p>
          <w:p>
            <w:pPr>
              <w:spacing w:after="0"/>
              <w:jc w:val="both"/>
            </w:pPr>
            <w:r>
              <w:t xml:space="preserve">  - android.permission.READ_EXTERNAL_STORAGE</w:t>
            </w:r>
          </w:p>
          <w:p>
            <w:pPr>
              <w:spacing w:after="0"/>
              <w:jc w:val="both"/>
            </w:pPr>
            <w:r>
              <w:t xml:space="preserve">  - android.permission.BLUETOOTH</w:t>
            </w:r>
          </w:p>
          <w:p>
            <w:pPr>
              <w:spacing w:after="0"/>
              <w:jc w:val="both"/>
            </w:pPr>
            <w:r>
              <w:t xml:space="preserve"> - android.permission.BLUETOOTH_ADMIN</w:t>
            </w:r>
          </w:p>
          <w:p>
            <w:pPr>
              <w:spacing w:after="0"/>
              <w:jc w:val="both"/>
            </w:pPr>
            <w:r>
              <w:t xml:space="preserve">  - android.permission.WRITE_SETTINGS</w:t>
            </w:r>
          </w:p>
          <w:p>
            <w:pPr>
              <w:spacing w:after="0"/>
              <w:jc w:val="both"/>
            </w:pPr>
            <w:r>
              <w:t xml:space="preserve">  - android.permission.GET_TASKS</w:t>
            </w:r>
          </w:p>
          <w:p>
            <w:pPr>
              <w:spacing w:after="0"/>
            </w:pPr>
            <w:r>
              <w:t xml:space="preserve"> </w:t>
            </w:r>
          </w:p>
          <w:p>
            <w:pPr>
              <w:spacing w:after="0"/>
            </w:pPr>
            <w:r>
              <w:t>Any unnecessary permission needs to be removed.</w:t>
            </w:r>
          </w:p>
          <w:p>
            <w:pPr>
              <w:spacing w:after="0"/>
            </w:pPr>
          </w:p>
          <w:p>
            <w:pPr>
              <w:spacing w:after="0"/>
              <w:jc w:val="both"/>
            </w:pPr>
            <w:r>
              <w:t>[Cycle-2: 26-DEC-2019]</w:t>
            </w:r>
          </w:p>
          <w:p>
            <w:pPr>
              <w:spacing w:after="0"/>
              <w:jc w:val="both"/>
            </w:pPr>
            <w:r>
              <w:t xml:space="preserve">Unnecessary permissions have been removed. Current App contains the following permissions: </w:t>
            </w:r>
          </w:p>
          <w:p>
            <w:pPr>
              <w:pStyle w:val="46"/>
              <w:numPr>
                <w:ilvl w:val="0"/>
                <w:numId w:val="5"/>
              </w:numPr>
              <w:tabs>
                <w:tab w:val="left" w:pos="420"/>
              </w:tabs>
              <w:jc w:val="both"/>
            </w:pPr>
            <w:r>
              <w:t>ACCESS_NETWORK_STATE: access information about networks and to check the internet</w:t>
            </w:r>
          </w:p>
          <w:p>
            <w:pPr>
              <w:pStyle w:val="46"/>
              <w:numPr>
                <w:ilvl w:val="0"/>
                <w:numId w:val="5"/>
              </w:numPr>
              <w:tabs>
                <w:tab w:val="left" w:pos="420"/>
              </w:tabs>
              <w:jc w:val="both"/>
            </w:pPr>
            <w:r>
              <w:t>GET_ACCOUNTS: get access to the account type and the account username</w:t>
            </w:r>
          </w:p>
          <w:p>
            <w:pPr>
              <w:pStyle w:val="46"/>
              <w:numPr>
                <w:ilvl w:val="0"/>
                <w:numId w:val="5"/>
              </w:numPr>
              <w:tabs>
                <w:tab w:val="left" w:pos="420"/>
              </w:tabs>
              <w:jc w:val="both"/>
            </w:pPr>
            <w:r>
              <w:t>INTERACT_ACROSS_USERS_FULL: access information about networks</w:t>
            </w:r>
          </w:p>
          <w:p>
            <w:pPr>
              <w:pStyle w:val="46"/>
              <w:numPr>
                <w:ilvl w:val="0"/>
                <w:numId w:val="5"/>
              </w:numPr>
              <w:tabs>
                <w:tab w:val="left" w:pos="420"/>
              </w:tabs>
              <w:jc w:val="both"/>
            </w:pPr>
            <w:r>
              <w:t>INTERNET: open the sockets and to connect to the remote end</w:t>
            </w:r>
          </w:p>
          <w:p>
            <w:pPr>
              <w:pStyle w:val="46"/>
              <w:numPr>
                <w:ilvl w:val="0"/>
                <w:numId w:val="5"/>
              </w:numPr>
              <w:tabs>
                <w:tab w:val="left" w:pos="420"/>
              </w:tabs>
              <w:jc w:val="both"/>
            </w:pPr>
            <w:r>
              <w:t>READ_PHONE_STATE: to retrieve the IMEI of device</w:t>
            </w:r>
          </w:p>
          <w:p>
            <w:pPr>
              <w:pStyle w:val="46"/>
              <w:numPr>
                <w:ilvl w:val="0"/>
                <w:numId w:val="5"/>
              </w:numPr>
              <w:tabs>
                <w:tab w:val="left" w:pos="420"/>
              </w:tabs>
              <w:jc w:val="both"/>
            </w:pPr>
            <w:r>
              <w:t>WRITE_EXTERNAL_STORAGE: write the file of logs in external storage as well as to store the pdf files of permits</w:t>
            </w:r>
          </w:p>
          <w:p>
            <w:pPr>
              <w:pStyle w:val="46"/>
              <w:numPr>
                <w:ilvl w:val="0"/>
                <w:numId w:val="5"/>
              </w:numPr>
              <w:tabs>
                <w:tab w:val="left" w:pos="420"/>
              </w:tabs>
              <w:jc w:val="both"/>
            </w:pPr>
            <w:r>
              <w:t>WRITE_SETTINGS: write the file of logs in external storage as well as to store the pdf files of permits.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pStyle w:val="58"/>
              <w:numPr>
                <w:ilvl w:val="1"/>
                <w:numId w:val="8"/>
              </w:numPr>
              <w:ind w:hanging="792"/>
            </w:pPr>
          </w:p>
        </w:tc>
        <w:tc>
          <w:tcPr>
            <w:tcW w:w="2070" w:type="dxa"/>
          </w:tcPr>
          <w:p>
            <w:pPr>
              <w:jc w:val="both"/>
            </w:pPr>
            <w:r>
              <w:t>Whether all inputs from external sources and the user are validated and if necessary sanitized. This includes data received via the UI, IPC mechanisms such as intents, custom URLs, and network sources.</w:t>
            </w:r>
          </w:p>
        </w:tc>
        <w:tc>
          <w:tcPr>
            <w:tcW w:w="1980" w:type="dxa"/>
          </w:tcPr>
          <w:p>
            <w:pPr>
              <w:spacing w:after="0"/>
            </w:pPr>
            <w:r>
              <w:t>Cycle-1: Inconclusive.</w:t>
            </w:r>
          </w:p>
          <w:p>
            <w:pPr>
              <w:spacing w:after="0"/>
            </w:pPr>
            <w:r>
              <w:rPr>
                <w:highlight w:val="yellow"/>
              </w:rPr>
              <w:t>Cycle-2: Inconclusive.</w:t>
            </w:r>
          </w:p>
          <w:p>
            <w:pPr>
              <w:spacing w:after="0"/>
            </w:pPr>
          </w:p>
          <w:p>
            <w:pPr>
              <w:spacing w:after="0"/>
            </w:pPr>
          </w:p>
        </w:tc>
        <w:tc>
          <w:tcPr>
            <w:tcW w:w="4635" w:type="dxa"/>
          </w:tcPr>
          <w:p>
            <w:pPr>
              <w:spacing w:after="0"/>
            </w:pPr>
            <w:r>
              <w:t>[Cycle-1: 14-OCT-2019]</w:t>
            </w:r>
          </w:p>
          <w:p>
            <w:pPr>
              <w:spacing w:after="0"/>
              <w:jc w:val="both"/>
              <w:rPr>
                <w:bCs/>
                <w:u w:val="single"/>
              </w:rPr>
            </w:pPr>
            <w:r>
              <w:rPr>
                <w:bCs/>
                <w:u w:val="single"/>
              </w:rPr>
              <w:t>Data received via UI:</w:t>
            </w:r>
          </w:p>
          <w:p>
            <w:pPr>
              <w:spacing w:after="0"/>
              <w:jc w:val="both"/>
              <w:rPr>
                <w:bCs/>
              </w:rPr>
            </w:pPr>
            <w:r>
              <w:rPr>
                <w:bCs/>
              </w:rPr>
              <w:t xml:space="preserve">This assessment remains inconclusive due to insufficient information. All server side validations need to be declared in V1.2. </w:t>
            </w:r>
          </w:p>
          <w:p>
            <w:pPr>
              <w:spacing w:after="0"/>
              <w:jc w:val="both"/>
              <w:rPr>
                <w:bCs/>
                <w:u w:val="single"/>
              </w:rPr>
            </w:pPr>
            <w:r>
              <w:rPr>
                <w:bCs/>
                <w:u w:val="single"/>
              </w:rPr>
              <w:t>Data received via Browsable:</w:t>
            </w:r>
          </w:p>
          <w:p>
            <w:pPr>
              <w:spacing w:after="0"/>
              <w:jc w:val="both"/>
              <w:rPr>
                <w:bCs/>
              </w:rPr>
            </w:pPr>
            <w:r>
              <w:rPr>
                <w:bCs/>
              </w:rPr>
              <w:t>No browsable intents are there.</w:t>
            </w:r>
          </w:p>
          <w:p>
            <w:pPr>
              <w:spacing w:after="0"/>
              <w:jc w:val="both"/>
              <w:rPr>
                <w:bCs/>
                <w:u w:val="single"/>
              </w:rPr>
            </w:pPr>
            <w:r>
              <w:rPr>
                <w:bCs/>
                <w:u w:val="single"/>
              </w:rPr>
              <w:t>Data received via exported Activities:</w:t>
            </w:r>
          </w:p>
          <w:p>
            <w:pPr>
              <w:spacing w:after="0"/>
              <w:jc w:val="both"/>
              <w:rPr>
                <w:bCs/>
              </w:rPr>
            </w:pPr>
            <w:r>
              <w:rPr>
                <w:bCs/>
              </w:rPr>
              <w:t>One activity is exported: " com.neml.trdepg.activities.SplashActivity", however it is the Splash Screen activity which does not receive any external data.</w:t>
            </w:r>
          </w:p>
          <w:p>
            <w:pPr>
              <w:spacing w:after="0"/>
              <w:jc w:val="both"/>
              <w:rPr>
                <w:bCs/>
                <w:u w:val="single"/>
              </w:rPr>
            </w:pPr>
            <w:r>
              <w:rPr>
                <w:bCs/>
                <w:u w:val="single"/>
              </w:rPr>
              <w:t>Data received via exported Broadcast Receivers:</w:t>
            </w:r>
          </w:p>
          <w:p>
            <w:pPr>
              <w:spacing w:after="0"/>
              <w:jc w:val="both"/>
              <w:rPr>
                <w:bCs/>
              </w:rPr>
            </w:pPr>
            <w:r>
              <w:rPr>
                <w:bCs/>
              </w:rPr>
              <w:t>No exported Broadcast Receivers.</w:t>
            </w:r>
          </w:p>
          <w:p>
            <w:pPr>
              <w:spacing w:after="0"/>
              <w:jc w:val="both"/>
              <w:rPr>
                <w:bCs/>
                <w:u w:val="single"/>
              </w:rPr>
            </w:pPr>
            <w:r>
              <w:rPr>
                <w:bCs/>
                <w:u w:val="single"/>
              </w:rPr>
              <w:t>Dynamic broadcast receivers:</w:t>
            </w:r>
          </w:p>
          <w:p>
            <w:pPr>
              <w:spacing w:after="0"/>
              <w:jc w:val="both"/>
              <w:rPr>
                <w:bCs/>
              </w:rPr>
            </w:pPr>
            <w:r>
              <w:rPr>
                <w:bCs/>
              </w:rPr>
              <w:t>No exported dynamic Broadcast Receivers found.</w:t>
            </w:r>
          </w:p>
          <w:p>
            <w:pPr>
              <w:spacing w:after="0"/>
              <w:jc w:val="both"/>
              <w:rPr>
                <w:bCs/>
                <w:u w:val="single"/>
              </w:rPr>
            </w:pPr>
            <w:r>
              <w:rPr>
                <w:bCs/>
                <w:u w:val="single"/>
              </w:rPr>
              <w:t>Data received via exported Content Providers:</w:t>
            </w:r>
          </w:p>
          <w:p>
            <w:pPr>
              <w:spacing w:after="0"/>
              <w:jc w:val="both"/>
            </w:pPr>
            <w:r>
              <w:t>No exported content providers.</w:t>
            </w:r>
          </w:p>
          <w:p>
            <w:pPr>
              <w:spacing w:after="0"/>
              <w:jc w:val="both"/>
              <w:rPr>
                <w:b/>
                <w:bCs/>
              </w:rPr>
            </w:pPr>
            <w:r>
              <w:rPr>
                <w:b/>
                <w:bCs/>
              </w:rPr>
              <w:t>[Cycle-2: 26-DEC-2019]</w:t>
            </w:r>
          </w:p>
          <w:p>
            <w:pPr>
              <w:spacing w:after="0"/>
              <w:jc w:val="both"/>
              <w:rPr>
                <w:b/>
                <w:highlight w:val="yellow"/>
                <w:u w:val="single"/>
              </w:rPr>
            </w:pPr>
            <w:r>
              <w:rPr>
                <w:b/>
                <w:highlight w:val="yellow"/>
                <w:u w:val="single"/>
              </w:rPr>
              <w:t>Data received via UI:</w:t>
            </w:r>
          </w:p>
          <w:p>
            <w:pPr>
              <w:spacing w:after="0"/>
              <w:jc w:val="both"/>
            </w:pPr>
            <w:r>
              <w:rPr>
                <w:highlight w:val="yellow"/>
              </w:rPr>
              <w:t>Subject to server side code verification.</w:t>
            </w:r>
          </w:p>
          <w:p>
            <w:pPr>
              <w:spacing w:after="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pStyle w:val="58"/>
              <w:numPr>
                <w:ilvl w:val="1"/>
                <w:numId w:val="8"/>
              </w:numPr>
              <w:ind w:hanging="792"/>
            </w:pPr>
            <w:r>
              <w:t>s</w:t>
            </w:r>
          </w:p>
        </w:tc>
        <w:tc>
          <w:tcPr>
            <w:tcW w:w="2070" w:type="dxa"/>
          </w:tcPr>
          <w:p>
            <w:pPr>
              <w:jc w:val="both"/>
            </w:pPr>
            <w:r>
              <w:t>Whether the app does not export sensitive functionality via custom URL schemes, unless these mechanisms are properly protected.</w:t>
            </w:r>
          </w:p>
        </w:tc>
        <w:tc>
          <w:tcPr>
            <w:tcW w:w="1980" w:type="dxa"/>
          </w:tcPr>
          <w:p>
            <w:pPr>
              <w:spacing w:after="0"/>
            </w:pPr>
            <w:r>
              <w:t xml:space="preserve">Cycle-1: Not Applicable. </w:t>
            </w:r>
          </w:p>
          <w:p>
            <w:pPr>
              <w:spacing w:after="0"/>
            </w:pPr>
            <w:r>
              <w:t xml:space="preserve">Cycle-2: Not Applicable. </w:t>
            </w:r>
          </w:p>
        </w:tc>
        <w:tc>
          <w:tcPr>
            <w:tcW w:w="4635" w:type="dxa"/>
          </w:tcPr>
          <w:p>
            <w:pPr>
              <w:spacing w:after="0"/>
            </w:pPr>
            <w:r>
              <w:t>[Cycle-1: 14-OCT-2019]</w:t>
            </w:r>
          </w:p>
          <w:p>
            <w:pPr>
              <w:spacing w:after="0"/>
              <w:jc w:val="both"/>
            </w:pPr>
            <w:r>
              <w:t xml:space="preserve">Refer 6.2. The app doesn’t contain any browsable intent. </w:t>
            </w:r>
          </w:p>
          <w:p>
            <w:pPr>
              <w:spacing w:after="0"/>
              <w:jc w:val="both"/>
            </w:pPr>
          </w:p>
          <w:p>
            <w:pPr>
              <w:spacing w:after="0"/>
              <w:jc w:val="both"/>
            </w:pPr>
            <w:r>
              <w:t>[Cycle-2: 26-DEC-2019]</w:t>
            </w:r>
          </w:p>
          <w:p>
            <w:pPr>
              <w:spacing w:after="0"/>
              <w:jc w:val="both"/>
            </w:pPr>
            <w:r>
              <w:t>Remains not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pStyle w:val="58"/>
              <w:numPr>
                <w:ilvl w:val="1"/>
                <w:numId w:val="8"/>
              </w:numPr>
              <w:ind w:hanging="792"/>
            </w:pPr>
          </w:p>
        </w:tc>
        <w:tc>
          <w:tcPr>
            <w:tcW w:w="2070" w:type="dxa"/>
          </w:tcPr>
          <w:p>
            <w:pPr>
              <w:jc w:val="both"/>
            </w:pPr>
            <w:r>
              <w:t>Whether the app does not export sensitive functionality through IPC facilities, unless these mechanisms are properly protected.</w:t>
            </w:r>
          </w:p>
        </w:tc>
        <w:tc>
          <w:tcPr>
            <w:tcW w:w="1980" w:type="dxa"/>
          </w:tcPr>
          <w:p>
            <w:pPr>
              <w:spacing w:after="0"/>
            </w:pPr>
            <w:r>
              <w:t xml:space="preserve">Cycle-1: Not Applicable. </w:t>
            </w:r>
          </w:p>
          <w:p>
            <w:pPr>
              <w:spacing w:after="0"/>
            </w:pPr>
            <w:r>
              <w:t xml:space="preserve">Cycle-2: Not Applicable. </w:t>
            </w:r>
          </w:p>
        </w:tc>
        <w:tc>
          <w:tcPr>
            <w:tcW w:w="4635" w:type="dxa"/>
          </w:tcPr>
          <w:p>
            <w:pPr>
              <w:spacing w:after="0"/>
            </w:pPr>
            <w:r>
              <w:t>[Cycle-1: 14-OCT-2019]</w:t>
            </w:r>
          </w:p>
          <w:p>
            <w:pPr>
              <w:spacing w:after="0"/>
              <w:jc w:val="both"/>
            </w:pPr>
            <w:r>
              <w:t>Not applicable since methods ‘sendBroadcast’, ‘Notification’ were not found.</w:t>
            </w:r>
          </w:p>
          <w:p>
            <w:pPr>
              <w:spacing w:after="0"/>
              <w:jc w:val="both"/>
            </w:pPr>
          </w:p>
          <w:p>
            <w:pPr>
              <w:spacing w:after="0"/>
              <w:jc w:val="both"/>
            </w:pPr>
            <w:r>
              <w:t>[Cycle-2: 26-DEC-2019]</w:t>
            </w:r>
          </w:p>
          <w:p>
            <w:pPr>
              <w:spacing w:after="0"/>
              <w:jc w:val="both"/>
            </w:pPr>
            <w:r>
              <w:t>Remains not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pStyle w:val="58"/>
              <w:numPr>
                <w:ilvl w:val="1"/>
                <w:numId w:val="8"/>
              </w:numPr>
              <w:ind w:hanging="792"/>
            </w:pPr>
          </w:p>
        </w:tc>
        <w:tc>
          <w:tcPr>
            <w:tcW w:w="2070" w:type="dxa"/>
          </w:tcPr>
          <w:p>
            <w:pPr>
              <w:jc w:val="both"/>
            </w:pPr>
            <w:r>
              <w:t>Whether the JavaScript is disabled in WebViews unless explicitly required.</w:t>
            </w:r>
          </w:p>
        </w:tc>
        <w:tc>
          <w:tcPr>
            <w:tcW w:w="1980" w:type="dxa"/>
          </w:tcPr>
          <w:p>
            <w:pPr>
              <w:spacing w:after="0"/>
            </w:pPr>
            <w:r>
              <w:t xml:space="preserve">Cycle-1: Not Applicable. </w:t>
            </w:r>
          </w:p>
          <w:p>
            <w:pPr>
              <w:spacing w:after="0"/>
            </w:pPr>
            <w:r>
              <w:t xml:space="preserve">Cycle-2: Not Applicable. </w:t>
            </w:r>
          </w:p>
        </w:tc>
        <w:tc>
          <w:tcPr>
            <w:tcW w:w="4635" w:type="dxa"/>
          </w:tcPr>
          <w:p>
            <w:pPr>
              <w:spacing w:after="0"/>
            </w:pPr>
            <w:r>
              <w:t>[Cycle-1: 14-NOV-2019]</w:t>
            </w:r>
          </w:p>
          <w:p>
            <w:pPr>
              <w:spacing w:after="0"/>
            </w:pPr>
            <w:r>
              <w:t>No Webview objects have been used in the App.</w:t>
            </w:r>
          </w:p>
          <w:p>
            <w:pPr>
              <w:spacing w:after="0"/>
            </w:pPr>
            <w:r>
              <w:t>[Cycle-2: 26-DEC-2019]</w:t>
            </w:r>
          </w:p>
          <w:p>
            <w:pPr>
              <w:spacing w:after="0"/>
              <w:jc w:val="both"/>
            </w:pPr>
            <w:r>
              <w:t>Remains not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pStyle w:val="58"/>
              <w:numPr>
                <w:ilvl w:val="1"/>
                <w:numId w:val="8"/>
              </w:numPr>
              <w:ind w:hanging="792"/>
            </w:pPr>
          </w:p>
        </w:tc>
        <w:tc>
          <w:tcPr>
            <w:tcW w:w="2070" w:type="dxa"/>
          </w:tcPr>
          <w:p>
            <w:pPr>
              <w:jc w:val="both"/>
            </w:pPr>
            <w:r>
              <w:t>Whether the WebViews are configured to allow only the minimum set of protocol handlers required (ideally, only https). Potentially dangerous handlers, such as file, tel and app-id, are disabled.</w:t>
            </w:r>
          </w:p>
        </w:tc>
        <w:tc>
          <w:tcPr>
            <w:tcW w:w="1980" w:type="dxa"/>
          </w:tcPr>
          <w:p>
            <w:pPr>
              <w:spacing w:after="0"/>
            </w:pPr>
            <w:r>
              <w:t xml:space="preserve">Cycle-1: Not Applicable. </w:t>
            </w:r>
          </w:p>
          <w:p>
            <w:pPr>
              <w:spacing w:after="0"/>
            </w:pPr>
            <w:r>
              <w:t xml:space="preserve">Cycle-2: Not Applicable. </w:t>
            </w:r>
          </w:p>
        </w:tc>
        <w:tc>
          <w:tcPr>
            <w:tcW w:w="4635" w:type="dxa"/>
          </w:tcPr>
          <w:p>
            <w:pPr>
              <w:spacing w:after="0"/>
            </w:pPr>
            <w:r>
              <w:t>[Cycle-1: 14-NOV-2019]</w:t>
            </w:r>
          </w:p>
          <w:p>
            <w:pPr>
              <w:spacing w:after="0"/>
            </w:pPr>
            <w:r>
              <w:t>No Webview objects have been used in the App.</w:t>
            </w:r>
          </w:p>
          <w:p>
            <w:pPr>
              <w:spacing w:after="0"/>
            </w:pPr>
            <w:r>
              <w:t>[Cycle-2: 26-DEC-2019]</w:t>
            </w:r>
          </w:p>
          <w:p>
            <w:pPr>
              <w:spacing w:after="0"/>
              <w:jc w:val="both"/>
            </w:pPr>
            <w:r>
              <w:t>Remains not applicable.</w:t>
            </w:r>
          </w:p>
          <w:p>
            <w:pPr>
              <w:spacing w:after="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pStyle w:val="58"/>
              <w:numPr>
                <w:ilvl w:val="1"/>
                <w:numId w:val="8"/>
              </w:numPr>
              <w:ind w:hanging="792"/>
            </w:pPr>
          </w:p>
        </w:tc>
        <w:tc>
          <w:tcPr>
            <w:tcW w:w="2070" w:type="dxa"/>
          </w:tcPr>
          <w:p>
            <w:pPr>
              <w:jc w:val="both"/>
            </w:pPr>
            <w:r>
              <w:t>If the native methods of the app are exposed to a WebView, then whether the WebView only renders JavaScript contained within the app package.</w:t>
            </w:r>
          </w:p>
        </w:tc>
        <w:tc>
          <w:tcPr>
            <w:tcW w:w="1980" w:type="dxa"/>
          </w:tcPr>
          <w:p>
            <w:pPr>
              <w:spacing w:after="0"/>
            </w:pPr>
            <w:r>
              <w:t xml:space="preserve">Cycle-1: Not Applicable. </w:t>
            </w:r>
          </w:p>
          <w:p>
            <w:pPr>
              <w:spacing w:after="0"/>
            </w:pPr>
            <w:r>
              <w:t xml:space="preserve">Cycle-2: Not Applicable. </w:t>
            </w:r>
          </w:p>
          <w:p>
            <w:pPr>
              <w:spacing w:after="0"/>
            </w:pPr>
          </w:p>
        </w:tc>
        <w:tc>
          <w:tcPr>
            <w:tcW w:w="4635" w:type="dxa"/>
          </w:tcPr>
          <w:p>
            <w:pPr>
              <w:spacing w:after="0"/>
            </w:pPr>
            <w:r>
              <w:t>[Cycle-1: 14-NOV-2019]</w:t>
            </w:r>
          </w:p>
          <w:p>
            <w:pPr>
              <w:spacing w:after="0"/>
            </w:pPr>
            <w:r>
              <w:t>No Webview objects have been used in the App.</w:t>
            </w:r>
          </w:p>
          <w:p>
            <w:pPr>
              <w:spacing w:after="0"/>
            </w:pPr>
            <w:r>
              <w:t>[Cycle-2: 26-DEC-2019]</w:t>
            </w:r>
          </w:p>
          <w:p>
            <w:pPr>
              <w:spacing w:after="0"/>
              <w:jc w:val="both"/>
            </w:pPr>
            <w:r>
              <w:t>Remains not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Borders>
              <w:bottom w:val="single" w:color="auto" w:sz="4" w:space="0"/>
            </w:tcBorders>
          </w:tcPr>
          <w:p>
            <w:pPr>
              <w:pStyle w:val="58"/>
              <w:numPr>
                <w:ilvl w:val="1"/>
                <w:numId w:val="8"/>
              </w:numPr>
              <w:spacing w:after="0"/>
              <w:ind w:hanging="792"/>
            </w:pPr>
          </w:p>
        </w:tc>
        <w:tc>
          <w:tcPr>
            <w:tcW w:w="2070" w:type="dxa"/>
            <w:tcBorders>
              <w:bottom w:val="single" w:color="auto" w:sz="4" w:space="0"/>
            </w:tcBorders>
          </w:tcPr>
          <w:p>
            <w:pPr>
              <w:jc w:val="both"/>
            </w:pPr>
            <w:r>
              <w:t>Whether object serialization, if any, is implemented using safe serialization APIs.</w:t>
            </w:r>
          </w:p>
        </w:tc>
        <w:tc>
          <w:tcPr>
            <w:tcW w:w="1980" w:type="dxa"/>
            <w:tcBorders>
              <w:bottom w:val="single" w:color="auto" w:sz="4" w:space="0"/>
            </w:tcBorders>
          </w:tcPr>
          <w:p>
            <w:pPr>
              <w:spacing w:after="0"/>
              <w:jc w:val="both"/>
              <w:rPr>
                <w:rFonts w:eastAsia="Times New Roman" w:cstheme="minorHAnsi"/>
                <w:bCs/>
                <w:lang w:eastAsia="en-IN"/>
              </w:rPr>
            </w:pPr>
            <w:r>
              <w:t xml:space="preserve">Cycle-1: </w:t>
            </w:r>
            <w:r>
              <w:rPr>
                <w:rFonts w:eastAsia="Times New Roman" w:cstheme="minorHAnsi"/>
                <w:bCs/>
                <w:lang w:eastAsia="en-IN"/>
              </w:rPr>
              <w:t>Inconclusive.</w:t>
            </w:r>
          </w:p>
          <w:p>
            <w:pPr>
              <w:spacing w:after="0"/>
              <w:jc w:val="both"/>
              <w:rPr>
                <w:rFonts w:eastAsia="Times New Roman" w:cstheme="minorHAnsi"/>
                <w:bCs/>
                <w:lang w:eastAsia="en-IN"/>
              </w:rPr>
            </w:pPr>
            <w:r>
              <w:rPr>
                <w:highlight w:val="yellow"/>
              </w:rPr>
              <w:t xml:space="preserve">Cycle-2: </w:t>
            </w:r>
            <w:r>
              <w:rPr>
                <w:rFonts w:eastAsia="Times New Roman" w:cstheme="minorHAnsi"/>
                <w:bCs/>
                <w:highlight w:val="yellow"/>
                <w:lang w:eastAsia="en-IN"/>
              </w:rPr>
              <w:t>Inconclusive.</w:t>
            </w:r>
          </w:p>
          <w:p>
            <w:pPr>
              <w:spacing w:after="0"/>
              <w:jc w:val="both"/>
              <w:rPr>
                <w:rFonts w:eastAsia="Times New Roman" w:cstheme="minorHAnsi"/>
                <w:bCs/>
                <w:lang w:eastAsia="en-IN"/>
              </w:rPr>
            </w:pPr>
          </w:p>
          <w:p>
            <w:pPr>
              <w:spacing w:after="0"/>
              <w:jc w:val="both"/>
              <w:rPr>
                <w:rFonts w:eastAsia="Times New Roman" w:cstheme="minorHAnsi"/>
                <w:bCs/>
                <w:lang w:eastAsia="en-IN"/>
              </w:rPr>
            </w:pPr>
          </w:p>
          <w:p>
            <w:pPr>
              <w:spacing w:after="0"/>
              <w:jc w:val="both"/>
              <w:rPr>
                <w:rFonts w:eastAsia="Times New Roman" w:cstheme="minorHAnsi"/>
                <w:bCs/>
                <w:lang w:eastAsia="en-IN"/>
              </w:rPr>
            </w:pPr>
          </w:p>
        </w:tc>
        <w:tc>
          <w:tcPr>
            <w:tcW w:w="4635" w:type="dxa"/>
            <w:tcBorders>
              <w:bottom w:val="single" w:color="auto" w:sz="4" w:space="0"/>
            </w:tcBorders>
          </w:tcPr>
          <w:p>
            <w:pPr>
              <w:spacing w:after="0"/>
            </w:pPr>
            <w:r>
              <w:t>[Cycle-1: 14-OCT-2019]</w:t>
            </w:r>
          </w:p>
          <w:p>
            <w:pPr>
              <w:spacing w:after="0"/>
              <w:jc w:val="both"/>
            </w:pPr>
            <w:r>
              <w:t>The app uses several serializable object (following are few sample instances of classes which implements the serializable interface):</w:t>
            </w:r>
          </w:p>
          <w:p>
            <w:pPr>
              <w:pStyle w:val="46"/>
              <w:numPr>
                <w:ilvl w:val="0"/>
                <w:numId w:val="15"/>
              </w:numPr>
              <w:spacing w:after="0"/>
              <w:jc w:val="both"/>
            </w:pPr>
            <w:r>
              <w:t>ModelCommodityPackageMaster.java:</w:t>
            </w:r>
          </w:p>
          <w:p>
            <w:pPr>
              <w:pStyle w:val="46"/>
              <w:numPr>
                <w:ilvl w:val="0"/>
                <w:numId w:val="15"/>
              </w:numPr>
              <w:spacing w:after="0"/>
              <w:jc w:val="both"/>
            </w:pPr>
            <w:r>
              <w:t>ModelMenu.java</w:t>
            </w:r>
          </w:p>
          <w:p>
            <w:pPr>
              <w:pStyle w:val="46"/>
              <w:numPr>
                <w:ilvl w:val="0"/>
                <w:numId w:val="15"/>
              </w:numPr>
              <w:spacing w:after="0"/>
              <w:jc w:val="both"/>
            </w:pPr>
            <w:r>
              <w:t>ModelFundsPosition.java</w:t>
            </w:r>
          </w:p>
          <w:p>
            <w:pPr>
              <w:pStyle w:val="46"/>
              <w:numPr>
                <w:ilvl w:val="0"/>
                <w:numId w:val="15"/>
              </w:numPr>
              <w:spacing w:after="0"/>
              <w:jc w:val="both"/>
            </w:pPr>
            <w:r>
              <w:t>ModelMarketMaster.java</w:t>
            </w:r>
          </w:p>
          <w:p>
            <w:pPr>
              <w:pStyle w:val="46"/>
              <w:numPr>
                <w:ilvl w:val="0"/>
                <w:numId w:val="15"/>
              </w:numPr>
              <w:spacing w:after="0"/>
              <w:jc w:val="both"/>
            </w:pPr>
            <w:r>
              <w:t>ModelConsigneeDetails.java</w:t>
            </w:r>
          </w:p>
          <w:p>
            <w:pPr>
              <w:pStyle w:val="46"/>
              <w:numPr>
                <w:ilvl w:val="0"/>
                <w:numId w:val="15"/>
              </w:numPr>
              <w:spacing w:after="0"/>
              <w:jc w:val="both"/>
            </w:pPr>
            <w:r>
              <w:t>ModelCommodityRule.java</w:t>
            </w:r>
          </w:p>
          <w:p>
            <w:pPr>
              <w:pStyle w:val="46"/>
              <w:numPr>
                <w:ilvl w:val="0"/>
                <w:numId w:val="15"/>
              </w:numPr>
              <w:spacing w:after="0"/>
              <w:jc w:val="both"/>
            </w:pPr>
            <w:r>
              <w:t>ModelUPIObject.java</w:t>
            </w:r>
          </w:p>
          <w:p>
            <w:pPr>
              <w:pStyle w:val="46"/>
              <w:numPr>
                <w:ilvl w:val="0"/>
                <w:numId w:val="15"/>
              </w:numPr>
              <w:spacing w:after="0"/>
              <w:jc w:val="both"/>
            </w:pPr>
            <w:r>
              <w:t>ModelFundsLedger.java</w:t>
            </w:r>
          </w:p>
          <w:p>
            <w:pPr>
              <w:pStyle w:val="46"/>
              <w:numPr>
                <w:ilvl w:val="0"/>
                <w:numId w:val="15"/>
              </w:numPr>
              <w:spacing w:after="0"/>
              <w:jc w:val="both"/>
            </w:pPr>
            <w:r>
              <w:t>ModelInventory.java</w:t>
            </w:r>
          </w:p>
          <w:p>
            <w:pPr>
              <w:pStyle w:val="46"/>
              <w:numPr>
                <w:ilvl w:val="0"/>
                <w:numId w:val="15"/>
              </w:numPr>
              <w:spacing w:after="0"/>
              <w:jc w:val="both"/>
            </w:pPr>
            <w:r>
              <w:t>ModelPermitTransactionMaster.java</w:t>
            </w:r>
          </w:p>
          <w:p>
            <w:pPr>
              <w:pStyle w:val="46"/>
              <w:numPr>
                <w:ilvl w:val="0"/>
                <w:numId w:val="15"/>
              </w:numPr>
              <w:spacing w:after="0"/>
              <w:jc w:val="both"/>
            </w:pPr>
            <w:r>
              <w:t>ModelTransactionData.java</w:t>
            </w:r>
          </w:p>
          <w:p>
            <w:pPr>
              <w:pStyle w:val="46"/>
              <w:numPr>
                <w:ilvl w:val="0"/>
                <w:numId w:val="15"/>
              </w:numPr>
              <w:spacing w:after="0"/>
              <w:jc w:val="both"/>
            </w:pPr>
            <w:r>
              <w:t>ModelPermitTransaction.java</w:t>
            </w:r>
          </w:p>
          <w:p>
            <w:pPr>
              <w:spacing w:after="0"/>
              <w:jc w:val="both"/>
            </w:pPr>
            <w:r>
              <w:t>Developer needs to declare if any sensitive data is being stored or transmitted by any of these serialized objects and the protections in place.</w:t>
            </w:r>
          </w:p>
          <w:p>
            <w:pPr>
              <w:spacing w:after="0"/>
              <w:jc w:val="both"/>
            </w:pPr>
            <w:r>
              <w:t xml:space="preserve"> </w:t>
            </w:r>
          </w:p>
          <w:p>
            <w:pPr>
              <w:spacing w:after="0"/>
              <w:jc w:val="both"/>
              <w:rPr>
                <w:b/>
              </w:rPr>
            </w:pPr>
            <w:r>
              <w:rPr>
                <w:b/>
              </w:rPr>
              <w:t>[Cycle-2: 26-DEC-2019]</w:t>
            </w:r>
          </w:p>
          <w:p>
            <w:pPr>
              <w:spacing w:after="0"/>
              <w:jc w:val="both"/>
              <w:rPr>
                <w:rFonts w:asciiTheme="minorHAnsi" w:hAnsiTheme="minorHAnsi" w:cstheme="minorHAnsi"/>
                <w:highlight w:val="yellow"/>
                <w:shd w:val="clear" w:color="auto" w:fill="FFFFFF"/>
              </w:rPr>
            </w:pPr>
            <w:r>
              <w:rPr>
                <w:highlight w:val="yellow"/>
              </w:rPr>
              <w:t>Developer declares that, “</w:t>
            </w:r>
            <w:r>
              <w:rPr>
                <w:rFonts w:asciiTheme="minorHAnsi" w:hAnsiTheme="minorHAnsi" w:cstheme="minorHAnsi"/>
                <w:highlight w:val="yellow"/>
                <w:shd w:val="clear" w:color="auto" w:fill="FFFFFF"/>
              </w:rPr>
              <w:t>We are using ModelPurchaseRequest and ModelPermit as serializable objects. The remaining objects are not needed as serializable objects. So have removed its serializable implementation.”</w:t>
            </w:r>
          </w:p>
          <w:p>
            <w:pPr>
              <w:spacing w:after="0"/>
              <w:jc w:val="both"/>
              <w:rPr>
                <w:rFonts w:asciiTheme="minorHAnsi" w:hAnsiTheme="minorHAnsi" w:cstheme="minorHAnsi"/>
                <w:highlight w:val="yellow"/>
                <w:shd w:val="clear" w:color="auto" w:fill="FFFFFF"/>
              </w:rPr>
            </w:pPr>
          </w:p>
          <w:p>
            <w:pPr>
              <w:spacing w:after="0"/>
              <w:jc w:val="both"/>
            </w:pPr>
            <w:r>
              <w:rPr>
                <w:rFonts w:asciiTheme="minorHAnsi" w:hAnsiTheme="minorHAnsi" w:cstheme="minorHAnsi"/>
                <w:highlight w:val="yellow"/>
                <w:shd w:val="clear" w:color="auto" w:fill="FFFFFF"/>
              </w:rPr>
              <w:t>However many other such Serialization objects were found in code (</w:t>
            </w:r>
            <w:r>
              <w:rPr>
                <w:highlight w:val="yellow"/>
              </w:rPr>
              <w:t>Unnecessary Serializable objects needs to be removed from code.</w:t>
            </w:r>
            <w:r>
              <w:rPr>
                <w:rFonts w:asciiTheme="minorHAnsi" w:hAnsiTheme="minorHAnsi" w:cstheme="minorHAnsi"/>
                <w:highlight w:val="yellow"/>
                <w:shd w:val="clear" w:color="auto" w:fill="FFFFFF"/>
              </w:rPr>
              <w:t>):</w:t>
            </w:r>
          </w:p>
          <w:p>
            <w:pPr>
              <w:pStyle w:val="46"/>
              <w:numPr>
                <w:ilvl w:val="0"/>
                <w:numId w:val="15"/>
              </w:numPr>
              <w:spacing w:after="0"/>
              <w:jc w:val="both"/>
            </w:pPr>
            <w:r>
              <w:t>ModelCommodityPackageMaster</w:t>
            </w:r>
          </w:p>
          <w:p>
            <w:pPr>
              <w:pStyle w:val="46"/>
              <w:numPr>
                <w:ilvl w:val="0"/>
                <w:numId w:val="15"/>
              </w:numPr>
              <w:spacing w:after="0"/>
              <w:jc w:val="both"/>
            </w:pPr>
            <w:r>
              <w:t>ModelMenu</w:t>
            </w:r>
          </w:p>
          <w:p>
            <w:pPr>
              <w:pStyle w:val="46"/>
              <w:numPr>
                <w:ilvl w:val="0"/>
                <w:numId w:val="15"/>
              </w:numPr>
              <w:spacing w:after="0"/>
              <w:jc w:val="both"/>
            </w:pPr>
            <w:r>
              <w:t>ModelFundsPosition</w:t>
            </w:r>
          </w:p>
          <w:p>
            <w:pPr>
              <w:pStyle w:val="46"/>
              <w:numPr>
                <w:ilvl w:val="0"/>
                <w:numId w:val="15"/>
              </w:numPr>
              <w:spacing w:after="0"/>
              <w:jc w:val="both"/>
            </w:pPr>
            <w:r>
              <w:t>ModelMarketMaster</w:t>
            </w:r>
          </w:p>
          <w:p>
            <w:pPr>
              <w:pStyle w:val="46"/>
              <w:numPr>
                <w:ilvl w:val="0"/>
                <w:numId w:val="15"/>
              </w:numPr>
              <w:spacing w:after="0"/>
              <w:jc w:val="both"/>
            </w:pPr>
            <w:r>
              <w:t>ModelConsigneeDetails</w:t>
            </w:r>
          </w:p>
          <w:p>
            <w:pPr>
              <w:pStyle w:val="46"/>
              <w:numPr>
                <w:ilvl w:val="0"/>
                <w:numId w:val="15"/>
              </w:numPr>
              <w:spacing w:after="0"/>
              <w:jc w:val="both"/>
            </w:pPr>
            <w:r>
              <w:t>ModelCommodityRule</w:t>
            </w:r>
          </w:p>
          <w:p>
            <w:pPr>
              <w:pStyle w:val="46"/>
              <w:numPr>
                <w:ilvl w:val="0"/>
                <w:numId w:val="15"/>
              </w:numPr>
              <w:spacing w:after="0"/>
              <w:jc w:val="both"/>
            </w:pPr>
            <w:r>
              <w:t>ModelUPIObject</w:t>
            </w:r>
          </w:p>
          <w:p>
            <w:pPr>
              <w:pStyle w:val="46"/>
              <w:numPr>
                <w:ilvl w:val="0"/>
                <w:numId w:val="15"/>
              </w:numPr>
              <w:spacing w:after="0"/>
              <w:jc w:val="both"/>
            </w:pPr>
            <w:r>
              <w:t>ModelFundsLedger</w:t>
            </w:r>
          </w:p>
          <w:p>
            <w:pPr>
              <w:pStyle w:val="46"/>
              <w:numPr>
                <w:ilvl w:val="0"/>
                <w:numId w:val="15"/>
              </w:numPr>
              <w:spacing w:after="0"/>
              <w:jc w:val="both"/>
            </w:pPr>
            <w:r>
              <w:t>ModelInventory</w:t>
            </w:r>
          </w:p>
          <w:p>
            <w:pPr>
              <w:pStyle w:val="46"/>
              <w:numPr>
                <w:ilvl w:val="0"/>
                <w:numId w:val="15"/>
              </w:numPr>
              <w:spacing w:after="0"/>
              <w:jc w:val="both"/>
            </w:pPr>
            <w:r>
              <w:t>ModelPermitTransactionMaster</w:t>
            </w:r>
          </w:p>
          <w:p>
            <w:pPr>
              <w:pStyle w:val="46"/>
              <w:numPr>
                <w:ilvl w:val="0"/>
                <w:numId w:val="15"/>
              </w:numPr>
              <w:spacing w:after="0"/>
              <w:jc w:val="both"/>
            </w:pPr>
            <w:r>
              <w:t>ModelTransactionData</w:t>
            </w:r>
          </w:p>
          <w:p>
            <w:pPr>
              <w:pStyle w:val="46"/>
              <w:numPr>
                <w:ilvl w:val="0"/>
                <w:numId w:val="15"/>
              </w:numPr>
              <w:spacing w:after="0"/>
              <w:jc w:val="both"/>
            </w:pPr>
            <w:r>
              <w:t>ModelPermitTransaction</w:t>
            </w:r>
          </w:p>
          <w:p>
            <w:pPr>
              <w:pStyle w:val="46"/>
              <w:numPr>
                <w:ilvl w:val="0"/>
                <w:numId w:val="15"/>
              </w:numPr>
              <w:spacing w:after="0"/>
              <w:jc w:val="both"/>
            </w:pPr>
            <w:r>
              <w:t>ModelCommodityInventory</w:t>
            </w:r>
          </w:p>
          <w:p>
            <w:pPr>
              <w:pStyle w:val="46"/>
              <w:numPr>
                <w:ilvl w:val="0"/>
                <w:numId w:val="15"/>
              </w:numPr>
              <w:spacing w:after="0"/>
              <w:jc w:val="both"/>
            </w:pPr>
            <w:r>
              <w:t>ModelPermit</w:t>
            </w:r>
          </w:p>
          <w:p>
            <w:pPr>
              <w:pStyle w:val="46"/>
              <w:numPr>
                <w:ilvl w:val="0"/>
                <w:numId w:val="15"/>
              </w:numPr>
              <w:spacing w:after="0"/>
              <w:jc w:val="both"/>
            </w:pPr>
            <w:r>
              <w:t>ModelSellerType</w:t>
            </w:r>
          </w:p>
          <w:p>
            <w:pPr>
              <w:pStyle w:val="46"/>
              <w:numPr>
                <w:ilvl w:val="0"/>
                <w:numId w:val="15"/>
              </w:numPr>
              <w:spacing w:after="0"/>
              <w:jc w:val="both"/>
            </w:pPr>
            <w:r>
              <w:t>ModelCommodityMaster</w:t>
            </w:r>
          </w:p>
          <w:p>
            <w:pPr>
              <w:pStyle w:val="46"/>
              <w:numPr>
                <w:ilvl w:val="0"/>
                <w:numId w:val="15"/>
              </w:numPr>
              <w:spacing w:after="0"/>
              <w:jc w:val="both"/>
            </w:pPr>
            <w:r>
              <w:t>ModelPurchaseRequest</w:t>
            </w:r>
          </w:p>
          <w:p>
            <w:pPr>
              <w:pStyle w:val="46"/>
              <w:numPr>
                <w:ilvl w:val="0"/>
                <w:numId w:val="15"/>
              </w:numPr>
              <w:spacing w:after="0"/>
              <w:jc w:val="both"/>
            </w:pPr>
            <w:r>
              <w:t>ModelVirtualAccount</w:t>
            </w:r>
          </w:p>
          <w:p>
            <w:pPr>
              <w:pStyle w:val="46"/>
              <w:numPr>
                <w:ilvl w:val="0"/>
                <w:numId w:val="15"/>
              </w:numPr>
              <w:spacing w:after="0"/>
              <w:jc w:val="both"/>
            </w:pPr>
            <w:r>
              <w:t>ModelFilter</w:t>
            </w:r>
          </w:p>
          <w:p>
            <w:pPr>
              <w:pStyle w:val="46"/>
              <w:numPr>
                <w:ilvl w:val="0"/>
                <w:numId w:val="15"/>
              </w:numPr>
              <w:spacing w:after="0"/>
              <w:jc w:val="both"/>
            </w:pPr>
            <w:r>
              <w:t>ModelBalance</w:t>
            </w:r>
          </w:p>
          <w:p>
            <w:pPr>
              <w:pStyle w:val="46"/>
              <w:numPr>
                <w:ilvl w:val="0"/>
                <w:numId w:val="15"/>
              </w:numPr>
              <w:spacing w:after="0"/>
              <w:jc w:val="both"/>
            </w:pPr>
            <w:r>
              <w:t>ModelMasterConsigneeData</w:t>
            </w:r>
          </w:p>
          <w:p>
            <w:pPr>
              <w:pStyle w:val="46"/>
              <w:numPr>
                <w:ilvl w:val="0"/>
                <w:numId w:val="15"/>
              </w:numPr>
              <w:spacing w:after="0"/>
              <w:jc w:val="both"/>
            </w:pPr>
            <w:r>
              <w:t>ModelPurchaseCommodity</w:t>
            </w:r>
          </w:p>
          <w:p>
            <w:pPr>
              <w:pStyle w:val="46"/>
              <w:numPr>
                <w:ilvl w:val="0"/>
                <w:numId w:val="15"/>
              </w:numPr>
              <w:spacing w:after="0"/>
              <w:jc w:val="both"/>
            </w:pPr>
            <w:r>
              <w:t>ModelTraderDetails</w:t>
            </w:r>
          </w:p>
          <w:p>
            <w:pPr>
              <w:pStyle w:val="46"/>
              <w:numPr>
                <w:ilvl w:val="0"/>
                <w:numId w:val="15"/>
              </w:numPr>
              <w:spacing w:after="0"/>
              <w:jc w:val="both"/>
            </w:pPr>
            <w:r>
              <w:t>ModelPurchaseRequestResponse</w:t>
            </w:r>
          </w:p>
          <w:p>
            <w:pPr>
              <w:pStyle w:val="46"/>
              <w:numPr>
                <w:ilvl w:val="0"/>
                <w:numId w:val="15"/>
              </w:numPr>
              <w:spacing w:after="0"/>
              <w:jc w:val="both"/>
            </w:pPr>
            <w:r>
              <w:t>ModelMasterData</w:t>
            </w:r>
          </w:p>
          <w:p>
            <w:pPr>
              <w:pStyle w:val="46"/>
              <w:numPr>
                <w:ilvl w:val="0"/>
                <w:numId w:val="15"/>
              </w:numPr>
              <w:spacing w:after="0"/>
              <w:jc w:val="both"/>
            </w:pPr>
            <w:r>
              <w:t>ModelSupportMenuItem</w:t>
            </w:r>
          </w:p>
          <w:p>
            <w:pPr>
              <w:pStyle w:val="46"/>
              <w:numPr>
                <w:ilvl w:val="0"/>
                <w:numId w:val="15"/>
              </w:numPr>
              <w:spacing w:after="0"/>
              <w:jc w:val="both"/>
            </w:pPr>
            <w:r>
              <w:t>ModelMasterConsignerData</w:t>
            </w:r>
          </w:p>
          <w:p>
            <w:pPr>
              <w:pStyle w:val="46"/>
              <w:numPr>
                <w:ilvl w:val="0"/>
                <w:numId w:val="15"/>
              </w:numPr>
              <w:spacing w:after="0"/>
              <w:jc w:val="both"/>
            </w:pPr>
            <w:r>
              <w:t>ModelProfile</w:t>
            </w:r>
          </w:p>
          <w:p>
            <w:pPr>
              <w:pStyle w:val="46"/>
              <w:numPr>
                <w:ilvl w:val="0"/>
                <w:numId w:val="15"/>
              </w:numPr>
              <w:spacing w:after="0"/>
              <w:jc w:val="both"/>
            </w:pPr>
            <w:r>
              <w:t>ModelPaymentStatus</w:t>
            </w:r>
          </w:p>
          <w:p>
            <w:pPr>
              <w:pStyle w:val="46"/>
              <w:numPr>
                <w:ilvl w:val="0"/>
                <w:numId w:val="15"/>
              </w:numPr>
              <w:spacing w:after="0"/>
              <w:jc w:val="both"/>
            </w:pPr>
            <w:r>
              <w:t>PermitGenCodeGerenater</w:t>
            </w:r>
          </w:p>
          <w:p>
            <w:pPr>
              <w:pStyle w:val="46"/>
              <w:numPr>
                <w:ilvl w:val="0"/>
                <w:numId w:val="15"/>
              </w:numPr>
              <w:spacing w:after="0"/>
              <w:jc w:val="both"/>
            </w:pPr>
            <w:r>
              <w:t>PurchaseRegCodeGerenater</w:t>
            </w:r>
          </w:p>
          <w:p>
            <w:pPr>
              <w:pStyle w:val="46"/>
              <w:numPr>
                <w:ilvl w:val="0"/>
                <w:numId w:val="15"/>
              </w:numPr>
              <w:spacing w:after="0"/>
              <w:jc w:val="both"/>
            </w:pPr>
            <w:r>
              <w:t>CharacterHolder</w:t>
            </w:r>
          </w:p>
          <w:p>
            <w:pPr>
              <w:spacing w:after="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shd w:val="clear" w:color="auto" w:fill="D6E3BC" w:themeFill="accent3" w:themeFillTint="66"/>
          </w:tcPr>
          <w:p>
            <w:pPr>
              <w:pStyle w:val="58"/>
              <w:numPr>
                <w:ilvl w:val="0"/>
                <w:numId w:val="8"/>
              </w:numPr>
              <w:spacing w:after="0"/>
            </w:pPr>
          </w:p>
        </w:tc>
        <w:tc>
          <w:tcPr>
            <w:tcW w:w="8685" w:type="dxa"/>
            <w:gridSpan w:val="3"/>
            <w:shd w:val="clear" w:color="auto" w:fill="D6E3BC" w:themeFill="accent3" w:themeFillTint="66"/>
          </w:tcPr>
          <w:p>
            <w:pPr>
              <w:spacing w:after="0"/>
            </w:pPr>
            <w:r>
              <w:rPr>
                <w:rFonts w:eastAsia="Times New Roman" w:cstheme="minorHAnsi"/>
                <w:bCs/>
                <w:lang w:eastAsia="en-IN"/>
              </w:rPr>
              <w:t>Code Quality and Build Settings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pStyle w:val="58"/>
              <w:numPr>
                <w:ilvl w:val="1"/>
                <w:numId w:val="8"/>
              </w:numPr>
              <w:ind w:hanging="792"/>
            </w:pPr>
          </w:p>
        </w:tc>
        <w:tc>
          <w:tcPr>
            <w:tcW w:w="2070" w:type="dxa"/>
          </w:tcPr>
          <w:p>
            <w:pPr>
              <w:spacing w:after="0"/>
              <w:jc w:val="both"/>
            </w:pPr>
            <w:r>
              <w:t>Whether the app is signed and provisioned with valid certificate.</w:t>
            </w:r>
          </w:p>
        </w:tc>
        <w:tc>
          <w:tcPr>
            <w:tcW w:w="1980" w:type="dxa"/>
          </w:tcPr>
          <w:p>
            <w:pPr>
              <w:spacing w:after="0"/>
            </w:pPr>
            <w:r>
              <w:t>Cycle-1: Inconclusive</w:t>
            </w:r>
          </w:p>
          <w:p>
            <w:pPr>
              <w:spacing w:after="0"/>
            </w:pPr>
            <w:r>
              <w:t>Cycle-2:  Complied.</w:t>
            </w:r>
          </w:p>
          <w:p>
            <w:pPr>
              <w:spacing w:after="0"/>
              <w:jc w:val="both"/>
            </w:pPr>
          </w:p>
        </w:tc>
        <w:tc>
          <w:tcPr>
            <w:tcW w:w="4635" w:type="dxa"/>
          </w:tcPr>
          <w:p>
            <w:pPr>
              <w:spacing w:after="0"/>
            </w:pPr>
            <w:r>
              <w:t>[Cycle-1: 14-OCT-2019]</w:t>
            </w:r>
          </w:p>
          <w:p>
            <w:pPr>
              <w:spacing w:after="0"/>
              <w:jc w:val="both"/>
            </w:pPr>
            <w:r>
              <w:t xml:space="preserve">App is signed with V1 signature schemes but not with V2 schemes. It is recommended to be signed with V2 scheme also.   </w:t>
            </w:r>
          </w:p>
          <w:p>
            <w:pPr>
              <w:spacing w:after="0"/>
              <w:jc w:val="both"/>
            </w:pPr>
            <w:r>
              <w:t xml:space="preserve">Validity of certificate is more than 25 years. </w:t>
            </w:r>
          </w:p>
          <w:p>
            <w:pPr>
              <w:spacing w:after="0"/>
              <w:jc w:val="both"/>
              <w:rPr>
                <w:b/>
              </w:rPr>
            </w:pPr>
            <w:r>
              <w:rPr>
                <w:b/>
              </w:rPr>
              <w:t>[Cycle-2: 26-DEC-2019]</w:t>
            </w:r>
          </w:p>
          <w:p>
            <w:pPr>
              <w:spacing w:after="0"/>
              <w:jc w:val="both"/>
            </w:pPr>
            <w:r>
              <w:t>App is signed with V1 and V2 signature schemes. However there are still warnings in APK Signer verification logs. Details in annexure. It is recommended to resolve all warnings.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pStyle w:val="58"/>
              <w:numPr>
                <w:ilvl w:val="1"/>
                <w:numId w:val="8"/>
              </w:numPr>
              <w:ind w:hanging="792"/>
            </w:pPr>
          </w:p>
        </w:tc>
        <w:tc>
          <w:tcPr>
            <w:tcW w:w="2070" w:type="dxa"/>
          </w:tcPr>
          <w:p>
            <w:pPr>
              <w:jc w:val="both"/>
            </w:pPr>
            <w:r>
              <w:t>Whether the app has been built in release mode, with settings appropriate for a release build (e.g. non-debuggable)</w:t>
            </w:r>
          </w:p>
        </w:tc>
        <w:tc>
          <w:tcPr>
            <w:tcW w:w="1980" w:type="dxa"/>
          </w:tcPr>
          <w:p>
            <w:pPr>
              <w:spacing w:after="0"/>
            </w:pPr>
            <w:r>
              <w:t xml:space="preserve">Cycle-1: Complied. </w:t>
            </w:r>
          </w:p>
          <w:p>
            <w:pPr>
              <w:spacing w:after="0"/>
            </w:pPr>
            <w:r>
              <w:t>Cycle-2: Complied.</w:t>
            </w:r>
          </w:p>
        </w:tc>
        <w:tc>
          <w:tcPr>
            <w:tcW w:w="4635" w:type="dxa"/>
          </w:tcPr>
          <w:p>
            <w:pPr>
              <w:spacing w:after="0"/>
            </w:pPr>
            <w:r>
              <w:t>[Cycle-1: 14-OCT-2019]</w:t>
            </w:r>
          </w:p>
          <w:p>
            <w:pPr>
              <w:spacing w:after="0"/>
              <w:jc w:val="both"/>
            </w:pPr>
            <w:r>
              <w:rPr>
                <w:bCs/>
              </w:rPr>
              <w:t>Debug flag is disabled for the App, as seen from AndroidManifest.xml</w:t>
            </w:r>
          </w:p>
          <w:p>
            <w:pPr>
              <w:spacing w:after="0"/>
              <w:jc w:val="both"/>
              <w:rPr>
                <w:b/>
              </w:rPr>
            </w:pPr>
            <w:r>
              <w:rPr>
                <w:b/>
              </w:rPr>
              <w:t>[Cycle-2: 26-DEC-2019]</w:t>
            </w:r>
          </w:p>
          <w:p>
            <w:pPr>
              <w:spacing w:after="0"/>
              <w:jc w:val="both"/>
            </w:pPr>
            <w:r>
              <w:t>Remains complied.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pStyle w:val="58"/>
              <w:numPr>
                <w:ilvl w:val="1"/>
                <w:numId w:val="8"/>
              </w:numPr>
              <w:ind w:hanging="792"/>
            </w:pPr>
          </w:p>
        </w:tc>
        <w:tc>
          <w:tcPr>
            <w:tcW w:w="2070" w:type="dxa"/>
          </w:tcPr>
          <w:p>
            <w:pPr>
              <w:jc w:val="both"/>
            </w:pPr>
            <w:r>
              <w:t>Whether debugging symbols have been removed from native binaries. </w:t>
            </w:r>
          </w:p>
        </w:tc>
        <w:tc>
          <w:tcPr>
            <w:tcW w:w="1980" w:type="dxa"/>
          </w:tcPr>
          <w:p>
            <w:pPr>
              <w:spacing w:after="0"/>
            </w:pPr>
            <w:r>
              <w:t xml:space="preserve">Cycle-1: Not Applicable. </w:t>
            </w:r>
          </w:p>
          <w:p>
            <w:pPr>
              <w:spacing w:after="0"/>
            </w:pPr>
            <w:r>
              <w:t>Cycle-2: Not Applicable.</w:t>
            </w:r>
          </w:p>
        </w:tc>
        <w:tc>
          <w:tcPr>
            <w:tcW w:w="4635" w:type="dxa"/>
          </w:tcPr>
          <w:p>
            <w:pPr>
              <w:spacing w:after="0"/>
            </w:pPr>
            <w:r>
              <w:t>[Cycle-1: 14-OCT-2019]</w:t>
            </w:r>
          </w:p>
          <w:p>
            <w:pPr>
              <w:spacing w:after="0"/>
              <w:jc w:val="both"/>
            </w:pPr>
            <w:r>
              <w:t xml:space="preserve">No shared object files found in the App. </w:t>
            </w:r>
          </w:p>
          <w:p>
            <w:pPr>
              <w:spacing w:after="0"/>
              <w:jc w:val="both"/>
              <w:rPr>
                <w:b/>
              </w:rPr>
            </w:pPr>
            <w:r>
              <w:rPr>
                <w:b/>
              </w:rPr>
              <w:t>[Cycle-2: 26-DEC-2019]</w:t>
            </w:r>
          </w:p>
          <w:p>
            <w:pPr>
              <w:spacing w:after="0"/>
              <w:jc w:val="both"/>
            </w:pPr>
            <w:r>
              <w:t>Remains not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pStyle w:val="58"/>
              <w:numPr>
                <w:ilvl w:val="1"/>
                <w:numId w:val="8"/>
              </w:numPr>
              <w:ind w:hanging="792"/>
            </w:pPr>
          </w:p>
        </w:tc>
        <w:tc>
          <w:tcPr>
            <w:tcW w:w="2070" w:type="dxa"/>
          </w:tcPr>
          <w:p>
            <w:pPr>
              <w:jc w:val="both"/>
            </w:pPr>
            <w:r>
              <w:t xml:space="preserve">Whether debugging code has been removed, and the app does not log verbose errors or debugging messages. </w:t>
            </w:r>
          </w:p>
        </w:tc>
        <w:tc>
          <w:tcPr>
            <w:tcW w:w="1980" w:type="dxa"/>
          </w:tcPr>
          <w:p>
            <w:pPr>
              <w:spacing w:after="0"/>
              <w:jc w:val="both"/>
            </w:pPr>
            <w:r>
              <w:t>Cycle-1: Not Complied.</w:t>
            </w:r>
          </w:p>
          <w:p>
            <w:pPr>
              <w:spacing w:after="0"/>
            </w:pPr>
            <w:r>
              <w:rPr>
                <w:highlight w:val="yellow"/>
              </w:rPr>
              <w:t>Cycle-2: Inconclusive</w:t>
            </w:r>
            <w:r>
              <w:t>.</w:t>
            </w:r>
          </w:p>
          <w:p>
            <w:pPr>
              <w:spacing w:after="0"/>
              <w:jc w:val="both"/>
            </w:pPr>
          </w:p>
        </w:tc>
        <w:tc>
          <w:tcPr>
            <w:tcW w:w="4635" w:type="dxa"/>
          </w:tcPr>
          <w:p>
            <w:pPr>
              <w:spacing w:after="0"/>
            </w:pPr>
            <w:r>
              <w:t>[Cycle-1: 14-OCT-2019]</w:t>
            </w:r>
          </w:p>
          <w:p>
            <w:pPr>
              <w:spacing w:after="0"/>
              <w:jc w:val="both"/>
            </w:pPr>
            <w:r>
              <w:t xml:space="preserve">Ref V2.2. All logging of messages as seen in V2.2 need to be removed. </w:t>
            </w:r>
          </w:p>
          <w:p>
            <w:pPr>
              <w:spacing w:after="0"/>
              <w:jc w:val="both"/>
              <w:rPr>
                <w:b/>
              </w:rPr>
            </w:pPr>
            <w:r>
              <w:rPr>
                <w:b/>
              </w:rPr>
              <w:t>[Cycle-2: 26-DEC-2019]</w:t>
            </w:r>
          </w:p>
          <w:p>
            <w:pPr>
              <w:spacing w:after="0"/>
              <w:jc w:val="both"/>
            </w:pPr>
            <w:r>
              <w:rPr>
                <w:highlight w:val="yellow"/>
              </w:rPr>
              <w:t>The App contains both SIT and UAT logic. As SIT is out of scope, logic / code related to that needs to be removed.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pStyle w:val="58"/>
              <w:numPr>
                <w:ilvl w:val="1"/>
                <w:numId w:val="8"/>
              </w:numPr>
              <w:ind w:hanging="792"/>
            </w:pPr>
          </w:p>
        </w:tc>
        <w:tc>
          <w:tcPr>
            <w:tcW w:w="2070" w:type="dxa"/>
          </w:tcPr>
          <w:p>
            <w:pPr>
              <w:spacing w:after="0"/>
              <w:jc w:val="both"/>
            </w:pPr>
            <w:r>
              <w:t>Whether all third party components used by the mobile app, such as libraries and frameworks, are identified, and checked for known vulnerabilities.</w:t>
            </w:r>
          </w:p>
        </w:tc>
        <w:tc>
          <w:tcPr>
            <w:tcW w:w="1980" w:type="dxa"/>
          </w:tcPr>
          <w:p>
            <w:pPr>
              <w:spacing w:after="0"/>
              <w:jc w:val="both"/>
            </w:pPr>
            <w:r>
              <w:t>Cycle-1: Inconclusive.</w:t>
            </w:r>
          </w:p>
          <w:p>
            <w:pPr>
              <w:spacing w:after="0"/>
              <w:jc w:val="both"/>
            </w:pPr>
            <w:r>
              <w:rPr>
                <w:highlight w:val="yellow"/>
              </w:rPr>
              <w:t>Cycle-2: Inconclusive.</w:t>
            </w:r>
          </w:p>
          <w:p>
            <w:pPr>
              <w:spacing w:after="0"/>
              <w:jc w:val="both"/>
            </w:pPr>
          </w:p>
        </w:tc>
        <w:tc>
          <w:tcPr>
            <w:tcW w:w="4635" w:type="dxa"/>
          </w:tcPr>
          <w:p>
            <w:pPr>
              <w:spacing w:after="0"/>
            </w:pPr>
            <w:r>
              <w:t>[Cycle-1: 14-OCT-2019]</w:t>
            </w:r>
          </w:p>
          <w:p>
            <w:pPr>
              <w:spacing w:after="0"/>
              <w:jc w:val="both"/>
            </w:pPr>
            <w:r>
              <w:t xml:space="preserve">Ref V2.3. Third party library listing is given in V2.3. Developer needs to provide information regarding vulnerability check of those libraries. Analysis of 3rd party dependencies needs to be done using tool "OWASP Dependency Check". </w:t>
            </w:r>
          </w:p>
          <w:p>
            <w:pPr>
              <w:spacing w:after="0"/>
              <w:jc w:val="both"/>
            </w:pPr>
          </w:p>
          <w:p>
            <w:pPr>
              <w:spacing w:after="0"/>
              <w:jc w:val="both"/>
              <w:rPr>
                <w:b/>
              </w:rPr>
            </w:pPr>
            <w:r>
              <w:rPr>
                <w:b/>
              </w:rPr>
              <w:t>[Cycle-2: 26-DEC-2019]</w:t>
            </w:r>
          </w:p>
          <w:p>
            <w:pPr>
              <w:spacing w:after="0"/>
              <w:jc w:val="both"/>
            </w:pPr>
            <w:r>
              <w:t xml:space="preserve">Remains inconclusive. </w:t>
            </w:r>
            <w:r>
              <w:rPr>
                <w:highlight w:val="yellow"/>
              </w:rPr>
              <w:t>Report shared by developer was not generated as per requirement. The "OWASP Dependency Check" tool needs to be run on the full android project and the generated HTML report needs to be provided.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pStyle w:val="58"/>
              <w:numPr>
                <w:ilvl w:val="1"/>
                <w:numId w:val="8"/>
              </w:numPr>
              <w:ind w:hanging="792"/>
            </w:pPr>
          </w:p>
        </w:tc>
        <w:tc>
          <w:tcPr>
            <w:tcW w:w="2070" w:type="dxa"/>
          </w:tcPr>
          <w:p>
            <w:pPr>
              <w:jc w:val="both"/>
            </w:pPr>
            <w:r>
              <w:t>Whether the app catches and handles possible exceptions.</w:t>
            </w:r>
          </w:p>
        </w:tc>
        <w:tc>
          <w:tcPr>
            <w:tcW w:w="1980" w:type="dxa"/>
          </w:tcPr>
          <w:p>
            <w:pPr>
              <w:spacing w:after="0"/>
            </w:pPr>
            <w:r>
              <w:t>Cycle-1: Complied. Cycle-2: Complied.</w:t>
            </w:r>
          </w:p>
          <w:p>
            <w:pPr>
              <w:spacing w:after="0"/>
            </w:pPr>
          </w:p>
        </w:tc>
        <w:tc>
          <w:tcPr>
            <w:tcW w:w="4635" w:type="dxa"/>
          </w:tcPr>
          <w:p>
            <w:pPr>
              <w:spacing w:after="0"/>
            </w:pPr>
            <w:r>
              <w:t>[Cycle-1: 14-NOV-2019]</w:t>
            </w:r>
          </w:p>
          <w:p>
            <w:pPr>
              <w:spacing w:after="0"/>
              <w:jc w:val="both"/>
            </w:pPr>
            <w:r>
              <w:t>Exception handling logic has been added.</w:t>
            </w:r>
          </w:p>
          <w:p>
            <w:pPr>
              <w:spacing w:after="0"/>
              <w:rPr>
                <w:b/>
              </w:rPr>
            </w:pPr>
            <w:r>
              <w:rPr>
                <w:b/>
              </w:rPr>
              <w:t>[Cycle-2: 26-DEC-2019]</w:t>
            </w:r>
          </w:p>
          <w:p>
            <w:pPr>
              <w:spacing w:after="0"/>
              <w:jc w:val="both"/>
            </w:pPr>
            <w:r>
              <w:t>Remain complied.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pStyle w:val="58"/>
              <w:numPr>
                <w:ilvl w:val="1"/>
                <w:numId w:val="8"/>
              </w:numPr>
              <w:ind w:hanging="792"/>
            </w:pPr>
          </w:p>
        </w:tc>
        <w:tc>
          <w:tcPr>
            <w:tcW w:w="2070" w:type="dxa"/>
          </w:tcPr>
          <w:p>
            <w:pPr>
              <w:jc w:val="both"/>
            </w:pPr>
            <w:r>
              <w:t>Whether error handling logic in security controls denies access by default.</w:t>
            </w:r>
          </w:p>
        </w:tc>
        <w:tc>
          <w:tcPr>
            <w:tcW w:w="1980" w:type="dxa"/>
          </w:tcPr>
          <w:p>
            <w:pPr>
              <w:spacing w:after="0"/>
            </w:pPr>
            <w:r>
              <w:t>Cycle-1: Complied.</w:t>
            </w:r>
          </w:p>
          <w:p>
            <w:pPr>
              <w:spacing w:after="0"/>
            </w:pPr>
            <w:r>
              <w:t>Cycle-2: Complied.</w:t>
            </w:r>
          </w:p>
          <w:p>
            <w:pPr>
              <w:spacing w:after="0"/>
            </w:pPr>
          </w:p>
        </w:tc>
        <w:tc>
          <w:tcPr>
            <w:tcW w:w="4635" w:type="dxa"/>
          </w:tcPr>
          <w:p>
            <w:pPr>
              <w:spacing w:after="0"/>
            </w:pPr>
            <w:r>
              <w:t>[Cycle-1: 14-NOV-2019]</w:t>
            </w:r>
          </w:p>
          <w:p>
            <w:pPr>
              <w:spacing w:after="0"/>
            </w:pPr>
            <w:r>
              <w:t>The sample code shows that error handling logic in security controls denies access by default.</w:t>
            </w:r>
          </w:p>
          <w:p>
            <w:pPr>
              <w:spacing w:after="0"/>
              <w:jc w:val="both"/>
              <w:rPr>
                <w:b/>
              </w:rPr>
            </w:pPr>
            <w:r>
              <w:rPr>
                <w:b/>
              </w:rPr>
              <w:t>[Cycle-2: 26-DEC-2019]</w:t>
            </w:r>
          </w:p>
          <w:p>
            <w:pPr>
              <w:spacing w:after="0"/>
            </w:pPr>
            <w:r>
              <w:t>Remain complied.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pStyle w:val="58"/>
              <w:numPr>
                <w:ilvl w:val="1"/>
                <w:numId w:val="8"/>
              </w:numPr>
              <w:ind w:hanging="792"/>
            </w:pPr>
          </w:p>
        </w:tc>
        <w:tc>
          <w:tcPr>
            <w:tcW w:w="2070" w:type="dxa"/>
          </w:tcPr>
          <w:p>
            <w:pPr>
              <w:jc w:val="both"/>
            </w:pPr>
            <w:r>
              <w:t>Whether in unmanaged code, memory is allocated, freed and used securely.</w:t>
            </w:r>
          </w:p>
        </w:tc>
        <w:tc>
          <w:tcPr>
            <w:tcW w:w="1980" w:type="dxa"/>
          </w:tcPr>
          <w:p>
            <w:pPr>
              <w:spacing w:after="0"/>
            </w:pPr>
            <w:r>
              <w:t xml:space="preserve">Cycle-1: Not Applicable. </w:t>
            </w:r>
          </w:p>
          <w:p>
            <w:pPr>
              <w:spacing w:after="0"/>
            </w:pPr>
            <w:r>
              <w:t xml:space="preserve">Cycle-2: Not Applicable. </w:t>
            </w:r>
          </w:p>
          <w:p>
            <w:pPr>
              <w:spacing w:after="0"/>
            </w:pPr>
          </w:p>
        </w:tc>
        <w:tc>
          <w:tcPr>
            <w:tcW w:w="4635" w:type="dxa"/>
          </w:tcPr>
          <w:p>
            <w:pPr>
              <w:spacing w:after="0"/>
            </w:pPr>
            <w:r>
              <w:t>[Cycle-1: 14-NOV-2019]</w:t>
            </w:r>
          </w:p>
          <w:p>
            <w:pPr>
              <w:spacing w:after="0"/>
              <w:jc w:val="both"/>
            </w:pPr>
            <w:r>
              <w:t>The App has been implemented in JAVA language so there is no instance of unmanaged code. So this requirement is not applicable.</w:t>
            </w:r>
          </w:p>
          <w:p>
            <w:pPr>
              <w:spacing w:after="0"/>
              <w:jc w:val="both"/>
              <w:rPr>
                <w:b/>
              </w:rPr>
            </w:pPr>
            <w:r>
              <w:rPr>
                <w:b/>
              </w:rPr>
              <w:t>[Cycle-2: 26-DEC-2019]</w:t>
            </w:r>
          </w:p>
          <w:p>
            <w:pPr>
              <w:spacing w:after="0"/>
            </w:pPr>
            <w:r>
              <w:t>Remains not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8" w:type="dxa"/>
          </w:tcPr>
          <w:p>
            <w:pPr>
              <w:pStyle w:val="58"/>
              <w:numPr>
                <w:ilvl w:val="1"/>
                <w:numId w:val="8"/>
              </w:numPr>
              <w:spacing w:after="0"/>
              <w:ind w:hanging="792"/>
            </w:pPr>
          </w:p>
        </w:tc>
        <w:tc>
          <w:tcPr>
            <w:tcW w:w="2070" w:type="dxa"/>
          </w:tcPr>
          <w:p>
            <w:pPr>
              <w:jc w:val="both"/>
            </w:pPr>
            <w:r>
              <w:t>Whether free security features offered by the toolchain, such as byte-code minification, stack protection, PIE support and automatic reference counting (ARC), are activated.</w:t>
            </w:r>
          </w:p>
        </w:tc>
        <w:tc>
          <w:tcPr>
            <w:tcW w:w="1980" w:type="dxa"/>
          </w:tcPr>
          <w:p>
            <w:pPr>
              <w:spacing w:after="0" w:line="240" w:lineRule="auto"/>
            </w:pPr>
            <w:r>
              <w:t xml:space="preserve">Cycle-1: </w:t>
            </w:r>
            <w:r>
              <w:rPr>
                <w:bCs/>
              </w:rPr>
              <w:t>Not Complied.</w:t>
            </w:r>
          </w:p>
          <w:p>
            <w:pPr>
              <w:spacing w:after="0"/>
            </w:pPr>
            <w:r>
              <w:t>Cycle-2: Complied.</w:t>
            </w:r>
          </w:p>
          <w:p>
            <w:pPr>
              <w:spacing w:after="0"/>
            </w:pPr>
          </w:p>
        </w:tc>
        <w:tc>
          <w:tcPr>
            <w:tcW w:w="4635" w:type="dxa"/>
          </w:tcPr>
          <w:p>
            <w:pPr>
              <w:spacing w:after="0"/>
            </w:pPr>
            <w:r>
              <w:t>[Cycle-1: 14-OCT-2019]</w:t>
            </w:r>
          </w:p>
          <w:p>
            <w:pPr>
              <w:pStyle w:val="46"/>
              <w:numPr>
                <w:ilvl w:val="0"/>
                <w:numId w:val="16"/>
              </w:numPr>
              <w:spacing w:after="0"/>
              <w:jc w:val="both"/>
              <w:rPr>
                <w:bCs/>
              </w:rPr>
            </w:pPr>
            <w:r>
              <w:t xml:space="preserve">byte-code minification: </w:t>
            </w:r>
            <w:r>
              <w:rPr>
                <w:bCs/>
              </w:rPr>
              <w:t>The minifyEnabled tag is TRUE</w:t>
            </w:r>
          </w:p>
          <w:p>
            <w:pPr>
              <w:pStyle w:val="46"/>
              <w:numPr>
                <w:ilvl w:val="0"/>
                <w:numId w:val="16"/>
              </w:numPr>
              <w:spacing w:after="0"/>
              <w:jc w:val="both"/>
            </w:pPr>
            <w:r>
              <w:t>stack protection : No issues related to missing stack protection in native binaries found.</w:t>
            </w:r>
          </w:p>
          <w:p>
            <w:pPr>
              <w:pStyle w:val="46"/>
              <w:numPr>
                <w:ilvl w:val="0"/>
                <w:numId w:val="16"/>
              </w:numPr>
              <w:spacing w:after="0"/>
              <w:jc w:val="both"/>
            </w:pPr>
            <w:r>
              <w:t>PIE support</w:t>
            </w:r>
            <w:r>
              <w:rPr>
                <w:bCs/>
              </w:rPr>
              <w:t>: Not complied. The minimum SDK version for the App is API 15; it needs to be set to API 21 to enforce Position Independent Executable</w:t>
            </w:r>
          </w:p>
          <w:p>
            <w:pPr>
              <w:pStyle w:val="46"/>
              <w:numPr>
                <w:ilvl w:val="0"/>
                <w:numId w:val="16"/>
              </w:numPr>
              <w:spacing w:after="0"/>
              <w:jc w:val="both"/>
            </w:pPr>
            <w:r>
              <w:t>Automatic reference counting: not applicable as the App has been coded in JAVA.</w:t>
            </w:r>
          </w:p>
          <w:p>
            <w:pPr>
              <w:spacing w:after="0"/>
              <w:jc w:val="both"/>
              <w:rPr>
                <w:b/>
              </w:rPr>
            </w:pPr>
            <w:r>
              <w:rPr>
                <w:b/>
              </w:rPr>
              <w:t>[Cycle-2: 26-DEC-2019]</w:t>
            </w:r>
          </w:p>
          <w:p>
            <w:pPr>
              <w:spacing w:after="0"/>
              <w:jc w:val="both"/>
            </w:pPr>
            <w:r>
              <w:t>The minimum SDK version has been set to API 21.</w:t>
            </w:r>
          </w:p>
        </w:tc>
      </w:tr>
    </w:tbl>
    <w:p>
      <w:pPr>
        <w:spacing w:after="0"/>
        <w:rPr>
          <w:sz w:val="20"/>
          <w:szCs w:val="20"/>
          <w:highlight w:val="yellow"/>
        </w:rPr>
      </w:pPr>
    </w:p>
    <w:p>
      <w:pPr>
        <w:spacing w:after="0"/>
        <w:rPr>
          <w:sz w:val="20"/>
          <w:szCs w:val="20"/>
          <w:highlight w:val="yellow"/>
        </w:rPr>
      </w:pPr>
    </w:p>
    <w:p>
      <w:pPr>
        <w:pStyle w:val="2"/>
      </w:pPr>
      <w:bookmarkStart w:id="34" w:name="_Toc28254461"/>
      <w:bookmarkStart w:id="35" w:name="_Toc28254407"/>
      <w:r>
        <w:t>Annexure</w:t>
      </w:r>
      <w:bookmarkEnd w:id="34"/>
      <w:bookmarkEnd w:id="35"/>
    </w:p>
    <w:p>
      <w:pPr>
        <w:pStyle w:val="3"/>
      </w:pPr>
      <w:bookmarkStart w:id="36" w:name="_Toc28254408"/>
      <w:r>
        <w:t>Shared preferences (Cycle-2)</w:t>
      </w:r>
      <w:bookmarkEnd w:id="36"/>
    </w:p>
    <w:p>
      <w:pPr>
        <w:spacing w:after="0"/>
      </w:pPr>
    </w:p>
    <w:tbl>
      <w:tblPr>
        <w:tblStyle w:val="30"/>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3" w:type="dxa"/>
          </w:tcPr>
          <w:p>
            <w:pPr>
              <w:spacing w:after="0"/>
              <w:rPr>
                <w:b/>
                <w:sz w:val="18"/>
              </w:rPr>
            </w:pPr>
            <w:r>
              <w:rPr>
                <w:b/>
                <w:sz w:val="18"/>
              </w:rPr>
              <w:t>EPermit.xml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3" w:type="dxa"/>
          </w:tcPr>
          <w:p>
            <w:pPr>
              <w:spacing w:after="0"/>
              <w:rPr>
                <w:sz w:val="18"/>
              </w:rPr>
            </w:pPr>
            <w:r>
              <w:rPr>
                <w:sz w:val="18"/>
              </w:rPr>
              <w:t xml:space="preserve">generic:/data/data/com.neml.trdepg/shared_prefs # cat EPermit.xml                                                                                    </w:t>
            </w:r>
          </w:p>
          <w:p>
            <w:pPr>
              <w:spacing w:after="0"/>
              <w:rPr>
                <w:sz w:val="18"/>
              </w:rPr>
            </w:pPr>
            <w:r>
              <w:rPr>
                <w:sz w:val="18"/>
              </w:rPr>
              <w:t>&lt;?xml version='1.0' encoding='utf-8' standalone='yes' ?&gt;</w:t>
            </w:r>
          </w:p>
          <w:p>
            <w:pPr>
              <w:spacing w:after="0"/>
              <w:rPr>
                <w:sz w:val="18"/>
              </w:rPr>
            </w:pPr>
            <w:r>
              <w:rPr>
                <w:sz w:val="18"/>
              </w:rPr>
              <w:t>&lt;map&gt;</w:t>
            </w:r>
          </w:p>
          <w:p>
            <w:pPr>
              <w:spacing w:after="0"/>
              <w:rPr>
                <w:sz w:val="18"/>
              </w:rPr>
            </w:pPr>
            <w:r>
              <w:rPr>
                <w:sz w:val="18"/>
              </w:rPr>
              <w:t xml:space="preserve">    &lt;boolean name="_isMasterKeyDone" value="true" /&gt;</w:t>
            </w:r>
          </w:p>
          <w:p>
            <w:pPr>
              <w:spacing w:after="0"/>
              <w:rPr>
                <w:sz w:val="18"/>
              </w:rPr>
            </w:pPr>
            <w:r>
              <w:rPr>
                <w:sz w:val="18"/>
              </w:rPr>
              <w:t xml:space="preserve">    &lt;string name="_centerID"&gt;STQC&lt;/string&gt;</w:t>
            </w:r>
          </w:p>
          <w:p>
            <w:pPr>
              <w:spacing w:after="0"/>
              <w:rPr>
                <w:sz w:val="18"/>
              </w:rPr>
            </w:pPr>
            <w:r>
              <w:rPr>
                <w:sz w:val="18"/>
              </w:rPr>
              <w:t xml:space="preserve">    &lt;string name="_userMarket"&gt;STQC&lt;/string&gt;</w:t>
            </w:r>
          </w:p>
          <w:p>
            <w:pPr>
              <w:spacing w:after="0"/>
              <w:rPr>
                <w:sz w:val="18"/>
              </w:rPr>
            </w:pPr>
            <w:r>
              <w:rPr>
                <w:sz w:val="18"/>
              </w:rPr>
              <w:t xml:space="preserve">    &lt;string name="_lastloggedinuserId"&gt;UTSTQCL00001&lt;/string&gt;</w:t>
            </w:r>
          </w:p>
          <w:p>
            <w:pPr>
              <w:spacing w:after="0"/>
              <w:rPr>
                <w:sz w:val="18"/>
              </w:rPr>
            </w:pPr>
            <w:r>
              <w:rPr>
                <w:sz w:val="18"/>
              </w:rPr>
              <w:t xml:space="preserve">    &lt;boolean name="_isMasterDownloadDone" value="true" /&gt;</w:t>
            </w:r>
          </w:p>
          <w:p>
            <w:pPr>
              <w:spacing w:after="0"/>
              <w:rPr>
                <w:sz w:val="18"/>
              </w:rPr>
            </w:pPr>
            <w:r>
              <w:rPr>
                <w:sz w:val="18"/>
              </w:rPr>
              <w:t xml:space="preserve">    &lt;string name="_state"&gt;WB&lt;/string&gt;</w:t>
            </w:r>
          </w:p>
          <w:p>
            <w:pPr>
              <w:spacing w:after="0"/>
              <w:rPr>
                <w:sz w:val="18"/>
              </w:rPr>
            </w:pPr>
            <w:r>
              <w:rPr>
                <w:sz w:val="18"/>
              </w:rPr>
              <w:t xml:space="preserve">    &lt;boolean name="_isLoginDone" value="true" /&gt;</w:t>
            </w:r>
          </w:p>
          <w:p>
            <w:pPr>
              <w:spacing w:after="0"/>
              <w:rPr>
                <w:sz w:val="18"/>
              </w:rPr>
            </w:pPr>
            <w:r>
              <w:rPr>
                <w:sz w:val="18"/>
              </w:rPr>
              <w:t xml:space="preserve">    &lt;string name="_language"&gt;English&lt;/string&gt;</w:t>
            </w:r>
          </w:p>
          <w:p>
            <w:pPr>
              <w:spacing w:after="0"/>
              <w:rPr>
                <w:sz w:val="18"/>
              </w:rPr>
            </w:pPr>
            <w:r>
              <w:rPr>
                <w:sz w:val="18"/>
              </w:rPr>
              <w:t xml:space="preserve">    &lt;string name="_silentlogin"&gt;N&lt;/string&gt;</w:t>
            </w:r>
          </w:p>
          <w:p>
            <w:pPr>
              <w:spacing w:after="0"/>
              <w:rPr>
                <w:sz w:val="18"/>
              </w:rPr>
            </w:pPr>
            <w:r>
              <w:rPr>
                <w:sz w:val="18"/>
              </w:rPr>
              <w:t xml:space="preserve">    &lt;boolean name="_isSettingsDone" value="true" /&gt;</w:t>
            </w:r>
          </w:p>
          <w:p>
            <w:pPr>
              <w:spacing w:after="0"/>
              <w:rPr>
                <w:sz w:val="18"/>
              </w:rPr>
            </w:pPr>
            <w:r>
              <w:rPr>
                <w:sz w:val="18"/>
              </w:rPr>
              <w:t xml:space="preserve">    &lt;string name="_userId"&gt;UTSTQCL00001&lt;/string&gt;</w:t>
            </w:r>
          </w:p>
          <w:p>
            <w:pPr>
              <w:spacing w:after="0"/>
              <w:rPr>
                <w:sz w:val="18"/>
              </w:rPr>
            </w:pPr>
            <w:r>
              <w:rPr>
                <w:sz w:val="18"/>
              </w:rPr>
              <w:t xml:space="preserve">    &lt;string name="_instanceID"&gt;8T&lt;/string&gt;</w:t>
            </w:r>
          </w:p>
          <w:p>
            <w:pPr>
              <w:spacing w:after="0"/>
              <w:rPr>
                <w:sz w:val="18"/>
              </w:rPr>
            </w:pPr>
            <w:r>
              <w:rPr>
                <w:sz w:val="18"/>
              </w:rPr>
              <w:t xml:space="preserve">    &lt;string name="_owner"&gt;PERMIT&lt;/string&gt;</w:t>
            </w:r>
          </w:p>
          <w:p>
            <w:pPr>
              <w:spacing w:after="0"/>
              <w:rPr>
                <w:sz w:val="18"/>
              </w:rPr>
            </w:pPr>
            <w:r>
              <w:rPr>
                <w:sz w:val="18"/>
              </w:rPr>
              <w:t xml:space="preserve">    &lt;boolean name="_isUATConnected" value="true" /&gt;</w:t>
            </w:r>
          </w:p>
          <w:p>
            <w:pPr>
              <w:spacing w:after="0"/>
              <w:rPr>
                <w:sz w:val="18"/>
              </w:rPr>
            </w:pPr>
            <w:r>
              <w:rPr>
                <w:sz w:val="18"/>
              </w:rPr>
              <w:t xml:space="preserve">    &lt;string name="_organizationId"&gt;TSTQCL00001&lt;/string&gt;</w:t>
            </w:r>
          </w:p>
          <w:p>
            <w:pPr>
              <w:spacing w:after="0"/>
              <w:rPr>
                <w:sz w:val="18"/>
              </w:rPr>
            </w:pPr>
            <w:r>
              <w:rPr>
                <w:sz w:val="18"/>
              </w:rPr>
              <w:t xml:space="preserve">    </w:t>
            </w:r>
            <w:r>
              <w:rPr>
                <w:sz w:val="18"/>
                <w:highlight w:val="yellow"/>
              </w:rPr>
              <w:t>&lt;string name="_password"&gt;V3/AK9Hmycy0nycadhDt4I5A+f0&lt;/string&gt;</w:t>
            </w:r>
          </w:p>
          <w:p>
            <w:pPr>
              <w:spacing w:after="0"/>
              <w:rPr>
                <w:sz w:val="18"/>
              </w:rPr>
            </w:pPr>
            <w:r>
              <w:rPr>
                <w:sz w:val="18"/>
              </w:rPr>
              <w:t xml:space="preserve">    &lt;string name="_errorfilepath"&gt;/storage/emulated/0/E-Permit Generation/Logs&lt;/string&gt;</w:t>
            </w:r>
          </w:p>
          <w:p>
            <w:pPr>
              <w:spacing w:after="0"/>
              <w:rPr>
                <w:sz w:val="18"/>
              </w:rPr>
            </w:pPr>
            <w:r>
              <w:rPr>
                <w:sz w:val="18"/>
              </w:rPr>
              <w:t xml:space="preserve">    &lt;int name="0" value="40002" /&gt;</w:t>
            </w:r>
          </w:p>
          <w:p>
            <w:pPr>
              <w:spacing w:after="0"/>
              <w:rPr>
                <w:sz w:val="18"/>
              </w:rPr>
            </w:pPr>
            <w:r>
              <w:rPr>
                <w:sz w:val="18"/>
              </w:rPr>
              <w:t xml:space="preserve">    &lt;string name="_businessServerIP"&gt;uatservices.neml.in&lt;/string&gt;</w:t>
            </w:r>
          </w:p>
          <w:p>
            <w:pPr>
              <w:spacing w:after="0"/>
              <w:rPr>
                <w:sz w:val="18"/>
              </w:rPr>
            </w:pPr>
            <w:r>
              <w:rPr>
                <w:sz w:val="18"/>
              </w:rPr>
              <w:t xml:space="preserve">    &lt;boolean name="_featureMessage" value="true" /&gt;</w:t>
            </w:r>
          </w:p>
          <w:p>
            <w:pPr>
              <w:spacing w:after="0"/>
              <w:rPr>
                <w:sz w:val="18"/>
              </w:rPr>
            </w:pPr>
            <w:r>
              <w:rPr>
                <w:sz w:val="18"/>
              </w:rPr>
              <w:t xml:space="preserve">    &lt;string name="_permitGenLastShortId"&gt;1&lt;/string&gt;</w:t>
            </w:r>
          </w:p>
          <w:p>
            <w:pPr>
              <w:spacing w:after="0"/>
              <w:rPr>
                <w:sz w:val="18"/>
              </w:rPr>
            </w:pPr>
            <w:r>
              <w:rPr>
                <w:sz w:val="18"/>
              </w:rPr>
              <w:t xml:space="preserve">    &lt;string name=" "&gt;uatservices.neml.in&lt;/string&gt;</w:t>
            </w:r>
          </w:p>
          <w:p>
            <w:pPr>
              <w:spacing w:after="0"/>
              <w:rPr>
                <w:sz w:val="18"/>
              </w:rPr>
            </w:pPr>
            <w:r>
              <w:rPr>
                <w:sz w:val="18"/>
              </w:rPr>
              <w:t xml:space="preserve">    &lt;int name="_timeOut" value="30000" /&gt;</w:t>
            </w:r>
          </w:p>
          <w:p>
            <w:pPr>
              <w:spacing w:after="0"/>
              <w:rPr>
                <w:sz w:val="18"/>
              </w:rPr>
            </w:pPr>
            <w:r>
              <w:rPr>
                <w:sz w:val="18"/>
              </w:rPr>
              <w:t xml:space="preserve">    &lt;int name="_businessServerPort" value="40111" /&gt;</w:t>
            </w:r>
          </w:p>
          <w:p>
            <w:pPr>
              <w:spacing w:after="0"/>
              <w:rPr>
                <w:sz w:val="18"/>
              </w:rPr>
            </w:pPr>
            <w:r>
              <w:rPr>
                <w:sz w:val="18"/>
              </w:rPr>
              <w:t xml:space="preserve">    </w:t>
            </w:r>
            <w:r>
              <w:rPr>
                <w:sz w:val="18"/>
                <w:highlight w:val="yellow"/>
              </w:rPr>
              <w:t>&lt;string name="keyHash256Password"&gt;ti6463ycSGpmuCsbAEyA899Zf2/7DUeouNBP6fmyXC4&lt;/string&gt;</w:t>
            </w:r>
          </w:p>
          <w:p>
            <w:pPr>
              <w:spacing w:after="0"/>
              <w:rPr>
                <w:sz w:val="18"/>
              </w:rPr>
            </w:pPr>
            <w:r>
              <w:rPr>
                <w:sz w:val="18"/>
              </w:rPr>
              <w:t xml:space="preserve">    &lt;string name="_lastInstalledVersion"&gt;1.0.37&lt;/string&gt;</w:t>
            </w:r>
          </w:p>
          <w:p>
            <w:pPr>
              <w:spacing w:after="0"/>
              <w:rPr>
                <w:sz w:val="18"/>
              </w:rPr>
            </w:pPr>
            <w:r>
              <w:rPr>
                <w:sz w:val="18"/>
              </w:rPr>
              <w:t xml:space="preserve">    &lt;string name="_marketListLastSync"&gt;2019-11-21 09:57:15.146733&lt;/string&gt;</w:t>
            </w:r>
          </w:p>
          <w:p>
            <w:pPr>
              <w:spacing w:after="0"/>
              <w:rPr>
                <w:sz w:val="18"/>
                <w:highlight w:val="yellow"/>
              </w:rPr>
            </w:pPr>
            <w:r>
              <w:rPr>
                <w:sz w:val="18"/>
              </w:rPr>
              <w:t>&lt;/map&gt;</w:t>
            </w:r>
          </w:p>
        </w:tc>
      </w:tr>
    </w:tbl>
    <w:p>
      <w:pPr>
        <w:spacing w:after="0"/>
        <w:rPr>
          <w:highlight w:val="yellow"/>
        </w:rPr>
      </w:pPr>
    </w:p>
    <w:p>
      <w:pPr>
        <w:pStyle w:val="3"/>
      </w:pPr>
      <w:bookmarkStart w:id="37" w:name="_Toc28254409"/>
      <w:r>
        <w:t>SQLite Database (Cycle-2):</w:t>
      </w:r>
      <w:bookmarkEnd w:id="37"/>
    </w:p>
    <w:p/>
    <w:p>
      <w:r>
        <w:drawing>
          <wp:inline distT="0" distB="0" distL="114300" distR="114300">
            <wp:extent cx="5725160" cy="1191895"/>
            <wp:effectExtent l="0" t="0" r="8890" b="8255"/>
            <wp:docPr id="3" name="Picture 3" descr="Screenshot from 2019-12-19 15-4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19-12-19 15-41-11"/>
                    <pic:cNvPicPr>
                      <a:picLocks noChangeAspect="1"/>
                    </pic:cNvPicPr>
                  </pic:nvPicPr>
                  <pic:blipFill>
                    <a:blip r:embed="rId13" cstate="print"/>
                    <a:stretch>
                      <a:fillRect/>
                    </a:stretch>
                  </pic:blipFill>
                  <pic:spPr>
                    <a:xfrm>
                      <a:off x="0" y="0"/>
                      <a:ext cx="5725160" cy="1191895"/>
                    </a:xfrm>
                    <a:prstGeom prst="rect">
                      <a:avLst/>
                    </a:prstGeom>
                  </pic:spPr>
                </pic:pic>
              </a:graphicData>
            </a:graphic>
          </wp:inline>
        </w:drawing>
      </w:r>
    </w:p>
    <w:p>
      <w:pPr>
        <w:pStyle w:val="3"/>
      </w:pPr>
      <w:bookmarkStart w:id="38" w:name="_Toc28254410"/>
      <w:bookmarkStart w:id="39" w:name="_Toc27149656"/>
      <w:r>
        <w:t>Logs (Cycle-2):</w:t>
      </w:r>
      <w:bookmarkEnd w:id="38"/>
    </w:p>
    <w:tbl>
      <w:tblPr>
        <w:tblStyle w:val="30"/>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3" w:type="dxa"/>
          </w:tcPr>
          <w:p>
            <w:r>
              <w:t>E-Permit Generation/Logs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3" w:type="dxa"/>
          </w:tcPr>
          <w:p>
            <w:r>
              <w:t xml:space="preserve">generic:/storage/emulated/0/E-Permit Generation/Logs/19-12-2019 # cat E-permitGenerationAppEncrypted_19-12-2019_logs.txt | grep PWD                  </w:t>
            </w:r>
          </w:p>
          <w:p>
            <w:r>
              <w:t>12:58:04 : 19-12-2019 12:58:04 : TC=10014|RTYPE=UM|ID=UTSTQCL00001|</w:t>
            </w:r>
            <w:r>
              <w:rPr>
                <w:highlight w:val="yellow"/>
              </w:rPr>
              <w:t>PWD=V3/AK9Hmycy0nycadhDt4I5A+f0|PWDSHA256=ti6463ycSGpmuCsbAEyA899Zf2/7DUeouNBP6fmyXC4|IMEI=358240051111110</w:t>
            </w:r>
            <w:r>
              <w:t>|APP=PG|AV=1.0.37|OWN=PERMIT|STATE=WB|AGC=EP|ISSILENTLOGIN=N|~^</w:t>
            </w:r>
          </w:p>
        </w:tc>
      </w:tr>
    </w:tbl>
    <w:p/>
    <w:p>
      <w:pPr>
        <w:pStyle w:val="3"/>
      </w:pPr>
      <w:bookmarkStart w:id="40" w:name="_Toc27149655"/>
      <w:bookmarkStart w:id="41" w:name="_Toc28254411"/>
      <w:r>
        <w:t>APK Signer verification Log (Cycle-2)</w:t>
      </w:r>
      <w:bookmarkEnd w:id="40"/>
      <w:bookmarkEnd w:id="41"/>
    </w:p>
    <w:tbl>
      <w:tblPr>
        <w:tblStyle w:val="30"/>
        <w:tblW w:w="91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98" w:type="dxa"/>
            <w:shd w:val="clear" w:color="auto" w:fill="auto"/>
          </w:tcPr>
          <w:p>
            <w:pPr>
              <w:spacing w:after="0"/>
              <w:rPr>
                <w:color w:val="000000"/>
                <w:sz w:val="20"/>
              </w:rPr>
            </w:pPr>
            <w:r>
              <w:rPr>
                <w:color w:val="000000"/>
                <w:sz w:val="20"/>
              </w:rPr>
              <w:t>Verifies</w:t>
            </w:r>
          </w:p>
          <w:p>
            <w:pPr>
              <w:spacing w:after="0"/>
              <w:rPr>
                <w:color w:val="000000"/>
                <w:sz w:val="20"/>
              </w:rPr>
            </w:pPr>
            <w:r>
              <w:rPr>
                <w:color w:val="000000"/>
                <w:sz w:val="20"/>
              </w:rPr>
              <w:t>Verified using v1 scheme (JAR signing): true</w:t>
            </w:r>
          </w:p>
          <w:p>
            <w:pPr>
              <w:spacing w:after="0"/>
              <w:rPr>
                <w:color w:val="000000"/>
                <w:sz w:val="20"/>
              </w:rPr>
            </w:pPr>
            <w:r>
              <w:rPr>
                <w:color w:val="000000"/>
                <w:sz w:val="20"/>
              </w:rPr>
              <w:t>Verified using v2 scheme (APK Signature Scheme v2): true</w:t>
            </w:r>
          </w:p>
          <w:p>
            <w:pPr>
              <w:spacing w:after="0"/>
              <w:rPr>
                <w:color w:val="000000"/>
                <w:sz w:val="20"/>
              </w:rPr>
            </w:pPr>
            <w:r>
              <w:rPr>
                <w:color w:val="000000"/>
                <w:sz w:val="20"/>
              </w:rPr>
              <w:t>Verified using v3 scheme (APK Signature Scheme v3): false</w:t>
            </w:r>
          </w:p>
          <w:p>
            <w:pPr>
              <w:spacing w:after="0"/>
              <w:rPr>
                <w:color w:val="000000"/>
                <w:sz w:val="20"/>
              </w:rPr>
            </w:pPr>
            <w:r>
              <w:rPr>
                <w:color w:val="000000"/>
                <w:sz w:val="20"/>
              </w:rPr>
              <w:t>Number of signers: 1</w:t>
            </w:r>
          </w:p>
          <w:p>
            <w:pPr>
              <w:spacing w:after="0"/>
              <w:rPr>
                <w:color w:val="000000"/>
                <w:sz w:val="20"/>
              </w:rPr>
            </w:pPr>
            <w:r>
              <w:rPr>
                <w:color w:val="000000"/>
                <w:sz w:val="20"/>
              </w:rPr>
              <w:t>WARNING: META-INF/android.arch.core_runtime.version not protected by signature. Unauthorized modifications to this JAR entry will not be detected. Delete or move the entry outside of META-INF/.</w:t>
            </w:r>
          </w:p>
          <w:p>
            <w:pPr>
              <w:spacing w:after="0"/>
              <w:rPr>
                <w:color w:val="000000"/>
                <w:sz w:val="20"/>
              </w:rPr>
            </w:pPr>
            <w:r>
              <w:rPr>
                <w:color w:val="000000"/>
                <w:sz w:val="20"/>
              </w:rPr>
              <w:t>WARNING: META-INF/android.arch.lifecycle_livedata-core.version not protected by signature. Unauthorized modifications to this JAR entry will not be detected. Delete or move the entry outside of META-INF/.</w:t>
            </w:r>
          </w:p>
          <w:p>
            <w:pPr>
              <w:spacing w:after="0"/>
              <w:rPr>
                <w:color w:val="000000"/>
                <w:sz w:val="20"/>
              </w:rPr>
            </w:pPr>
            <w:r>
              <w:rPr>
                <w:color w:val="000000"/>
                <w:sz w:val="20"/>
              </w:rPr>
              <w:t>WARNING: META-INF/android.arch.lifecycle_livedata.version not protected by signature. Unauthorized modifications to this JAR entry will not be detected. Delete or move the entry outside of META-INF/.</w:t>
            </w:r>
          </w:p>
          <w:p>
            <w:pPr>
              <w:spacing w:after="0"/>
              <w:rPr>
                <w:color w:val="000000"/>
                <w:sz w:val="20"/>
              </w:rPr>
            </w:pPr>
            <w:r>
              <w:rPr>
                <w:color w:val="000000"/>
                <w:sz w:val="20"/>
              </w:rPr>
              <w:t>WARNING: META-INF/android.arch.lifecycle_runtime.version not protected by signature. Unauthorized modifications to this JAR entry will not be detected. Delete or move the entry outside of META-INF/.</w:t>
            </w:r>
          </w:p>
          <w:p>
            <w:pPr>
              <w:spacing w:after="0"/>
              <w:rPr>
                <w:color w:val="000000"/>
                <w:sz w:val="20"/>
              </w:rPr>
            </w:pPr>
            <w:r>
              <w:rPr>
                <w:color w:val="000000"/>
                <w:sz w:val="20"/>
              </w:rPr>
              <w:t>WARNING: META-INF/android.arch.lifecycle_viewmodel.version not protected by signature. Unauthorized modifications to this JAR entry will not be detected. Delete or move the entry outside of META-INF/.</w:t>
            </w:r>
          </w:p>
          <w:p>
            <w:pPr>
              <w:spacing w:after="0"/>
              <w:rPr>
                <w:color w:val="000000"/>
                <w:sz w:val="20"/>
              </w:rPr>
            </w:pPr>
            <w:r>
              <w:rPr>
                <w:color w:val="000000"/>
                <w:sz w:val="20"/>
              </w:rPr>
              <w:t>WARNING: META-INF/android.support.design_material.version not protected by signature. Unauthorized modifications to this JAR entry will not be detected. Delete or move the entry outside of META-INF/.</w:t>
            </w:r>
          </w:p>
          <w:p>
            <w:pPr>
              <w:spacing w:after="0"/>
              <w:rPr>
                <w:color w:val="000000"/>
                <w:sz w:val="20"/>
              </w:rPr>
            </w:pPr>
            <w:r>
              <w:rPr>
                <w:color w:val="000000"/>
                <w:sz w:val="20"/>
              </w:rPr>
              <w:t>WARNING: META-INF/com.google.android.material_material.version not protected by signature. Unauthorized modifications to this JAR entry will not be detected. Delete or move the entry outside of META-INF/.</w:t>
            </w:r>
          </w:p>
        </w:tc>
      </w:tr>
    </w:tbl>
    <w:p>
      <w:pPr>
        <w:sectPr>
          <w:headerReference r:id="rId6" w:type="first"/>
          <w:headerReference r:id="rId5" w:type="default"/>
          <w:footerReference r:id="rId7" w:type="default"/>
          <w:pgSz w:w="11907" w:h="16839"/>
          <w:pgMar w:top="1440" w:right="1440" w:bottom="1440" w:left="1440" w:header="720" w:footer="720" w:gutter="0"/>
          <w:cols w:space="720" w:num="1"/>
          <w:docGrid w:linePitch="360" w:charSpace="0"/>
        </w:sectPr>
      </w:pPr>
    </w:p>
    <w:p>
      <w:pPr>
        <w:pStyle w:val="3"/>
      </w:pPr>
      <w:bookmarkStart w:id="42" w:name="_Toc28254412"/>
      <w:r>
        <w:t>Source Code Identification Info (Cycle-2)</w:t>
      </w:r>
      <w:bookmarkEnd w:id="39"/>
      <w:bookmarkEnd w:id="42"/>
    </w:p>
    <w:tbl>
      <w:tblPr>
        <w:tblStyle w:val="30"/>
        <w:tblW w:w="147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11"/>
        <w:gridCol w:w="10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8DB3E2" w:themeFill="text2" w:themeFillTint="66"/>
            <w:vAlign w:val="bottom"/>
          </w:tcPr>
          <w:p>
            <w:pPr>
              <w:spacing w:after="0"/>
              <w:rPr>
                <w:color w:val="000000"/>
              </w:rPr>
            </w:pPr>
            <w:r>
              <w:rPr>
                <w:color w:val="000000"/>
              </w:rPr>
              <w:t>MD5 Hash</w:t>
            </w:r>
          </w:p>
        </w:tc>
        <w:tc>
          <w:tcPr>
            <w:tcW w:w="10981" w:type="dxa"/>
            <w:shd w:val="clear" w:color="auto" w:fill="8DB3E2" w:themeFill="text2" w:themeFillTint="66"/>
            <w:vAlign w:val="bottom"/>
          </w:tcPr>
          <w:p>
            <w:pPr>
              <w:spacing w:after="0"/>
              <w:rPr>
                <w:color w:val="000000"/>
              </w:rPr>
            </w:pPr>
            <w:r>
              <w:rPr>
                <w:color w:val="000000"/>
              </w:rPr>
              <w:t>Artefact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13cff953ab0107fa048c2f7f206bdae1</w:t>
            </w:r>
          </w:p>
        </w:tc>
        <w:tc>
          <w:tcPr>
            <w:tcW w:w="10981" w:type="dxa"/>
            <w:shd w:val="clear" w:color="auto" w:fill="auto"/>
            <w:vAlign w:val="bottom"/>
          </w:tcPr>
          <w:p>
            <w:pPr>
              <w:spacing w:after="0"/>
              <w:rPr>
                <w:color w:val="000000"/>
              </w:rPr>
            </w:pPr>
            <w:r>
              <w:rPr>
                <w:color w:val="000000"/>
              </w:rPr>
              <w:t>E-Permit Generation.apk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b0414044e91c33370b04e56eebe7f084</w:t>
            </w:r>
          </w:p>
        </w:tc>
        <w:tc>
          <w:tcPr>
            <w:tcW w:w="10981" w:type="dxa"/>
            <w:shd w:val="clear" w:color="auto" w:fill="auto"/>
            <w:vAlign w:val="bottom"/>
          </w:tcPr>
          <w:p>
            <w:pPr>
              <w:spacing w:after="0"/>
              <w:rPr>
                <w:color w:val="000000"/>
              </w:rPr>
            </w:pPr>
            <w:r>
              <w:rPr>
                <w:color w:val="000000"/>
              </w:rPr>
              <w:t>Permit Generation/build.gradle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857faf4b42fc9e324fb40b7223f2a94a</w:t>
            </w:r>
          </w:p>
        </w:tc>
        <w:tc>
          <w:tcPr>
            <w:tcW w:w="10981" w:type="dxa"/>
            <w:shd w:val="clear" w:color="auto" w:fill="auto"/>
            <w:vAlign w:val="bottom"/>
          </w:tcPr>
          <w:p>
            <w:pPr>
              <w:spacing w:after="0"/>
              <w:rPr>
                <w:color w:val="000000"/>
              </w:rPr>
            </w:pPr>
            <w:r>
              <w:rPr>
                <w:color w:val="000000"/>
              </w:rPr>
              <w:t>Permit Generation/gradlew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9ed960be3cdf076e2d602e1a5742c3a1</w:t>
            </w:r>
          </w:p>
        </w:tc>
        <w:tc>
          <w:tcPr>
            <w:tcW w:w="10981" w:type="dxa"/>
            <w:shd w:val="clear" w:color="auto" w:fill="auto"/>
            <w:vAlign w:val="bottom"/>
          </w:tcPr>
          <w:p>
            <w:pPr>
              <w:spacing w:after="0"/>
              <w:rPr>
                <w:color w:val="000000"/>
              </w:rPr>
            </w:pPr>
            <w:r>
              <w:rPr>
                <w:color w:val="000000"/>
              </w:rPr>
              <w:t>Permit Generation/settings.gradle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c7df39a6fdb0bcbfa78043a174198425</w:t>
            </w:r>
          </w:p>
        </w:tc>
        <w:tc>
          <w:tcPr>
            <w:tcW w:w="10981" w:type="dxa"/>
            <w:shd w:val="clear" w:color="auto" w:fill="auto"/>
            <w:vAlign w:val="bottom"/>
          </w:tcPr>
          <w:p>
            <w:pPr>
              <w:spacing w:after="0"/>
              <w:rPr>
                <w:color w:val="000000"/>
              </w:rPr>
            </w:pPr>
            <w:r>
              <w:rPr>
                <w:color w:val="000000"/>
              </w:rPr>
              <w:t>Permit Generation/gradlew.bat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f2cfd364d993cf13f6be4b2f9d04754f</w:t>
            </w:r>
          </w:p>
        </w:tc>
        <w:tc>
          <w:tcPr>
            <w:tcW w:w="10981" w:type="dxa"/>
            <w:shd w:val="clear" w:color="auto" w:fill="auto"/>
            <w:vAlign w:val="bottom"/>
          </w:tcPr>
          <w:p>
            <w:pPr>
              <w:spacing w:after="0"/>
              <w:rPr>
                <w:color w:val="000000"/>
              </w:rPr>
            </w:pPr>
            <w:r>
              <w:rPr>
                <w:color w:val="000000"/>
              </w:rPr>
              <w:t>Permit Generation/Permit Generation.iml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af74b42996f9f7134d2f6c44ffa544ff</w:t>
            </w:r>
          </w:p>
        </w:tc>
        <w:tc>
          <w:tcPr>
            <w:tcW w:w="10981" w:type="dxa"/>
            <w:shd w:val="clear" w:color="auto" w:fill="auto"/>
            <w:vAlign w:val="bottom"/>
          </w:tcPr>
          <w:p>
            <w:pPr>
              <w:spacing w:after="0"/>
              <w:rPr>
                <w:color w:val="000000"/>
              </w:rPr>
            </w:pPr>
            <w:r>
              <w:rPr>
                <w:color w:val="000000"/>
              </w:rPr>
              <w:t>Permit Generation/local.properties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d41d8cd98f00b204e9800998ecf8427e</w:t>
            </w:r>
          </w:p>
        </w:tc>
        <w:tc>
          <w:tcPr>
            <w:tcW w:w="10981" w:type="dxa"/>
            <w:shd w:val="clear" w:color="auto" w:fill="auto"/>
            <w:vAlign w:val="bottom"/>
          </w:tcPr>
          <w:p>
            <w:pPr>
              <w:spacing w:after="0"/>
              <w:rPr>
                <w:color w:val="000000"/>
              </w:rPr>
            </w:pPr>
            <w:r>
              <w:rPr>
                <w:color w:val="000000"/>
              </w:rPr>
              <w:t>Permit Generation/.gradle/vcs-1/gc.properties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4529323c5a74a845dae04a1d44d16176</w:t>
            </w:r>
          </w:p>
        </w:tc>
        <w:tc>
          <w:tcPr>
            <w:tcW w:w="10981" w:type="dxa"/>
            <w:shd w:val="clear" w:color="auto" w:fill="auto"/>
            <w:vAlign w:val="bottom"/>
          </w:tcPr>
          <w:p>
            <w:pPr>
              <w:spacing w:after="0"/>
              <w:rPr>
                <w:color w:val="000000"/>
              </w:rPr>
            </w:pPr>
            <w:r>
              <w:rPr>
                <w:color w:val="000000"/>
              </w:rPr>
              <w:t>Permit Generation/.gradle/buildOutputCleanup/cache.properties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24d5547ff25667f2f76983bb6ec10d63</w:t>
            </w:r>
          </w:p>
        </w:tc>
        <w:tc>
          <w:tcPr>
            <w:tcW w:w="10981" w:type="dxa"/>
            <w:shd w:val="clear" w:color="auto" w:fill="auto"/>
            <w:vAlign w:val="bottom"/>
          </w:tcPr>
          <w:p>
            <w:pPr>
              <w:spacing w:after="0"/>
              <w:rPr>
                <w:color w:val="000000"/>
              </w:rPr>
            </w:pPr>
            <w:r>
              <w:rPr>
                <w:color w:val="000000"/>
              </w:rPr>
              <w:t>Permit Generation/.gradle/buildOutputCleanup/buildOutputCleanup.lock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d41d8cd98f00b204e9800998ecf8427e</w:t>
            </w:r>
          </w:p>
        </w:tc>
        <w:tc>
          <w:tcPr>
            <w:tcW w:w="10981" w:type="dxa"/>
            <w:shd w:val="clear" w:color="auto" w:fill="auto"/>
            <w:vAlign w:val="bottom"/>
          </w:tcPr>
          <w:p>
            <w:pPr>
              <w:spacing w:after="0"/>
              <w:rPr>
                <w:color w:val="000000"/>
              </w:rPr>
            </w:pPr>
            <w:r>
              <w:rPr>
                <w:color w:val="000000"/>
              </w:rPr>
              <w:t>Permit Generation/.gradle/5.4.1/gc.properties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93b885adfe0da089cdf634904fd59f71</w:t>
            </w:r>
          </w:p>
        </w:tc>
        <w:tc>
          <w:tcPr>
            <w:tcW w:w="10981" w:type="dxa"/>
            <w:shd w:val="clear" w:color="auto" w:fill="auto"/>
            <w:vAlign w:val="bottom"/>
          </w:tcPr>
          <w:p>
            <w:pPr>
              <w:spacing w:after="0"/>
              <w:rPr>
                <w:color w:val="000000"/>
              </w:rPr>
            </w:pPr>
            <w:r>
              <w:rPr>
                <w:color w:val="000000"/>
              </w:rPr>
              <w:t>Permit Generation/.gradle/5.4.1/fileChanges/last-build.bin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820fa034ea6f16da03a0cb36751c1bc7</w:t>
            </w:r>
          </w:p>
        </w:tc>
        <w:tc>
          <w:tcPr>
            <w:tcW w:w="10981" w:type="dxa"/>
            <w:shd w:val="clear" w:color="auto" w:fill="auto"/>
            <w:vAlign w:val="bottom"/>
          </w:tcPr>
          <w:p>
            <w:pPr>
              <w:spacing w:after="0"/>
              <w:rPr>
                <w:color w:val="000000"/>
              </w:rPr>
            </w:pPr>
            <w:r>
              <w:rPr>
                <w:color w:val="000000"/>
              </w:rPr>
              <w:t>Permit Generation/.gradle/5.4.1/fileHashes/fileHashes.lock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451e0b3037c608b724985f74784e7bb7</w:t>
            </w:r>
          </w:p>
        </w:tc>
        <w:tc>
          <w:tcPr>
            <w:tcW w:w="10981" w:type="dxa"/>
            <w:shd w:val="clear" w:color="auto" w:fill="auto"/>
            <w:vAlign w:val="bottom"/>
          </w:tcPr>
          <w:p>
            <w:pPr>
              <w:spacing w:after="0"/>
              <w:rPr>
                <w:color w:val="000000"/>
              </w:rPr>
            </w:pPr>
            <w:r>
              <w:rPr>
                <w:color w:val="000000"/>
              </w:rPr>
              <w:t>Permit Generation/gradle/wrapper/gradle-wrapper.jar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f7f24852f9a63fd5f7d78e2a58bbe010</w:t>
            </w:r>
          </w:p>
        </w:tc>
        <w:tc>
          <w:tcPr>
            <w:tcW w:w="10981" w:type="dxa"/>
            <w:shd w:val="clear" w:color="auto" w:fill="auto"/>
            <w:vAlign w:val="bottom"/>
          </w:tcPr>
          <w:p>
            <w:pPr>
              <w:spacing w:after="0"/>
              <w:rPr>
                <w:color w:val="000000"/>
              </w:rPr>
            </w:pPr>
            <w:r>
              <w:rPr>
                <w:color w:val="000000"/>
              </w:rPr>
              <w:t>Permit Generation/gradle/wrapper/gradle-wrapper.properties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f138226218e37bfa88148f00c453b38b</w:t>
            </w:r>
          </w:p>
        </w:tc>
        <w:tc>
          <w:tcPr>
            <w:tcW w:w="10981" w:type="dxa"/>
            <w:shd w:val="clear" w:color="auto" w:fill="auto"/>
            <w:vAlign w:val="bottom"/>
          </w:tcPr>
          <w:p>
            <w:pPr>
              <w:spacing w:after="0"/>
              <w:rPr>
                <w:color w:val="000000"/>
              </w:rPr>
            </w:pPr>
            <w:r>
              <w:rPr>
                <w:color w:val="000000"/>
              </w:rPr>
              <w:t>Permit Generation/app/build.gradle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89ea61ab8c68bf7f2e0928a37cf9d01d</w:t>
            </w:r>
          </w:p>
        </w:tc>
        <w:tc>
          <w:tcPr>
            <w:tcW w:w="10981" w:type="dxa"/>
            <w:shd w:val="clear" w:color="auto" w:fill="auto"/>
            <w:vAlign w:val="bottom"/>
          </w:tcPr>
          <w:p>
            <w:pPr>
              <w:spacing w:after="0"/>
              <w:rPr>
                <w:color w:val="000000"/>
              </w:rPr>
            </w:pPr>
            <w:r>
              <w:rPr>
                <w:color w:val="000000"/>
              </w:rPr>
              <w:t>Permit Generation/app/proguard-rules.pro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66449e61d8d63502a8838abb8a6a0e2d</w:t>
            </w:r>
          </w:p>
        </w:tc>
        <w:tc>
          <w:tcPr>
            <w:tcW w:w="10981" w:type="dxa"/>
            <w:shd w:val="clear" w:color="auto" w:fill="auto"/>
            <w:vAlign w:val="bottom"/>
          </w:tcPr>
          <w:p>
            <w:pPr>
              <w:spacing w:after="0"/>
              <w:rPr>
                <w:color w:val="000000"/>
              </w:rPr>
            </w:pPr>
            <w:r>
              <w:rPr>
                <w:color w:val="000000"/>
              </w:rPr>
              <w:t>Permit Generation/app/libs/itextg-5.5.9-javadoc.jar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f89e72f30ebb86962db56b89b3546a75</w:t>
            </w:r>
          </w:p>
        </w:tc>
        <w:tc>
          <w:tcPr>
            <w:tcW w:w="10981" w:type="dxa"/>
            <w:shd w:val="clear" w:color="auto" w:fill="auto"/>
            <w:vAlign w:val="bottom"/>
          </w:tcPr>
          <w:p>
            <w:pPr>
              <w:spacing w:after="0"/>
              <w:rPr>
                <w:color w:val="000000"/>
              </w:rPr>
            </w:pPr>
            <w:r>
              <w:rPr>
                <w:color w:val="000000"/>
              </w:rPr>
              <w:t>Permit Generation/app/libs/acra-4.5.0.jar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f62e0cbb7589e4e085a25f91fd2ee0e2</w:t>
            </w:r>
          </w:p>
        </w:tc>
        <w:tc>
          <w:tcPr>
            <w:tcW w:w="10981" w:type="dxa"/>
            <w:shd w:val="clear" w:color="auto" w:fill="auto"/>
            <w:vAlign w:val="bottom"/>
          </w:tcPr>
          <w:p>
            <w:pPr>
              <w:spacing w:after="0"/>
              <w:rPr>
                <w:color w:val="000000"/>
              </w:rPr>
            </w:pPr>
            <w:r>
              <w:rPr>
                <w:color w:val="000000"/>
              </w:rPr>
              <w:t>Permit Generation/app/libs/itext-licensekey-1.0.4.jar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45e31fec1bebd17da546cf7ec329d87b</w:t>
            </w:r>
          </w:p>
        </w:tc>
        <w:tc>
          <w:tcPr>
            <w:tcW w:w="10981" w:type="dxa"/>
            <w:shd w:val="clear" w:color="auto" w:fill="auto"/>
            <w:vAlign w:val="bottom"/>
          </w:tcPr>
          <w:p>
            <w:pPr>
              <w:spacing w:after="0"/>
              <w:rPr>
                <w:color w:val="000000"/>
              </w:rPr>
            </w:pPr>
            <w:r>
              <w:rPr>
                <w:color w:val="000000"/>
              </w:rPr>
              <w:t>Permit Generation/app/libs/core-3.2.1.jar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56463ab5bbf7b88120de4af999421772</w:t>
            </w:r>
          </w:p>
        </w:tc>
        <w:tc>
          <w:tcPr>
            <w:tcW w:w="10981" w:type="dxa"/>
            <w:shd w:val="clear" w:color="auto" w:fill="auto"/>
            <w:vAlign w:val="bottom"/>
          </w:tcPr>
          <w:p>
            <w:pPr>
              <w:spacing w:after="0"/>
              <w:rPr>
                <w:color w:val="000000"/>
              </w:rPr>
            </w:pPr>
            <w:r>
              <w:rPr>
                <w:color w:val="000000"/>
              </w:rPr>
              <w:t>Permit Generation/app/libs/itextg-5.5.9.jar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9868c04775e2e468e0f83cb747347005</w:t>
            </w:r>
          </w:p>
        </w:tc>
        <w:tc>
          <w:tcPr>
            <w:tcW w:w="10981" w:type="dxa"/>
            <w:shd w:val="clear" w:color="auto" w:fill="auto"/>
            <w:vAlign w:val="bottom"/>
          </w:tcPr>
          <w:p>
            <w:pPr>
              <w:spacing w:after="0"/>
              <w:rPr>
                <w:color w:val="000000"/>
              </w:rPr>
            </w:pPr>
            <w:r>
              <w:rPr>
                <w:color w:val="000000"/>
              </w:rPr>
              <w:t>Permit Generation/app/src/main/AndroidManifest.xml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ec39528141b96c7b011847c64dec670b</w:t>
            </w:r>
          </w:p>
        </w:tc>
        <w:tc>
          <w:tcPr>
            <w:tcW w:w="10981" w:type="dxa"/>
            <w:shd w:val="clear" w:color="auto" w:fill="auto"/>
            <w:vAlign w:val="bottom"/>
          </w:tcPr>
          <w:p>
            <w:pPr>
              <w:spacing w:after="0"/>
              <w:rPr>
                <w:color w:val="000000"/>
              </w:rPr>
            </w:pPr>
            <w:r>
              <w:rPr>
                <w:color w:val="000000"/>
              </w:rPr>
              <w:t>Permit Generation/app/src/main/java/com/neml/trdepg/EPermitGeneration.java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e72c2e9a929c6497469675ee7d467be7</w:t>
            </w:r>
          </w:p>
        </w:tc>
        <w:tc>
          <w:tcPr>
            <w:tcW w:w="10981" w:type="dxa"/>
            <w:shd w:val="clear" w:color="auto" w:fill="auto"/>
            <w:vAlign w:val="bottom"/>
          </w:tcPr>
          <w:p>
            <w:pPr>
              <w:spacing w:after="0"/>
              <w:rPr>
                <w:color w:val="000000"/>
              </w:rPr>
            </w:pPr>
            <w:r>
              <w:rPr>
                <w:color w:val="000000"/>
              </w:rPr>
              <w:t>Permit Generation/app/src/main/java/com/neml/trdepg/listeners/AlertDialogListener.java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4c291aa58a5bd70b4f090663e8a750eb</w:t>
            </w:r>
          </w:p>
        </w:tc>
        <w:tc>
          <w:tcPr>
            <w:tcW w:w="10981" w:type="dxa"/>
            <w:shd w:val="clear" w:color="auto" w:fill="auto"/>
            <w:vAlign w:val="bottom"/>
          </w:tcPr>
          <w:p>
            <w:pPr>
              <w:spacing w:after="0"/>
              <w:rPr>
                <w:color w:val="000000"/>
              </w:rPr>
            </w:pPr>
            <w:r>
              <w:rPr>
                <w:color w:val="000000"/>
              </w:rPr>
              <w:t>Permit Generation/app/src/main/java/com/neml/trdepg/listeners/RequestCallback.java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52e5fc445f70a445bd55c3d935bf8568</w:t>
            </w:r>
          </w:p>
        </w:tc>
        <w:tc>
          <w:tcPr>
            <w:tcW w:w="10981" w:type="dxa"/>
            <w:shd w:val="clear" w:color="auto" w:fill="auto"/>
            <w:vAlign w:val="bottom"/>
          </w:tcPr>
          <w:p>
            <w:pPr>
              <w:spacing w:after="0"/>
              <w:rPr>
                <w:color w:val="000000"/>
              </w:rPr>
            </w:pPr>
            <w:r>
              <w:rPr>
                <w:color w:val="000000"/>
              </w:rPr>
              <w:t>Permit Generation/app/src/main/java/com/neml/trdepg/listeners/ConnectionListener.java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8707423c11790dfbd6ab77506c3148ca</w:t>
            </w:r>
          </w:p>
        </w:tc>
        <w:tc>
          <w:tcPr>
            <w:tcW w:w="10981" w:type="dxa"/>
            <w:shd w:val="clear" w:color="auto" w:fill="auto"/>
            <w:vAlign w:val="bottom"/>
          </w:tcPr>
          <w:p>
            <w:pPr>
              <w:spacing w:after="0"/>
              <w:rPr>
                <w:color w:val="000000"/>
              </w:rPr>
            </w:pPr>
            <w:r>
              <w:rPr>
                <w:color w:val="000000"/>
              </w:rPr>
              <w:t>Permit Generation/app/src/main/java/com/neml/trdepg/listeners/OnSyncSmsStateListener.java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5961159f39dc3a3ef614f30089ecfe3d</w:t>
            </w:r>
          </w:p>
        </w:tc>
        <w:tc>
          <w:tcPr>
            <w:tcW w:w="10981" w:type="dxa"/>
            <w:shd w:val="clear" w:color="auto" w:fill="auto"/>
            <w:vAlign w:val="bottom"/>
          </w:tcPr>
          <w:p>
            <w:pPr>
              <w:spacing w:after="0"/>
              <w:rPr>
                <w:color w:val="000000"/>
              </w:rPr>
            </w:pPr>
            <w:r>
              <w:rPr>
                <w:color w:val="000000"/>
              </w:rPr>
              <w:t>Permit Generation/app/src/main/java/com/neml/trdepg/listeners/OnSMSTaskListener.java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93c11d89444f7dace9af949ee5dbe66f</w:t>
            </w:r>
          </w:p>
        </w:tc>
        <w:tc>
          <w:tcPr>
            <w:tcW w:w="10981" w:type="dxa"/>
            <w:shd w:val="clear" w:color="auto" w:fill="auto"/>
            <w:vAlign w:val="bottom"/>
          </w:tcPr>
          <w:p>
            <w:pPr>
              <w:spacing w:after="0"/>
              <w:rPr>
                <w:color w:val="000000"/>
              </w:rPr>
            </w:pPr>
            <w:r>
              <w:rPr>
                <w:color w:val="000000"/>
              </w:rPr>
              <w:t>Permit Generation/app/src/main/java/com/neml/trdepg/listeners/OnSmsStateListener.java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7099920e4ac0e676dc48060545b89762</w:t>
            </w:r>
          </w:p>
        </w:tc>
        <w:tc>
          <w:tcPr>
            <w:tcW w:w="10981" w:type="dxa"/>
            <w:shd w:val="clear" w:color="auto" w:fill="auto"/>
            <w:vAlign w:val="bottom"/>
          </w:tcPr>
          <w:p>
            <w:pPr>
              <w:spacing w:after="0"/>
              <w:rPr>
                <w:color w:val="000000"/>
              </w:rPr>
            </w:pPr>
            <w:r>
              <w:rPr>
                <w:color w:val="000000"/>
              </w:rPr>
              <w:t>Permit Generation/app/src/main/java/com/neml/trdepg/listeners/OnSMSReceiveListener.java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1cb981d6e132f4e989cf6bc5dd96487a</w:t>
            </w:r>
          </w:p>
        </w:tc>
        <w:tc>
          <w:tcPr>
            <w:tcW w:w="10981" w:type="dxa"/>
            <w:shd w:val="clear" w:color="auto" w:fill="auto"/>
            <w:vAlign w:val="bottom"/>
          </w:tcPr>
          <w:p>
            <w:pPr>
              <w:spacing w:after="0"/>
              <w:rPr>
                <w:color w:val="000000"/>
              </w:rPr>
            </w:pPr>
            <w:r>
              <w:rPr>
                <w:color w:val="000000"/>
              </w:rPr>
              <w:t>Permit Generation/app/src/main/java/com/neml/trdepg/models/ModelCommodityPackageMaster.java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6a022d5f973fab7efd401f5ea3932955</w:t>
            </w:r>
          </w:p>
        </w:tc>
        <w:tc>
          <w:tcPr>
            <w:tcW w:w="10981" w:type="dxa"/>
            <w:shd w:val="clear" w:color="auto" w:fill="auto"/>
            <w:vAlign w:val="bottom"/>
          </w:tcPr>
          <w:p>
            <w:pPr>
              <w:spacing w:after="0"/>
              <w:rPr>
                <w:color w:val="000000"/>
              </w:rPr>
            </w:pPr>
            <w:r>
              <w:rPr>
                <w:color w:val="000000"/>
              </w:rPr>
              <w:t>Permit Generation/app/src/main/java/com/neml/trdepg/models/ModelMenu.java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9f7ae2ec55e67a6afb3caea4351e985e</w:t>
            </w:r>
          </w:p>
        </w:tc>
        <w:tc>
          <w:tcPr>
            <w:tcW w:w="10981" w:type="dxa"/>
            <w:shd w:val="clear" w:color="auto" w:fill="auto"/>
            <w:vAlign w:val="bottom"/>
          </w:tcPr>
          <w:p>
            <w:pPr>
              <w:spacing w:after="0"/>
              <w:rPr>
                <w:color w:val="000000"/>
              </w:rPr>
            </w:pPr>
            <w:r>
              <w:rPr>
                <w:color w:val="000000"/>
              </w:rPr>
              <w:t>Permit Generation/app/src/main/java/com/neml/trdepg/models/ModelFundsPosition.java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ac2b946aefb5500469cbd0ae82ec8f84</w:t>
            </w:r>
          </w:p>
        </w:tc>
        <w:tc>
          <w:tcPr>
            <w:tcW w:w="10981" w:type="dxa"/>
            <w:shd w:val="clear" w:color="auto" w:fill="auto"/>
            <w:vAlign w:val="bottom"/>
          </w:tcPr>
          <w:p>
            <w:pPr>
              <w:spacing w:after="0"/>
              <w:rPr>
                <w:color w:val="000000"/>
              </w:rPr>
            </w:pPr>
            <w:r>
              <w:rPr>
                <w:color w:val="000000"/>
              </w:rPr>
              <w:t>Permit Generation/app/src/main/java/com/neml/trdepg/models/ModelMarketMaster.java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0c556bcb75b5cee38dfd302d15987cff</w:t>
            </w:r>
          </w:p>
        </w:tc>
        <w:tc>
          <w:tcPr>
            <w:tcW w:w="10981" w:type="dxa"/>
            <w:shd w:val="clear" w:color="auto" w:fill="auto"/>
            <w:vAlign w:val="bottom"/>
          </w:tcPr>
          <w:p>
            <w:pPr>
              <w:spacing w:after="0"/>
              <w:rPr>
                <w:color w:val="000000"/>
              </w:rPr>
            </w:pPr>
            <w:r>
              <w:rPr>
                <w:color w:val="000000"/>
              </w:rPr>
              <w:t>Permit Generation/app/src/main/java/com/neml/trdepg/models/ModelConsigneeDetails.java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d0956b31eb087e421d4abce1771f50ff</w:t>
            </w:r>
          </w:p>
        </w:tc>
        <w:tc>
          <w:tcPr>
            <w:tcW w:w="10981" w:type="dxa"/>
            <w:shd w:val="clear" w:color="auto" w:fill="auto"/>
            <w:vAlign w:val="bottom"/>
          </w:tcPr>
          <w:p>
            <w:pPr>
              <w:spacing w:after="0"/>
              <w:rPr>
                <w:color w:val="000000"/>
              </w:rPr>
            </w:pPr>
            <w:r>
              <w:rPr>
                <w:color w:val="000000"/>
              </w:rPr>
              <w:t>Permit Generation/app/src/main/java/com/neml/trdepg/models/ModelCommodityRule.java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60bb72d723745b7782bdd86eb0ad868c</w:t>
            </w:r>
          </w:p>
        </w:tc>
        <w:tc>
          <w:tcPr>
            <w:tcW w:w="10981" w:type="dxa"/>
            <w:shd w:val="clear" w:color="auto" w:fill="auto"/>
            <w:vAlign w:val="bottom"/>
          </w:tcPr>
          <w:p>
            <w:pPr>
              <w:spacing w:after="0"/>
              <w:rPr>
                <w:color w:val="000000"/>
              </w:rPr>
            </w:pPr>
            <w:r>
              <w:rPr>
                <w:color w:val="000000"/>
              </w:rPr>
              <w:t>Permit Generation/app/src/main/java/com/neml/trdepg/models/ModelUPIObject.java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3d2587349a6ab09c27c3cb0d5c9170a6</w:t>
            </w:r>
          </w:p>
        </w:tc>
        <w:tc>
          <w:tcPr>
            <w:tcW w:w="10981" w:type="dxa"/>
            <w:shd w:val="clear" w:color="auto" w:fill="auto"/>
            <w:vAlign w:val="bottom"/>
          </w:tcPr>
          <w:p>
            <w:pPr>
              <w:spacing w:after="0"/>
              <w:rPr>
                <w:color w:val="000000"/>
              </w:rPr>
            </w:pPr>
            <w:r>
              <w:rPr>
                <w:color w:val="000000"/>
              </w:rPr>
              <w:t>Permit Generation/app/src/main/java/com/neml/trdepg/models/ModelFundsLedger.java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36ec05a7653fbb1be4b7a39dc8e07a9b</w:t>
            </w:r>
          </w:p>
        </w:tc>
        <w:tc>
          <w:tcPr>
            <w:tcW w:w="10981" w:type="dxa"/>
            <w:shd w:val="clear" w:color="auto" w:fill="auto"/>
            <w:vAlign w:val="bottom"/>
          </w:tcPr>
          <w:p>
            <w:pPr>
              <w:spacing w:after="0"/>
              <w:rPr>
                <w:color w:val="000000"/>
              </w:rPr>
            </w:pPr>
            <w:r>
              <w:rPr>
                <w:color w:val="000000"/>
              </w:rPr>
              <w:t>Permit Generation/app/src/main/java/com/neml/trdepg/models/ModelDistrict.java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1724604b96d28e427cf62e25d7885eaf</w:t>
            </w:r>
          </w:p>
        </w:tc>
        <w:tc>
          <w:tcPr>
            <w:tcW w:w="10981" w:type="dxa"/>
            <w:shd w:val="clear" w:color="auto" w:fill="auto"/>
            <w:vAlign w:val="bottom"/>
          </w:tcPr>
          <w:p>
            <w:pPr>
              <w:spacing w:after="0"/>
              <w:rPr>
                <w:color w:val="000000"/>
              </w:rPr>
            </w:pPr>
            <w:r>
              <w:rPr>
                <w:color w:val="000000"/>
              </w:rPr>
              <w:t>Permit Generation/app/src/main/java/com/neml/trdepg/models/ModelFundsLedgerResponse.java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3f9e51d44ec4c53572c0ca147e25d6a6</w:t>
            </w:r>
          </w:p>
        </w:tc>
        <w:tc>
          <w:tcPr>
            <w:tcW w:w="10981" w:type="dxa"/>
            <w:shd w:val="clear" w:color="auto" w:fill="auto"/>
            <w:vAlign w:val="bottom"/>
          </w:tcPr>
          <w:p>
            <w:pPr>
              <w:spacing w:after="0"/>
              <w:rPr>
                <w:color w:val="000000"/>
              </w:rPr>
            </w:pPr>
            <w:r>
              <w:rPr>
                <w:color w:val="000000"/>
              </w:rPr>
              <w:t>Permit Generation/app/src/main/java/com/neml/trdepg/models/ModelInventory.java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59e18ba3c14ac56c50c49ec0fc65b6b7</w:t>
            </w:r>
          </w:p>
        </w:tc>
        <w:tc>
          <w:tcPr>
            <w:tcW w:w="10981" w:type="dxa"/>
            <w:shd w:val="clear" w:color="auto" w:fill="auto"/>
            <w:vAlign w:val="bottom"/>
          </w:tcPr>
          <w:p>
            <w:pPr>
              <w:spacing w:after="0"/>
              <w:rPr>
                <w:color w:val="000000"/>
              </w:rPr>
            </w:pPr>
            <w:r>
              <w:rPr>
                <w:color w:val="000000"/>
              </w:rPr>
              <w:t>Permit Generation/app/src/main/java/com/neml/trdepg/models/ModelConsigner.java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b081d7fbf1669f0cc6846b45deb7d606</w:t>
            </w:r>
          </w:p>
        </w:tc>
        <w:tc>
          <w:tcPr>
            <w:tcW w:w="10981" w:type="dxa"/>
            <w:shd w:val="clear" w:color="auto" w:fill="auto"/>
            <w:vAlign w:val="bottom"/>
          </w:tcPr>
          <w:p>
            <w:pPr>
              <w:spacing w:after="0"/>
              <w:rPr>
                <w:color w:val="000000"/>
              </w:rPr>
            </w:pPr>
            <w:r>
              <w:rPr>
                <w:color w:val="000000"/>
              </w:rPr>
              <w:t>Permit Generation/app/src/main/java/com/neml/trdepg/models/ModelPermitTransactionMaster.java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a8382d6531ea34f3ac660a04d4530ab0</w:t>
            </w:r>
          </w:p>
        </w:tc>
        <w:tc>
          <w:tcPr>
            <w:tcW w:w="10981" w:type="dxa"/>
            <w:shd w:val="clear" w:color="auto" w:fill="auto"/>
            <w:vAlign w:val="bottom"/>
          </w:tcPr>
          <w:p>
            <w:pPr>
              <w:spacing w:after="0"/>
              <w:rPr>
                <w:color w:val="000000"/>
              </w:rPr>
            </w:pPr>
            <w:r>
              <w:rPr>
                <w:color w:val="000000"/>
              </w:rPr>
              <w:t>Permit Generation/app/src/main/java/com/neml/trdepg/models/ModelTransactionData.java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3c17d1c6663f1cb9249280ac9db66b73</w:t>
            </w:r>
          </w:p>
        </w:tc>
        <w:tc>
          <w:tcPr>
            <w:tcW w:w="10981" w:type="dxa"/>
            <w:shd w:val="clear" w:color="auto" w:fill="auto"/>
            <w:vAlign w:val="bottom"/>
          </w:tcPr>
          <w:p>
            <w:pPr>
              <w:spacing w:after="0"/>
              <w:rPr>
                <w:color w:val="000000"/>
              </w:rPr>
            </w:pPr>
            <w:r>
              <w:rPr>
                <w:color w:val="000000"/>
              </w:rPr>
              <w:t>Permit Generation/app/src/main/java/com/neml/trdepg/models/ModelPermitTransaction.java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03487f1b90bb8a8d7aed6f52b35be97c</w:t>
            </w:r>
          </w:p>
        </w:tc>
        <w:tc>
          <w:tcPr>
            <w:tcW w:w="10981" w:type="dxa"/>
            <w:shd w:val="clear" w:color="auto" w:fill="auto"/>
            <w:vAlign w:val="bottom"/>
          </w:tcPr>
          <w:p>
            <w:pPr>
              <w:spacing w:after="0"/>
              <w:rPr>
                <w:color w:val="000000"/>
              </w:rPr>
            </w:pPr>
            <w:r>
              <w:rPr>
                <w:color w:val="000000"/>
              </w:rPr>
              <w:t>Permit Generation/app/src/main/java/com/neml/trdepg/models/ModelPermitBill.java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a22b4ded2af647550c21d314c5ed0b9c</w:t>
            </w:r>
          </w:p>
        </w:tc>
        <w:tc>
          <w:tcPr>
            <w:tcW w:w="10981" w:type="dxa"/>
            <w:shd w:val="clear" w:color="auto" w:fill="auto"/>
            <w:vAlign w:val="bottom"/>
          </w:tcPr>
          <w:p>
            <w:pPr>
              <w:spacing w:after="0"/>
              <w:rPr>
                <w:color w:val="000000"/>
              </w:rPr>
            </w:pPr>
            <w:r>
              <w:rPr>
                <w:color w:val="000000"/>
              </w:rPr>
              <w:t>Permit Generation/app/src/main/java/com/neml/trdepg/models/ModelUPIDetails.java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517251158298a072e8d2e8a5bc8650f1</w:t>
            </w:r>
          </w:p>
        </w:tc>
        <w:tc>
          <w:tcPr>
            <w:tcW w:w="10981" w:type="dxa"/>
            <w:shd w:val="clear" w:color="auto" w:fill="auto"/>
            <w:vAlign w:val="bottom"/>
          </w:tcPr>
          <w:p>
            <w:pPr>
              <w:spacing w:after="0"/>
              <w:rPr>
                <w:color w:val="000000"/>
              </w:rPr>
            </w:pPr>
            <w:r>
              <w:rPr>
                <w:color w:val="000000"/>
              </w:rPr>
              <w:t>Permit Generation/app/src/main/java/com/neml/trdepg/models/ModelFundsLedgerRequest.java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4c3d0476772e2b34dd777613416d7014</w:t>
            </w:r>
          </w:p>
        </w:tc>
        <w:tc>
          <w:tcPr>
            <w:tcW w:w="10981" w:type="dxa"/>
            <w:shd w:val="clear" w:color="auto" w:fill="auto"/>
            <w:vAlign w:val="bottom"/>
          </w:tcPr>
          <w:p>
            <w:pPr>
              <w:spacing w:after="0"/>
              <w:rPr>
                <w:color w:val="000000"/>
              </w:rPr>
            </w:pPr>
            <w:r>
              <w:rPr>
                <w:color w:val="000000"/>
              </w:rPr>
              <w:t>Permit Generation/app/src/main/java/com/neml/trdepg/models/ModelCommodityInventory.java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cefbe5b4d2253e60d30b8e1c1336a60e</w:t>
            </w:r>
          </w:p>
        </w:tc>
        <w:tc>
          <w:tcPr>
            <w:tcW w:w="10981" w:type="dxa"/>
            <w:shd w:val="clear" w:color="auto" w:fill="auto"/>
            <w:vAlign w:val="bottom"/>
          </w:tcPr>
          <w:p>
            <w:pPr>
              <w:spacing w:after="0"/>
              <w:rPr>
                <w:color w:val="000000"/>
              </w:rPr>
            </w:pPr>
            <w:r>
              <w:rPr>
                <w:color w:val="000000"/>
              </w:rPr>
              <w:t>Permit Generation/app/src/main/java/com/neml/trdepg/models/ModelPermit.java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b27ed01ec33fcdc672a6d34b121c06e7</w:t>
            </w:r>
          </w:p>
        </w:tc>
        <w:tc>
          <w:tcPr>
            <w:tcW w:w="10981" w:type="dxa"/>
            <w:shd w:val="clear" w:color="auto" w:fill="auto"/>
            <w:vAlign w:val="bottom"/>
          </w:tcPr>
          <w:p>
            <w:pPr>
              <w:spacing w:after="0"/>
              <w:rPr>
                <w:color w:val="000000"/>
              </w:rPr>
            </w:pPr>
            <w:r>
              <w:rPr>
                <w:color w:val="000000"/>
              </w:rPr>
              <w:t>Permit Generation/app/src/main/java/com/neml/trdepg/models/ModelSellerType.java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1e55a375c85e63da9b0e63a53a2afbbc</w:t>
            </w:r>
          </w:p>
        </w:tc>
        <w:tc>
          <w:tcPr>
            <w:tcW w:w="10981" w:type="dxa"/>
            <w:shd w:val="clear" w:color="auto" w:fill="auto"/>
            <w:vAlign w:val="bottom"/>
          </w:tcPr>
          <w:p>
            <w:pPr>
              <w:spacing w:after="0"/>
              <w:rPr>
                <w:color w:val="000000"/>
              </w:rPr>
            </w:pPr>
            <w:r>
              <w:rPr>
                <w:color w:val="000000"/>
              </w:rPr>
              <w:t>Permit Generation/app/src/main/java/com/neml/trdepg/models/ModelCommodityMaster.java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88da4ef2a5ffeebfb280f34190da8b26</w:t>
            </w:r>
          </w:p>
        </w:tc>
        <w:tc>
          <w:tcPr>
            <w:tcW w:w="10981" w:type="dxa"/>
            <w:shd w:val="clear" w:color="auto" w:fill="auto"/>
            <w:vAlign w:val="bottom"/>
          </w:tcPr>
          <w:p>
            <w:pPr>
              <w:spacing w:after="0"/>
              <w:rPr>
                <w:color w:val="000000"/>
              </w:rPr>
            </w:pPr>
            <w:r>
              <w:rPr>
                <w:color w:val="000000"/>
              </w:rPr>
              <w:t>Permit Generation/app/src/main/java/com/neml/trdepg/models/ModelPurchaseRequest.java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5eeaca6c6e465cef09d426198c4fe77c</w:t>
            </w:r>
          </w:p>
        </w:tc>
        <w:tc>
          <w:tcPr>
            <w:tcW w:w="10981" w:type="dxa"/>
            <w:shd w:val="clear" w:color="auto" w:fill="auto"/>
            <w:vAlign w:val="bottom"/>
          </w:tcPr>
          <w:p>
            <w:pPr>
              <w:spacing w:after="0"/>
              <w:rPr>
                <w:color w:val="000000"/>
              </w:rPr>
            </w:pPr>
            <w:r>
              <w:rPr>
                <w:color w:val="000000"/>
              </w:rPr>
              <w:t>Permit Generation/app/src/main/java/com/neml/trdepg/models/ModelVirtualAccount.java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e9765d958c1868cd6608e9ba6b0869dd</w:t>
            </w:r>
          </w:p>
        </w:tc>
        <w:tc>
          <w:tcPr>
            <w:tcW w:w="10981" w:type="dxa"/>
            <w:shd w:val="clear" w:color="auto" w:fill="auto"/>
            <w:vAlign w:val="bottom"/>
          </w:tcPr>
          <w:p>
            <w:pPr>
              <w:spacing w:after="0"/>
              <w:rPr>
                <w:color w:val="000000"/>
              </w:rPr>
            </w:pPr>
            <w:r>
              <w:rPr>
                <w:color w:val="000000"/>
              </w:rPr>
              <w:t>Permit Generation/app/src/main/java/com/neml/trdepg/models/ModelFilter.java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630dfa68c24f849a6ae0c0ef0a66ecda</w:t>
            </w:r>
          </w:p>
        </w:tc>
        <w:tc>
          <w:tcPr>
            <w:tcW w:w="10981" w:type="dxa"/>
            <w:shd w:val="clear" w:color="auto" w:fill="auto"/>
            <w:vAlign w:val="bottom"/>
          </w:tcPr>
          <w:p>
            <w:pPr>
              <w:spacing w:after="0"/>
              <w:rPr>
                <w:color w:val="000000"/>
              </w:rPr>
            </w:pPr>
            <w:r>
              <w:rPr>
                <w:color w:val="000000"/>
              </w:rPr>
              <w:t>Permit Generation/app/src/main/java/com/neml/trdepg/models/ModelBalance.java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dc4a185e32cd9a3ca399acd29c607aa0</w:t>
            </w:r>
          </w:p>
        </w:tc>
        <w:tc>
          <w:tcPr>
            <w:tcW w:w="10981" w:type="dxa"/>
            <w:shd w:val="clear" w:color="auto" w:fill="auto"/>
            <w:vAlign w:val="bottom"/>
          </w:tcPr>
          <w:p>
            <w:pPr>
              <w:spacing w:after="0"/>
              <w:rPr>
                <w:color w:val="000000"/>
              </w:rPr>
            </w:pPr>
            <w:r>
              <w:rPr>
                <w:color w:val="000000"/>
              </w:rPr>
              <w:t>Permit Generation/app/src/main/java/com/neml/trdepg/models/ModelState.java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86e78f65cb054a75d1decea725c6804f</w:t>
            </w:r>
          </w:p>
        </w:tc>
        <w:tc>
          <w:tcPr>
            <w:tcW w:w="10981" w:type="dxa"/>
            <w:shd w:val="clear" w:color="auto" w:fill="auto"/>
            <w:vAlign w:val="bottom"/>
          </w:tcPr>
          <w:p>
            <w:pPr>
              <w:spacing w:after="0"/>
              <w:rPr>
                <w:color w:val="000000"/>
              </w:rPr>
            </w:pPr>
            <w:r>
              <w:rPr>
                <w:color w:val="000000"/>
              </w:rPr>
              <w:t>Permit Generation/app/src/main/java/com/neml/trdepg/models/ModelMasterConsigneeData.java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f6943fa6d944c57996f1e89af9c09bf4</w:t>
            </w:r>
          </w:p>
        </w:tc>
        <w:tc>
          <w:tcPr>
            <w:tcW w:w="10981" w:type="dxa"/>
            <w:shd w:val="clear" w:color="auto" w:fill="auto"/>
            <w:vAlign w:val="bottom"/>
          </w:tcPr>
          <w:p>
            <w:pPr>
              <w:spacing w:after="0"/>
              <w:rPr>
                <w:color w:val="000000"/>
              </w:rPr>
            </w:pPr>
            <w:r>
              <w:rPr>
                <w:color w:val="000000"/>
              </w:rPr>
              <w:t>Permit Generation/app/src/main/java/com/neml/trdepg/models/ModelPurchaseCommodity.java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ad6034ebbb9e0689d96c504adff19326</w:t>
            </w:r>
          </w:p>
        </w:tc>
        <w:tc>
          <w:tcPr>
            <w:tcW w:w="10981" w:type="dxa"/>
            <w:shd w:val="clear" w:color="auto" w:fill="auto"/>
            <w:vAlign w:val="bottom"/>
          </w:tcPr>
          <w:p>
            <w:pPr>
              <w:spacing w:after="0"/>
              <w:rPr>
                <w:color w:val="000000"/>
              </w:rPr>
            </w:pPr>
            <w:r>
              <w:rPr>
                <w:color w:val="000000"/>
              </w:rPr>
              <w:t>Permit Generation/app/src/main/java/com/neml/trdepg/models/ModelTraderDetails.java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5b10f6d020a279fbbc1c8abdc0a9e745</w:t>
            </w:r>
          </w:p>
        </w:tc>
        <w:tc>
          <w:tcPr>
            <w:tcW w:w="10981" w:type="dxa"/>
            <w:shd w:val="clear" w:color="auto" w:fill="auto"/>
            <w:vAlign w:val="bottom"/>
          </w:tcPr>
          <w:p>
            <w:pPr>
              <w:spacing w:after="0"/>
              <w:rPr>
                <w:color w:val="000000"/>
              </w:rPr>
            </w:pPr>
            <w:r>
              <w:rPr>
                <w:color w:val="000000"/>
              </w:rPr>
              <w:t>Permit Generation/app/src/main/java/com/neml/trdepg/models/ModelRegistration.java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62330d275c738be175cd6db48b6c2d20</w:t>
            </w:r>
          </w:p>
        </w:tc>
        <w:tc>
          <w:tcPr>
            <w:tcW w:w="10981" w:type="dxa"/>
            <w:shd w:val="clear" w:color="auto" w:fill="auto"/>
            <w:vAlign w:val="bottom"/>
          </w:tcPr>
          <w:p>
            <w:pPr>
              <w:spacing w:after="0"/>
              <w:rPr>
                <w:color w:val="000000"/>
              </w:rPr>
            </w:pPr>
            <w:r>
              <w:rPr>
                <w:color w:val="000000"/>
              </w:rPr>
              <w:t>Permit Generation/app/src/main/java/com/neml/trdepg/models/ModelInventoryTransaction.java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61b54fcf28fefa0a8c27da94e45bd41b</w:t>
            </w:r>
          </w:p>
        </w:tc>
        <w:tc>
          <w:tcPr>
            <w:tcW w:w="10981" w:type="dxa"/>
            <w:shd w:val="clear" w:color="auto" w:fill="auto"/>
            <w:vAlign w:val="bottom"/>
          </w:tcPr>
          <w:p>
            <w:pPr>
              <w:spacing w:after="0"/>
              <w:rPr>
                <w:color w:val="000000"/>
              </w:rPr>
            </w:pPr>
            <w:r>
              <w:rPr>
                <w:color w:val="000000"/>
              </w:rPr>
              <w:t>Permit Generation/app/src/main/java/com/neml/trdepg/models/ModelPurchaseRequestResponse.java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564833a3f2aa668b7b636a6785382f1b</w:t>
            </w:r>
          </w:p>
        </w:tc>
        <w:tc>
          <w:tcPr>
            <w:tcW w:w="10981" w:type="dxa"/>
            <w:shd w:val="clear" w:color="auto" w:fill="auto"/>
            <w:vAlign w:val="bottom"/>
          </w:tcPr>
          <w:p>
            <w:pPr>
              <w:spacing w:after="0"/>
              <w:rPr>
                <w:color w:val="000000"/>
              </w:rPr>
            </w:pPr>
            <w:r>
              <w:rPr>
                <w:color w:val="000000"/>
              </w:rPr>
              <w:t>Permit Generation/app/src/main/java/com/neml/trdepg/models/ModelMasterData.java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6fcd4f5d0e4e6cab839701d620617f5d</w:t>
            </w:r>
          </w:p>
        </w:tc>
        <w:tc>
          <w:tcPr>
            <w:tcW w:w="10981" w:type="dxa"/>
            <w:shd w:val="clear" w:color="auto" w:fill="auto"/>
            <w:vAlign w:val="bottom"/>
          </w:tcPr>
          <w:p>
            <w:pPr>
              <w:spacing w:after="0"/>
              <w:rPr>
                <w:color w:val="000000"/>
              </w:rPr>
            </w:pPr>
            <w:r>
              <w:rPr>
                <w:color w:val="000000"/>
              </w:rPr>
              <w:t>Permit Generation/app/src/main/java/com/neml/trdepg/models/ModelSupportMenuItem.java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ecd0e0a2190dec36b2ab2a3f751319f8</w:t>
            </w:r>
          </w:p>
        </w:tc>
        <w:tc>
          <w:tcPr>
            <w:tcW w:w="10981" w:type="dxa"/>
            <w:shd w:val="clear" w:color="auto" w:fill="auto"/>
            <w:vAlign w:val="bottom"/>
          </w:tcPr>
          <w:p>
            <w:pPr>
              <w:spacing w:after="0"/>
              <w:rPr>
                <w:color w:val="000000"/>
              </w:rPr>
            </w:pPr>
            <w:r>
              <w:rPr>
                <w:color w:val="000000"/>
              </w:rPr>
              <w:t>Permit Generation/app/src/main/java/com/neml/trdepg/models/ModelInventoryTrackingResponse.java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aaaa1ba1523e6cb496ed7a3d335649da</w:t>
            </w:r>
          </w:p>
        </w:tc>
        <w:tc>
          <w:tcPr>
            <w:tcW w:w="10981" w:type="dxa"/>
            <w:shd w:val="clear" w:color="auto" w:fill="auto"/>
            <w:vAlign w:val="bottom"/>
          </w:tcPr>
          <w:p>
            <w:pPr>
              <w:spacing w:after="0"/>
              <w:rPr>
                <w:color w:val="000000"/>
              </w:rPr>
            </w:pPr>
            <w:r>
              <w:rPr>
                <w:color w:val="000000"/>
              </w:rPr>
              <w:t>Permit Generation/app/src/main/java/com/neml/trdepg/models/ModelMasterConsignerData.java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1ae623a84dd6ccac7ae794081b49efd9</w:t>
            </w:r>
          </w:p>
        </w:tc>
        <w:tc>
          <w:tcPr>
            <w:tcW w:w="10981" w:type="dxa"/>
            <w:shd w:val="clear" w:color="auto" w:fill="auto"/>
            <w:vAlign w:val="bottom"/>
          </w:tcPr>
          <w:p>
            <w:pPr>
              <w:spacing w:after="0"/>
              <w:rPr>
                <w:color w:val="000000"/>
              </w:rPr>
            </w:pPr>
            <w:r>
              <w:rPr>
                <w:color w:val="000000"/>
              </w:rPr>
              <w:t>Permit Generation/app/src/main/java/com/neml/trdepg/models/ModelProfile.java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988d6a1b8dab9d91cae80fc579d11421</w:t>
            </w:r>
          </w:p>
        </w:tc>
        <w:tc>
          <w:tcPr>
            <w:tcW w:w="10981" w:type="dxa"/>
            <w:shd w:val="clear" w:color="auto" w:fill="auto"/>
            <w:vAlign w:val="bottom"/>
          </w:tcPr>
          <w:p>
            <w:pPr>
              <w:spacing w:after="0"/>
              <w:rPr>
                <w:color w:val="000000"/>
              </w:rPr>
            </w:pPr>
            <w:r>
              <w:rPr>
                <w:color w:val="000000"/>
              </w:rPr>
              <w:t>Permit Generation/app/src/main/java/com/neml/trdepg/models/ModelInventoryTrackingRequest.java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376d575c9056ee7926266322139c48f5</w:t>
            </w:r>
          </w:p>
        </w:tc>
        <w:tc>
          <w:tcPr>
            <w:tcW w:w="10981" w:type="dxa"/>
            <w:shd w:val="clear" w:color="auto" w:fill="auto"/>
            <w:vAlign w:val="bottom"/>
          </w:tcPr>
          <w:p>
            <w:pPr>
              <w:spacing w:after="0"/>
              <w:rPr>
                <w:color w:val="000000"/>
              </w:rPr>
            </w:pPr>
            <w:r>
              <w:rPr>
                <w:color w:val="000000"/>
              </w:rPr>
              <w:t>Permit Generation/app/src/main/java/com/neml/trdepg/models/ModelPaymentStatus.java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a579aff192cebfcb59360115ccaf539c</w:t>
            </w:r>
          </w:p>
        </w:tc>
        <w:tc>
          <w:tcPr>
            <w:tcW w:w="10981" w:type="dxa"/>
            <w:shd w:val="clear" w:color="auto" w:fill="auto"/>
            <w:vAlign w:val="bottom"/>
          </w:tcPr>
          <w:p>
            <w:pPr>
              <w:spacing w:after="0"/>
              <w:rPr>
                <w:color w:val="000000"/>
              </w:rPr>
            </w:pPr>
            <w:r>
              <w:rPr>
                <w:color w:val="000000"/>
              </w:rPr>
              <w:t>Permit Generation/app/src/main/java/com/neml/trdepg/adapters/DisplayDistrictAutoSuggestAdapter.java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c41e70302a5547e0aab400287dd0fad5</w:t>
            </w:r>
          </w:p>
        </w:tc>
        <w:tc>
          <w:tcPr>
            <w:tcW w:w="10981" w:type="dxa"/>
            <w:shd w:val="clear" w:color="auto" w:fill="auto"/>
            <w:vAlign w:val="bottom"/>
          </w:tcPr>
          <w:p>
            <w:pPr>
              <w:spacing w:after="0"/>
              <w:rPr>
                <w:color w:val="000000"/>
              </w:rPr>
            </w:pPr>
            <w:r>
              <w:rPr>
                <w:color w:val="000000"/>
              </w:rPr>
              <w:t>Permit Generation/app/src/main/java/com/neml/trdepg/adapters/FundsLedgerListAdapter.java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4f1d6ab84358af1f16ce4e2a5617fd7e</w:t>
            </w:r>
          </w:p>
        </w:tc>
        <w:tc>
          <w:tcPr>
            <w:tcW w:w="10981" w:type="dxa"/>
            <w:shd w:val="clear" w:color="auto" w:fill="auto"/>
            <w:vAlign w:val="bottom"/>
          </w:tcPr>
          <w:p>
            <w:pPr>
              <w:spacing w:after="0"/>
              <w:rPr>
                <w:color w:val="000000"/>
              </w:rPr>
            </w:pPr>
            <w:r>
              <w:rPr>
                <w:color w:val="000000"/>
              </w:rPr>
              <w:t>Permit Generation/app/src/main/java/com/neml/trdepg/adapters/ViewPurchaseRequestsPagerAdapter.java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6f91ffed65655a7cd87c6baa09fb952e</w:t>
            </w:r>
          </w:p>
        </w:tc>
        <w:tc>
          <w:tcPr>
            <w:tcW w:w="10981" w:type="dxa"/>
            <w:shd w:val="clear" w:color="auto" w:fill="auto"/>
            <w:vAlign w:val="bottom"/>
          </w:tcPr>
          <w:p>
            <w:pPr>
              <w:spacing w:after="0"/>
              <w:rPr>
                <w:color w:val="000000"/>
              </w:rPr>
            </w:pPr>
            <w:r>
              <w:rPr>
                <w:color w:val="000000"/>
              </w:rPr>
              <w:t>Permit Generation/app/src/main/java/com/neml/trdepg/adapters/DisplayStateAutoSuggestAdapter.java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e4b75f4c956c10a8e608bdb42cbdc2e1</w:t>
            </w:r>
          </w:p>
        </w:tc>
        <w:tc>
          <w:tcPr>
            <w:tcW w:w="10981" w:type="dxa"/>
            <w:shd w:val="clear" w:color="auto" w:fill="auto"/>
            <w:vAlign w:val="bottom"/>
          </w:tcPr>
          <w:p>
            <w:pPr>
              <w:spacing w:after="0"/>
              <w:rPr>
                <w:color w:val="000000"/>
              </w:rPr>
            </w:pPr>
            <w:r>
              <w:rPr>
                <w:color w:val="000000"/>
              </w:rPr>
              <w:t>Permit Generation/app/src/main/java/com/neml/trdepg/adapters/DisplayMarketAutoSuggestAdapter.java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630227f7bd4f0bb4b3d13a873e9e1b60</w:t>
            </w:r>
          </w:p>
        </w:tc>
        <w:tc>
          <w:tcPr>
            <w:tcW w:w="10981" w:type="dxa"/>
            <w:shd w:val="clear" w:color="auto" w:fill="auto"/>
            <w:vAlign w:val="bottom"/>
          </w:tcPr>
          <w:p>
            <w:pPr>
              <w:spacing w:after="0"/>
              <w:rPr>
                <w:color w:val="000000"/>
              </w:rPr>
            </w:pPr>
            <w:r>
              <w:rPr>
                <w:color w:val="000000"/>
              </w:rPr>
              <w:t>Permit Generation/app/src/main/java/com/neml/trdepg/adapters/CommodityForPermitListAdapter.java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3304a09c6e12467a5d96db660581a86d</w:t>
            </w:r>
          </w:p>
        </w:tc>
        <w:tc>
          <w:tcPr>
            <w:tcW w:w="10981" w:type="dxa"/>
            <w:shd w:val="clear" w:color="auto" w:fill="auto"/>
            <w:vAlign w:val="bottom"/>
          </w:tcPr>
          <w:p>
            <w:pPr>
              <w:spacing w:after="0"/>
              <w:rPr>
                <w:color w:val="000000"/>
              </w:rPr>
            </w:pPr>
            <w:r>
              <w:rPr>
                <w:color w:val="000000"/>
              </w:rPr>
              <w:t>Permit Generation/app/src/main/java/com/neml/trdepg/adapters/ViewPermitPagerAdapter.java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cadb8b27f0ad27005dff1de757faa5bc</w:t>
            </w:r>
          </w:p>
        </w:tc>
        <w:tc>
          <w:tcPr>
            <w:tcW w:w="10981" w:type="dxa"/>
            <w:shd w:val="clear" w:color="auto" w:fill="auto"/>
            <w:vAlign w:val="bottom"/>
          </w:tcPr>
          <w:p>
            <w:pPr>
              <w:spacing w:after="0"/>
              <w:rPr>
                <w:color w:val="000000"/>
              </w:rPr>
            </w:pPr>
            <w:r>
              <w:rPr>
                <w:color w:val="000000"/>
              </w:rPr>
              <w:t>Permit Generation/app/src/main/java/com/neml/trdepg/adapters/DisplayConsigneeAutoSuggestAdapter.java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6d799da8b2ac31586a144f9a809eddae</w:t>
            </w:r>
          </w:p>
        </w:tc>
        <w:tc>
          <w:tcPr>
            <w:tcW w:w="10981" w:type="dxa"/>
            <w:shd w:val="clear" w:color="auto" w:fill="auto"/>
            <w:vAlign w:val="bottom"/>
          </w:tcPr>
          <w:p>
            <w:pPr>
              <w:spacing w:after="0"/>
              <w:rPr>
                <w:color w:val="000000"/>
              </w:rPr>
            </w:pPr>
            <w:r>
              <w:rPr>
                <w:color w:val="000000"/>
              </w:rPr>
              <w:t>Permit Generation/app/src/main/java/com/neml/trdepg/adapters/MenuPagerAdapter.java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ce4eb17ecfbb5580bfd9678f25feef7d</w:t>
            </w:r>
          </w:p>
        </w:tc>
        <w:tc>
          <w:tcPr>
            <w:tcW w:w="10981" w:type="dxa"/>
            <w:shd w:val="clear" w:color="auto" w:fill="auto"/>
            <w:vAlign w:val="bottom"/>
          </w:tcPr>
          <w:p>
            <w:pPr>
              <w:spacing w:after="0"/>
              <w:rPr>
                <w:color w:val="000000"/>
              </w:rPr>
            </w:pPr>
            <w:r>
              <w:rPr>
                <w:color w:val="000000"/>
              </w:rPr>
              <w:t>Permit Generation/app/src/main/java/com/neml/trdepg/adapters/CommodityPurchaseListAdapter.java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a0bf2d70d0da278c15dd3aa3de5d582c</w:t>
            </w:r>
          </w:p>
        </w:tc>
        <w:tc>
          <w:tcPr>
            <w:tcW w:w="10981" w:type="dxa"/>
            <w:shd w:val="clear" w:color="auto" w:fill="auto"/>
            <w:vAlign w:val="bottom"/>
          </w:tcPr>
          <w:p>
            <w:pPr>
              <w:spacing w:after="0"/>
              <w:rPr>
                <w:color w:val="000000"/>
              </w:rPr>
            </w:pPr>
            <w:r>
              <w:rPr>
                <w:color w:val="000000"/>
              </w:rPr>
              <w:t>Permit Generation/app/src/main/java/com/neml/trdepg/adapters/DisplayCommodityAutoSuggestAdapter.java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40ed0fa80ace3f34314b6be77788ded1</w:t>
            </w:r>
          </w:p>
        </w:tc>
        <w:tc>
          <w:tcPr>
            <w:tcW w:w="10981" w:type="dxa"/>
            <w:shd w:val="clear" w:color="auto" w:fill="auto"/>
            <w:vAlign w:val="bottom"/>
          </w:tcPr>
          <w:p>
            <w:pPr>
              <w:spacing w:after="0"/>
              <w:rPr>
                <w:color w:val="000000"/>
              </w:rPr>
            </w:pPr>
            <w:r>
              <w:rPr>
                <w:color w:val="000000"/>
              </w:rPr>
              <w:t>Permit Generation/app/src/main/java/com/neml/trdepg/adapters/SupportMenuListAdapter.java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f3a38b58dd1f9d7d40bcabcf12d7dbcf</w:t>
            </w:r>
          </w:p>
        </w:tc>
        <w:tc>
          <w:tcPr>
            <w:tcW w:w="10981" w:type="dxa"/>
            <w:shd w:val="clear" w:color="auto" w:fill="auto"/>
            <w:vAlign w:val="bottom"/>
          </w:tcPr>
          <w:p>
            <w:pPr>
              <w:spacing w:after="0"/>
              <w:rPr>
                <w:color w:val="000000"/>
              </w:rPr>
            </w:pPr>
            <w:r>
              <w:rPr>
                <w:color w:val="000000"/>
              </w:rPr>
              <w:t>Permit Generation/app/src/main/java/com/neml/trdepg/adapters/InventoryTransactionListAdapter.java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7700d5073ea2842f3df53305e672101e</w:t>
            </w:r>
          </w:p>
        </w:tc>
        <w:tc>
          <w:tcPr>
            <w:tcW w:w="10981" w:type="dxa"/>
            <w:shd w:val="clear" w:color="auto" w:fill="auto"/>
            <w:vAlign w:val="bottom"/>
          </w:tcPr>
          <w:p>
            <w:pPr>
              <w:spacing w:after="0"/>
              <w:rPr>
                <w:color w:val="000000"/>
              </w:rPr>
            </w:pPr>
            <w:r>
              <w:rPr>
                <w:color w:val="000000"/>
              </w:rPr>
              <w:t>Permit Generation/app/src/main/java/com/neml/trdepg/adapters/MenuListAdapter.java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07c0e489a747be5861f1e4a32df5caec</w:t>
            </w:r>
          </w:p>
        </w:tc>
        <w:tc>
          <w:tcPr>
            <w:tcW w:w="10981" w:type="dxa"/>
            <w:shd w:val="clear" w:color="auto" w:fill="auto"/>
            <w:vAlign w:val="bottom"/>
          </w:tcPr>
          <w:p>
            <w:pPr>
              <w:spacing w:after="0"/>
              <w:rPr>
                <w:color w:val="000000"/>
              </w:rPr>
            </w:pPr>
            <w:r>
              <w:rPr>
                <w:color w:val="000000"/>
              </w:rPr>
              <w:t>Permit Generation/app/src/main/java/com/neml/trdepg/adapters/ViewPermitListAdapter.java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260a893c932b274248e1e34d9a3ff1ed</w:t>
            </w:r>
          </w:p>
        </w:tc>
        <w:tc>
          <w:tcPr>
            <w:tcW w:w="10981" w:type="dxa"/>
            <w:shd w:val="clear" w:color="auto" w:fill="auto"/>
            <w:vAlign w:val="bottom"/>
          </w:tcPr>
          <w:p>
            <w:pPr>
              <w:spacing w:after="0"/>
              <w:rPr>
                <w:color w:val="000000"/>
              </w:rPr>
            </w:pPr>
            <w:r>
              <w:rPr>
                <w:color w:val="000000"/>
              </w:rPr>
              <w:t>Permit Generation/app/src/main/java/com/neml/trdepg/adapters/ViewPurchaseRequestListAdapter.java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b2d77eee5ec1cc21d0b499ce8da5b2b0</w:t>
            </w:r>
          </w:p>
        </w:tc>
        <w:tc>
          <w:tcPr>
            <w:tcW w:w="10981" w:type="dxa"/>
            <w:shd w:val="clear" w:color="auto" w:fill="auto"/>
            <w:vAlign w:val="bottom"/>
          </w:tcPr>
          <w:p>
            <w:pPr>
              <w:spacing w:after="0"/>
              <w:rPr>
                <w:color w:val="000000"/>
              </w:rPr>
            </w:pPr>
            <w:r>
              <w:rPr>
                <w:color w:val="000000"/>
              </w:rPr>
              <w:t>Permit Generation/app/src/main/java/com/neml/trdepg/widgets/CirclePageIndicator.java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fa4813da0f49f495db8845db95c2cbfb</w:t>
            </w:r>
          </w:p>
        </w:tc>
        <w:tc>
          <w:tcPr>
            <w:tcW w:w="10981" w:type="dxa"/>
            <w:shd w:val="clear" w:color="auto" w:fill="auto"/>
            <w:vAlign w:val="bottom"/>
          </w:tcPr>
          <w:p>
            <w:pPr>
              <w:spacing w:after="0"/>
              <w:rPr>
                <w:color w:val="000000"/>
              </w:rPr>
            </w:pPr>
            <w:r>
              <w:rPr>
                <w:color w:val="000000"/>
              </w:rPr>
              <w:t>Permit Generation/app/src/main/java/com/neml/trdepg/algorithm/PermitGenCodeGerenater.java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2398c609214aee724b86bdf68fc3dddd</w:t>
            </w:r>
          </w:p>
        </w:tc>
        <w:tc>
          <w:tcPr>
            <w:tcW w:w="10981" w:type="dxa"/>
            <w:shd w:val="clear" w:color="auto" w:fill="auto"/>
            <w:vAlign w:val="bottom"/>
          </w:tcPr>
          <w:p>
            <w:pPr>
              <w:spacing w:after="0"/>
              <w:rPr>
                <w:color w:val="000000"/>
              </w:rPr>
            </w:pPr>
            <w:r>
              <w:rPr>
                <w:color w:val="000000"/>
              </w:rPr>
              <w:t>Permit Generation/app/src/main/java/com/neml/trdepg/algorithm/PurchaseRegCodeGerenater.java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7f04b66b2877dce0e1fb0dd9a97f28e9</w:t>
            </w:r>
          </w:p>
        </w:tc>
        <w:tc>
          <w:tcPr>
            <w:tcW w:w="10981" w:type="dxa"/>
            <w:shd w:val="clear" w:color="auto" w:fill="auto"/>
            <w:vAlign w:val="bottom"/>
          </w:tcPr>
          <w:p>
            <w:pPr>
              <w:spacing w:after="0"/>
              <w:rPr>
                <w:color w:val="000000"/>
              </w:rPr>
            </w:pPr>
            <w:r>
              <w:rPr>
                <w:color w:val="000000"/>
              </w:rPr>
              <w:t>Permit Generation/app/src/main/java/com/neml/trdepg/algorithm/CharacterHolder.java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b5af83c93c5b5e68e966a7884f95f125</w:t>
            </w:r>
          </w:p>
        </w:tc>
        <w:tc>
          <w:tcPr>
            <w:tcW w:w="10981" w:type="dxa"/>
            <w:shd w:val="clear" w:color="auto" w:fill="auto"/>
            <w:vAlign w:val="bottom"/>
          </w:tcPr>
          <w:p>
            <w:pPr>
              <w:spacing w:after="0"/>
              <w:rPr>
                <w:color w:val="000000"/>
              </w:rPr>
            </w:pPr>
            <w:r>
              <w:rPr>
                <w:color w:val="000000"/>
              </w:rPr>
              <w:t>Permit Generation/app/src/main/java/com/neml/trdepg/utils/DecimalFilter.java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cdd57d7606b85a9e3f6de68726e652db</w:t>
            </w:r>
          </w:p>
        </w:tc>
        <w:tc>
          <w:tcPr>
            <w:tcW w:w="10981" w:type="dxa"/>
            <w:shd w:val="clear" w:color="auto" w:fill="auto"/>
            <w:vAlign w:val="bottom"/>
          </w:tcPr>
          <w:p>
            <w:pPr>
              <w:spacing w:after="0"/>
              <w:rPr>
                <w:color w:val="000000"/>
              </w:rPr>
            </w:pPr>
            <w:r>
              <w:rPr>
                <w:color w:val="000000"/>
              </w:rPr>
              <w:t>Permit Generation/app/src/main/java/com/neml/trdepg/utils/PermitBillGeneration.java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1d187c620357db85a53b2747a8c5f410</w:t>
            </w:r>
          </w:p>
        </w:tc>
        <w:tc>
          <w:tcPr>
            <w:tcW w:w="10981" w:type="dxa"/>
            <w:shd w:val="clear" w:color="auto" w:fill="auto"/>
            <w:vAlign w:val="bottom"/>
          </w:tcPr>
          <w:p>
            <w:pPr>
              <w:spacing w:after="0"/>
              <w:rPr>
                <w:color w:val="000000"/>
              </w:rPr>
            </w:pPr>
            <w:r>
              <w:rPr>
                <w:color w:val="000000"/>
              </w:rPr>
              <w:t>Permit Generation/app/src/main/java/com/neml/trdepg/utils/Utils.java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3af0af1b1962a257347cf68ac0f8231b</w:t>
            </w:r>
          </w:p>
        </w:tc>
        <w:tc>
          <w:tcPr>
            <w:tcW w:w="10981" w:type="dxa"/>
            <w:shd w:val="clear" w:color="auto" w:fill="auto"/>
            <w:vAlign w:val="bottom"/>
          </w:tcPr>
          <w:p>
            <w:pPr>
              <w:spacing w:after="0"/>
              <w:rPr>
                <w:color w:val="000000"/>
              </w:rPr>
            </w:pPr>
            <w:r>
              <w:rPr>
                <w:color w:val="000000"/>
              </w:rPr>
              <w:t>Permit Generation/app/src/main/java/com/neml/trdepg/utils/Constants.java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e633cc80efe69af7fedcdd727ab57db9</w:t>
            </w:r>
          </w:p>
        </w:tc>
        <w:tc>
          <w:tcPr>
            <w:tcW w:w="10981" w:type="dxa"/>
            <w:shd w:val="clear" w:color="auto" w:fill="auto"/>
            <w:vAlign w:val="bottom"/>
          </w:tcPr>
          <w:p>
            <w:pPr>
              <w:spacing w:after="0"/>
              <w:rPr>
                <w:color w:val="000000"/>
              </w:rPr>
            </w:pPr>
            <w:r>
              <w:rPr>
                <w:color w:val="000000"/>
              </w:rPr>
              <w:t>Permit Generation/app/src/main/java/com/neml/trdepg/utils/DialogUtils.java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dab20066a22bbe4c5cf86a5bc0c480ec</w:t>
            </w:r>
          </w:p>
        </w:tc>
        <w:tc>
          <w:tcPr>
            <w:tcW w:w="10981" w:type="dxa"/>
            <w:shd w:val="clear" w:color="auto" w:fill="auto"/>
            <w:vAlign w:val="bottom"/>
          </w:tcPr>
          <w:p>
            <w:pPr>
              <w:spacing w:after="0"/>
              <w:rPr>
                <w:color w:val="000000"/>
              </w:rPr>
            </w:pPr>
            <w:r>
              <w:rPr>
                <w:color w:val="000000"/>
              </w:rPr>
              <w:t>Permit Generation/app/src/main/java/com/neml/trdepg/tasks/RouteTask.java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f2ecc045065eeb9c520b6f1c669cd116</w:t>
            </w:r>
          </w:p>
        </w:tc>
        <w:tc>
          <w:tcPr>
            <w:tcW w:w="10981" w:type="dxa"/>
            <w:shd w:val="clear" w:color="auto" w:fill="auto"/>
            <w:vAlign w:val="bottom"/>
          </w:tcPr>
          <w:p>
            <w:pPr>
              <w:spacing w:after="0"/>
              <w:rPr>
                <w:color w:val="000000"/>
              </w:rPr>
            </w:pPr>
            <w:r>
              <w:rPr>
                <w:color w:val="000000"/>
              </w:rPr>
              <w:t>Permit Generation/app/src/main/java/com/neml/trdepg/tasks/UpdatePaymentStatusTask.java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516ff7080117e45f5e7638eeb8a77c50</w:t>
            </w:r>
          </w:p>
        </w:tc>
        <w:tc>
          <w:tcPr>
            <w:tcW w:w="10981" w:type="dxa"/>
            <w:shd w:val="clear" w:color="auto" w:fill="auto"/>
            <w:vAlign w:val="bottom"/>
          </w:tcPr>
          <w:p>
            <w:pPr>
              <w:spacing w:after="0"/>
              <w:rPr>
                <w:color w:val="000000"/>
              </w:rPr>
            </w:pPr>
            <w:r>
              <w:rPr>
                <w:color w:val="000000"/>
              </w:rPr>
              <w:t>Permit Generation/app/src/main/java/com/neml/trdepg/tasks/PendingPurchaseTask.java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27216a2bea9bb227fb80bc2d151a0e89</w:t>
            </w:r>
          </w:p>
        </w:tc>
        <w:tc>
          <w:tcPr>
            <w:tcW w:w="10981" w:type="dxa"/>
            <w:shd w:val="clear" w:color="auto" w:fill="auto"/>
            <w:vAlign w:val="bottom"/>
          </w:tcPr>
          <w:p>
            <w:pPr>
              <w:spacing w:after="0"/>
              <w:rPr>
                <w:color w:val="000000"/>
              </w:rPr>
            </w:pPr>
            <w:r>
              <w:rPr>
                <w:color w:val="000000"/>
              </w:rPr>
              <w:t>Permit Generation/app/src/main/java/com/neml/trdepg/tasks/FundsPositionTask.java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72cb520d10b655be8c5521f67242155a</w:t>
            </w:r>
          </w:p>
        </w:tc>
        <w:tc>
          <w:tcPr>
            <w:tcW w:w="10981" w:type="dxa"/>
            <w:shd w:val="clear" w:color="auto" w:fill="auto"/>
            <w:vAlign w:val="bottom"/>
          </w:tcPr>
          <w:p>
            <w:pPr>
              <w:spacing w:after="0"/>
              <w:rPr>
                <w:color w:val="000000"/>
              </w:rPr>
            </w:pPr>
            <w:r>
              <w:rPr>
                <w:color w:val="000000"/>
              </w:rPr>
              <w:t>Permit Generation/app/src/main/java/com/neml/trdepg/tasks/DownloadMasterDataTask.java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6f368b9096e33a5aa2bcd7454dbe251e</w:t>
            </w:r>
          </w:p>
        </w:tc>
        <w:tc>
          <w:tcPr>
            <w:tcW w:w="10981" w:type="dxa"/>
            <w:shd w:val="clear" w:color="auto" w:fill="auto"/>
            <w:vAlign w:val="bottom"/>
          </w:tcPr>
          <w:p>
            <w:pPr>
              <w:spacing w:after="0"/>
              <w:rPr>
                <w:color w:val="000000"/>
              </w:rPr>
            </w:pPr>
            <w:r>
              <w:rPr>
                <w:color w:val="000000"/>
              </w:rPr>
              <w:t>Permit Generation/app/src/main/java/com/neml/trdepg/tasks/SendPermitGenerationTask.java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65bce4d20f715b6e202c4f1318051a19</w:t>
            </w:r>
          </w:p>
        </w:tc>
        <w:tc>
          <w:tcPr>
            <w:tcW w:w="10981" w:type="dxa"/>
            <w:shd w:val="clear" w:color="auto" w:fill="auto"/>
            <w:vAlign w:val="bottom"/>
          </w:tcPr>
          <w:p>
            <w:pPr>
              <w:spacing w:after="0"/>
              <w:rPr>
                <w:color w:val="000000"/>
              </w:rPr>
            </w:pPr>
            <w:r>
              <w:rPr>
                <w:color w:val="000000"/>
              </w:rPr>
              <w:t>Permit Generation/app/src/main/java/com/neml/trdepg/tasks/DownloadTransactionTask.java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a125d55be2ef50f98e7b544cae85b193</w:t>
            </w:r>
          </w:p>
        </w:tc>
        <w:tc>
          <w:tcPr>
            <w:tcW w:w="10981" w:type="dxa"/>
            <w:shd w:val="clear" w:color="auto" w:fill="auto"/>
            <w:vAlign w:val="bottom"/>
          </w:tcPr>
          <w:p>
            <w:pPr>
              <w:spacing w:after="0"/>
              <w:rPr>
                <w:color w:val="000000"/>
              </w:rPr>
            </w:pPr>
            <w:r>
              <w:rPr>
                <w:color w:val="000000"/>
              </w:rPr>
              <w:t>Permit Generation/app/src/main/java/com/neml/trdepg/tasks/FetchCommodityInventoryDetailsTask.java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50ed60c3e8436237ecb73a0c048496c5</w:t>
            </w:r>
          </w:p>
        </w:tc>
        <w:tc>
          <w:tcPr>
            <w:tcW w:w="10981" w:type="dxa"/>
            <w:shd w:val="clear" w:color="auto" w:fill="auto"/>
            <w:vAlign w:val="bottom"/>
          </w:tcPr>
          <w:p>
            <w:pPr>
              <w:spacing w:after="0"/>
              <w:rPr>
                <w:color w:val="000000"/>
              </w:rPr>
            </w:pPr>
            <w:r>
              <w:rPr>
                <w:color w:val="000000"/>
              </w:rPr>
              <w:t>Permit Generation/app/src/main/java/com/neml/trdepg/tasks/FetchConsigneeDetailsTask.java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6ec72a60d6cc2e7ee2c30d3805bd9245</w:t>
            </w:r>
          </w:p>
        </w:tc>
        <w:tc>
          <w:tcPr>
            <w:tcW w:w="10981" w:type="dxa"/>
            <w:shd w:val="clear" w:color="auto" w:fill="auto"/>
            <w:vAlign w:val="bottom"/>
          </w:tcPr>
          <w:p>
            <w:pPr>
              <w:spacing w:after="0"/>
              <w:rPr>
                <w:color w:val="000000"/>
              </w:rPr>
            </w:pPr>
            <w:r>
              <w:rPr>
                <w:color w:val="000000"/>
              </w:rPr>
              <w:t>Permit Generation/app/src/main/java/com/neml/trdepg/tasks/InventoryTrackingTask.java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a9647a0533abf9977766c67ca2f252b0</w:t>
            </w:r>
          </w:p>
        </w:tc>
        <w:tc>
          <w:tcPr>
            <w:tcW w:w="10981" w:type="dxa"/>
            <w:shd w:val="clear" w:color="auto" w:fill="auto"/>
            <w:vAlign w:val="bottom"/>
          </w:tcPr>
          <w:p>
            <w:pPr>
              <w:spacing w:after="0"/>
              <w:rPr>
                <w:color w:val="000000"/>
              </w:rPr>
            </w:pPr>
            <w:r>
              <w:rPr>
                <w:color w:val="000000"/>
              </w:rPr>
              <w:t>Permit Generation/app/src/main/java/com/neml/trdepg/tasks/ChangePasswordTask.java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bc09b06c6fc5c8d2f9a9b76e61a91a75</w:t>
            </w:r>
          </w:p>
        </w:tc>
        <w:tc>
          <w:tcPr>
            <w:tcW w:w="10981" w:type="dxa"/>
            <w:shd w:val="clear" w:color="auto" w:fill="auto"/>
            <w:vAlign w:val="bottom"/>
          </w:tcPr>
          <w:p>
            <w:pPr>
              <w:spacing w:after="0"/>
              <w:rPr>
                <w:color w:val="000000"/>
              </w:rPr>
            </w:pPr>
            <w:r>
              <w:rPr>
                <w:color w:val="000000"/>
              </w:rPr>
              <w:t>Permit Generation/app/src/main/java/com/neml/trdepg/tasks/FetchAliasDetailsTask.java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e74e8a8bbb6064d19011f483f7ab6fc5</w:t>
            </w:r>
          </w:p>
        </w:tc>
        <w:tc>
          <w:tcPr>
            <w:tcW w:w="10981" w:type="dxa"/>
            <w:shd w:val="clear" w:color="auto" w:fill="auto"/>
            <w:vAlign w:val="bottom"/>
          </w:tcPr>
          <w:p>
            <w:pPr>
              <w:spacing w:after="0"/>
              <w:rPr>
                <w:color w:val="000000"/>
              </w:rPr>
            </w:pPr>
            <w:r>
              <w:rPr>
                <w:color w:val="000000"/>
              </w:rPr>
              <w:t>Permit Generation/app/src/main/java/com/neml/trdepg/tasks/FundsLedgerTask.java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775d857b0fe6285f10bb3e7c5b3d7a8c</w:t>
            </w:r>
          </w:p>
        </w:tc>
        <w:tc>
          <w:tcPr>
            <w:tcW w:w="10981" w:type="dxa"/>
            <w:shd w:val="clear" w:color="auto" w:fill="auto"/>
            <w:vAlign w:val="bottom"/>
          </w:tcPr>
          <w:p>
            <w:pPr>
              <w:spacing w:after="0"/>
              <w:rPr>
                <w:color w:val="000000"/>
              </w:rPr>
            </w:pPr>
            <w:r>
              <w:rPr>
                <w:color w:val="000000"/>
              </w:rPr>
              <w:t>Permit Generation/app/src/main/java/com/neml/trdepg/tasks/VirtualAccountTask.java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e5363581d233730c3a238df10a4a3aec</w:t>
            </w:r>
          </w:p>
        </w:tc>
        <w:tc>
          <w:tcPr>
            <w:tcW w:w="10981" w:type="dxa"/>
            <w:shd w:val="clear" w:color="auto" w:fill="auto"/>
            <w:vAlign w:val="bottom"/>
          </w:tcPr>
          <w:p>
            <w:pPr>
              <w:spacing w:after="0"/>
              <w:rPr>
                <w:color w:val="000000"/>
              </w:rPr>
            </w:pPr>
            <w:r>
              <w:rPr>
                <w:color w:val="000000"/>
              </w:rPr>
              <w:t>Permit Generation/app/src/main/java/com/neml/trdepg/tasks/ForgotPasswordTask.java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20cef99c75405ed5734d49b10e9fa224</w:t>
            </w:r>
          </w:p>
        </w:tc>
        <w:tc>
          <w:tcPr>
            <w:tcW w:w="10981" w:type="dxa"/>
            <w:shd w:val="clear" w:color="auto" w:fill="auto"/>
            <w:vAlign w:val="bottom"/>
          </w:tcPr>
          <w:p>
            <w:pPr>
              <w:spacing w:after="0"/>
              <w:rPr>
                <w:color w:val="000000"/>
              </w:rPr>
            </w:pPr>
            <w:r>
              <w:rPr>
                <w:color w:val="000000"/>
              </w:rPr>
              <w:t>Permit Generation/app/src/main/java/com/neml/trdepg/tasks/SecondaryConnectionTask.java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2f66ae15bcde4ea31890ca79f896c4b1</w:t>
            </w:r>
          </w:p>
        </w:tc>
        <w:tc>
          <w:tcPr>
            <w:tcW w:w="10981" w:type="dxa"/>
            <w:shd w:val="clear" w:color="auto" w:fill="auto"/>
            <w:vAlign w:val="bottom"/>
          </w:tcPr>
          <w:p>
            <w:pPr>
              <w:spacing w:after="0"/>
              <w:rPr>
                <w:color w:val="000000"/>
              </w:rPr>
            </w:pPr>
            <w:r>
              <w:rPr>
                <w:color w:val="000000"/>
              </w:rPr>
              <w:t>Permit Generation/app/src/main/java/com/neml/trdepg/tasks/PurchaseRequestTask.java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99cc345f3cde922890269305cfe6fd6f</w:t>
            </w:r>
          </w:p>
        </w:tc>
        <w:tc>
          <w:tcPr>
            <w:tcW w:w="10981" w:type="dxa"/>
            <w:shd w:val="clear" w:color="auto" w:fill="auto"/>
            <w:vAlign w:val="bottom"/>
          </w:tcPr>
          <w:p>
            <w:pPr>
              <w:spacing w:after="0"/>
              <w:rPr>
                <w:color w:val="000000"/>
              </w:rPr>
            </w:pPr>
            <w:r>
              <w:rPr>
                <w:color w:val="000000"/>
              </w:rPr>
              <w:t>Permit Generation/app/src/main/java/com/neml/trdepg/tasks/PrimaryConnectionTask.java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eb21201b33464ef5e424eca5b52d45b7</w:t>
            </w:r>
          </w:p>
        </w:tc>
        <w:tc>
          <w:tcPr>
            <w:tcW w:w="10981" w:type="dxa"/>
            <w:shd w:val="clear" w:color="auto" w:fill="auto"/>
            <w:vAlign w:val="bottom"/>
          </w:tcPr>
          <w:p>
            <w:pPr>
              <w:spacing w:after="0"/>
              <w:rPr>
                <w:color w:val="000000"/>
              </w:rPr>
            </w:pPr>
            <w:r>
              <w:rPr>
                <w:color w:val="000000"/>
              </w:rPr>
              <w:t>Permit Generation/app/src/main/java/com/neml/trdepg/tasks/FetchBalanceTask.java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5f06c96f1c7d67a658b32a586ec18c49</w:t>
            </w:r>
          </w:p>
        </w:tc>
        <w:tc>
          <w:tcPr>
            <w:tcW w:w="10981" w:type="dxa"/>
            <w:shd w:val="clear" w:color="auto" w:fill="auto"/>
            <w:vAlign w:val="bottom"/>
          </w:tcPr>
          <w:p>
            <w:pPr>
              <w:spacing w:after="0"/>
              <w:rPr>
                <w:color w:val="000000"/>
              </w:rPr>
            </w:pPr>
            <w:r>
              <w:rPr>
                <w:color w:val="000000"/>
              </w:rPr>
              <w:t>Permit Generation/app/src/main/java/com/neml/trdepg/tasks/InventoryPositionTask.java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9fdd708a88ed2112095ffa37746d7f64</w:t>
            </w:r>
          </w:p>
        </w:tc>
        <w:tc>
          <w:tcPr>
            <w:tcW w:w="10981" w:type="dxa"/>
            <w:shd w:val="clear" w:color="auto" w:fill="auto"/>
            <w:vAlign w:val="bottom"/>
          </w:tcPr>
          <w:p>
            <w:pPr>
              <w:spacing w:after="0"/>
              <w:rPr>
                <w:color w:val="000000"/>
              </w:rPr>
            </w:pPr>
            <w:r>
              <w:rPr>
                <w:color w:val="000000"/>
              </w:rPr>
              <w:t>Permit Generation/app/src/main/java/com/neml/trdepg/parser/decoder/OrderPaymentStatusDecoder.java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2fddc7c59e097478be07d7ab790393f9</w:t>
            </w:r>
          </w:p>
        </w:tc>
        <w:tc>
          <w:tcPr>
            <w:tcW w:w="10981" w:type="dxa"/>
            <w:shd w:val="clear" w:color="auto" w:fill="auto"/>
            <w:vAlign w:val="bottom"/>
          </w:tcPr>
          <w:p>
            <w:pPr>
              <w:spacing w:after="0"/>
              <w:rPr>
                <w:color w:val="000000"/>
              </w:rPr>
            </w:pPr>
            <w:r>
              <w:rPr>
                <w:color w:val="000000"/>
              </w:rPr>
              <w:t>Permit Generation/app/src/main/java/com/neml/trdepg/parser/decoder/ChangePasswordDecoder.java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e7a736158f80e8309b871d7d7be7f88f</w:t>
            </w:r>
          </w:p>
        </w:tc>
        <w:tc>
          <w:tcPr>
            <w:tcW w:w="10981" w:type="dxa"/>
            <w:shd w:val="clear" w:color="auto" w:fill="auto"/>
            <w:vAlign w:val="bottom"/>
          </w:tcPr>
          <w:p>
            <w:pPr>
              <w:spacing w:after="0"/>
              <w:rPr>
                <w:color w:val="000000"/>
              </w:rPr>
            </w:pPr>
            <w:r>
              <w:rPr>
                <w:color w:val="000000"/>
              </w:rPr>
              <w:t>Permit Generation/app/src/main/java/com/neml/trdepg/parser/decoder/PurchaseRequestDecoder.java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bd75743e338ee2dab62dbd3d1bb88735</w:t>
            </w:r>
          </w:p>
        </w:tc>
        <w:tc>
          <w:tcPr>
            <w:tcW w:w="10981" w:type="dxa"/>
            <w:shd w:val="clear" w:color="auto" w:fill="auto"/>
            <w:vAlign w:val="bottom"/>
          </w:tcPr>
          <w:p>
            <w:pPr>
              <w:spacing w:after="0"/>
              <w:rPr>
                <w:color w:val="000000"/>
              </w:rPr>
            </w:pPr>
            <w:r>
              <w:rPr>
                <w:color w:val="000000"/>
              </w:rPr>
              <w:t>Permit Generation/app/src/main/java/com/neml/trdepg/parser/decoder/FetchCommodityInventoryDecoder.java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7e3f09c329ea80a498e5899614fd8bb7</w:t>
            </w:r>
          </w:p>
        </w:tc>
        <w:tc>
          <w:tcPr>
            <w:tcW w:w="10981" w:type="dxa"/>
            <w:shd w:val="clear" w:color="auto" w:fill="auto"/>
            <w:vAlign w:val="bottom"/>
          </w:tcPr>
          <w:p>
            <w:pPr>
              <w:spacing w:after="0"/>
              <w:rPr>
                <w:color w:val="000000"/>
              </w:rPr>
            </w:pPr>
            <w:r>
              <w:rPr>
                <w:color w:val="000000"/>
              </w:rPr>
              <w:t>Permit Generation/app/src/main/java/com/neml/trdepg/parser/decoder/InventoryTrackingDecoder.java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f490025750e76b67c99c680b38ecd282</w:t>
            </w:r>
          </w:p>
        </w:tc>
        <w:tc>
          <w:tcPr>
            <w:tcW w:w="10981" w:type="dxa"/>
            <w:shd w:val="clear" w:color="auto" w:fill="auto"/>
            <w:vAlign w:val="bottom"/>
          </w:tcPr>
          <w:p>
            <w:pPr>
              <w:spacing w:after="0"/>
              <w:rPr>
                <w:color w:val="000000"/>
              </w:rPr>
            </w:pPr>
            <w:r>
              <w:rPr>
                <w:color w:val="000000"/>
              </w:rPr>
              <w:t>Permit Generation/app/src/main/java/com/neml/trdepg/parser/decoder/FundsPositionDecoder.java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23a3a13eb0d1b599a1c4fe1e2f2f8234</w:t>
            </w:r>
          </w:p>
        </w:tc>
        <w:tc>
          <w:tcPr>
            <w:tcW w:w="10981" w:type="dxa"/>
            <w:shd w:val="clear" w:color="auto" w:fill="auto"/>
            <w:vAlign w:val="bottom"/>
          </w:tcPr>
          <w:p>
            <w:pPr>
              <w:spacing w:after="0"/>
              <w:rPr>
                <w:color w:val="000000"/>
              </w:rPr>
            </w:pPr>
            <w:r>
              <w:rPr>
                <w:color w:val="000000"/>
              </w:rPr>
              <w:t>Permit Generation/app/src/main/java/com/neml/trdepg/parser/decoder/PendingPurchaseDecoder.java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57a10bf160c41aa7a05d6c54ab044d5a</w:t>
            </w:r>
          </w:p>
        </w:tc>
        <w:tc>
          <w:tcPr>
            <w:tcW w:w="10981" w:type="dxa"/>
            <w:shd w:val="clear" w:color="auto" w:fill="auto"/>
            <w:vAlign w:val="bottom"/>
          </w:tcPr>
          <w:p>
            <w:pPr>
              <w:spacing w:after="0"/>
              <w:rPr>
                <w:color w:val="000000"/>
              </w:rPr>
            </w:pPr>
            <w:r>
              <w:rPr>
                <w:color w:val="000000"/>
              </w:rPr>
              <w:t>Permit Generation/app/src/main/java/com/neml/trdepg/parser/decoder/ForgotPasswordDecoder.java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b9fa70f54455f39cbb28be06cab80d6b</w:t>
            </w:r>
          </w:p>
        </w:tc>
        <w:tc>
          <w:tcPr>
            <w:tcW w:w="10981" w:type="dxa"/>
            <w:shd w:val="clear" w:color="auto" w:fill="auto"/>
            <w:vAlign w:val="bottom"/>
          </w:tcPr>
          <w:p>
            <w:pPr>
              <w:spacing w:after="0"/>
              <w:rPr>
                <w:color w:val="000000"/>
              </w:rPr>
            </w:pPr>
            <w:r>
              <w:rPr>
                <w:color w:val="000000"/>
              </w:rPr>
              <w:t>Permit Generation/app/src/main/java/com/neml/trdepg/parser/decoder/DecoderLastTransaction.java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999d2ccc6e52de1874f73b38ce058aa3</w:t>
            </w:r>
          </w:p>
        </w:tc>
        <w:tc>
          <w:tcPr>
            <w:tcW w:w="10981" w:type="dxa"/>
            <w:shd w:val="clear" w:color="auto" w:fill="auto"/>
            <w:vAlign w:val="bottom"/>
          </w:tcPr>
          <w:p>
            <w:pPr>
              <w:spacing w:after="0"/>
              <w:rPr>
                <w:color w:val="000000"/>
              </w:rPr>
            </w:pPr>
            <w:r>
              <w:rPr>
                <w:color w:val="000000"/>
              </w:rPr>
              <w:t>Permit Generation/app/src/main/java/com/neml/trdepg/parser/decoder/FetchBalanceDecoder.java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14fbd82f7109f1c1548e4d351d840aaa</w:t>
            </w:r>
          </w:p>
        </w:tc>
        <w:tc>
          <w:tcPr>
            <w:tcW w:w="10981" w:type="dxa"/>
            <w:shd w:val="clear" w:color="auto" w:fill="auto"/>
            <w:vAlign w:val="bottom"/>
          </w:tcPr>
          <w:p>
            <w:pPr>
              <w:spacing w:after="0"/>
              <w:rPr>
                <w:color w:val="000000"/>
              </w:rPr>
            </w:pPr>
            <w:r>
              <w:rPr>
                <w:color w:val="000000"/>
              </w:rPr>
              <w:t>Permit Generation/app/src/main/java/com/neml/trdepg/parser/decoder/SendPermitGenerationDecoder.java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787cf7912c6cfe6a5092cd0b8d4b5886</w:t>
            </w:r>
          </w:p>
        </w:tc>
        <w:tc>
          <w:tcPr>
            <w:tcW w:w="10981" w:type="dxa"/>
            <w:shd w:val="clear" w:color="auto" w:fill="auto"/>
            <w:vAlign w:val="bottom"/>
          </w:tcPr>
          <w:p>
            <w:pPr>
              <w:spacing w:after="0"/>
              <w:rPr>
                <w:color w:val="000000"/>
              </w:rPr>
            </w:pPr>
            <w:r>
              <w:rPr>
                <w:color w:val="000000"/>
              </w:rPr>
              <w:t>Permit Generation/app/src/main/java/com/neml/trdepg/parser/decoder/FundTrackingDecoder.java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61fe17b00f77130d7bdd09c567291cf3</w:t>
            </w:r>
          </w:p>
        </w:tc>
        <w:tc>
          <w:tcPr>
            <w:tcW w:w="10981" w:type="dxa"/>
            <w:shd w:val="clear" w:color="auto" w:fill="auto"/>
            <w:vAlign w:val="bottom"/>
          </w:tcPr>
          <w:p>
            <w:pPr>
              <w:spacing w:after="0"/>
              <w:rPr>
                <w:color w:val="000000"/>
              </w:rPr>
            </w:pPr>
            <w:r>
              <w:rPr>
                <w:color w:val="000000"/>
              </w:rPr>
              <w:t>Permit Generation/app/src/main/java/com/neml/trdepg/parser/decoder/FundsLedgerDecoder.java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4b224156f1ac0c8e6facf2aedfa16851</w:t>
            </w:r>
          </w:p>
        </w:tc>
        <w:tc>
          <w:tcPr>
            <w:tcW w:w="10981" w:type="dxa"/>
            <w:shd w:val="clear" w:color="auto" w:fill="auto"/>
            <w:vAlign w:val="bottom"/>
          </w:tcPr>
          <w:p>
            <w:pPr>
              <w:spacing w:after="0"/>
              <w:rPr>
                <w:color w:val="000000"/>
              </w:rPr>
            </w:pPr>
            <w:r>
              <w:rPr>
                <w:color w:val="000000"/>
              </w:rPr>
              <w:t>Permit Generation/app/src/main/java/com/neml/trdepg/parser/decoder/InventoryPositionDecoder.java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228361047728b65a34b736807a41163e</w:t>
            </w:r>
          </w:p>
        </w:tc>
        <w:tc>
          <w:tcPr>
            <w:tcW w:w="10981" w:type="dxa"/>
            <w:shd w:val="clear" w:color="auto" w:fill="auto"/>
            <w:vAlign w:val="bottom"/>
          </w:tcPr>
          <w:p>
            <w:pPr>
              <w:spacing w:after="0"/>
              <w:rPr>
                <w:color w:val="000000"/>
              </w:rPr>
            </w:pPr>
            <w:r>
              <w:rPr>
                <w:color w:val="000000"/>
              </w:rPr>
              <w:t>Permit Generation/app/src/main/java/com/neml/trdepg/parser/decoder/DecoderDownloadTransactionData.java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3a795f0bfd8af0e13a78c71908850126</w:t>
            </w:r>
          </w:p>
        </w:tc>
        <w:tc>
          <w:tcPr>
            <w:tcW w:w="10981" w:type="dxa"/>
            <w:shd w:val="clear" w:color="auto" w:fill="auto"/>
            <w:vAlign w:val="bottom"/>
          </w:tcPr>
          <w:p>
            <w:pPr>
              <w:spacing w:after="0"/>
              <w:rPr>
                <w:color w:val="000000"/>
              </w:rPr>
            </w:pPr>
            <w:r>
              <w:rPr>
                <w:color w:val="000000"/>
              </w:rPr>
              <w:t>Permit Generation/app/src/main/java/com/neml/trdepg/parser/decoder/UPIResponseDecoder.java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48f73cae65afc81ccdb4d9c7164c589d</w:t>
            </w:r>
          </w:p>
        </w:tc>
        <w:tc>
          <w:tcPr>
            <w:tcW w:w="10981" w:type="dxa"/>
            <w:shd w:val="clear" w:color="auto" w:fill="auto"/>
            <w:vAlign w:val="bottom"/>
          </w:tcPr>
          <w:p>
            <w:pPr>
              <w:spacing w:after="0"/>
              <w:rPr>
                <w:color w:val="000000"/>
              </w:rPr>
            </w:pPr>
            <w:r>
              <w:rPr>
                <w:color w:val="000000"/>
              </w:rPr>
              <w:t>Permit Generation/app/src/main/java/com/neml/trdepg/parser/decoder/FetchAliasDecoder.java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39f65c33c10a359e7a597eca7244d6ff</w:t>
            </w:r>
          </w:p>
        </w:tc>
        <w:tc>
          <w:tcPr>
            <w:tcW w:w="10981" w:type="dxa"/>
            <w:shd w:val="clear" w:color="auto" w:fill="auto"/>
            <w:vAlign w:val="bottom"/>
          </w:tcPr>
          <w:p>
            <w:pPr>
              <w:spacing w:after="0"/>
              <w:rPr>
                <w:color w:val="000000"/>
              </w:rPr>
            </w:pPr>
            <w:r>
              <w:rPr>
                <w:color w:val="000000"/>
              </w:rPr>
              <w:t>Permit Generation/app/src/main/java/com/neml/trdepg/parser/decoder/VirtualAccontDecoder.java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cf28b5f655a33ed8dc2d3c6c9388d7db</w:t>
            </w:r>
          </w:p>
        </w:tc>
        <w:tc>
          <w:tcPr>
            <w:tcW w:w="10981" w:type="dxa"/>
            <w:shd w:val="clear" w:color="auto" w:fill="auto"/>
            <w:vAlign w:val="bottom"/>
          </w:tcPr>
          <w:p>
            <w:pPr>
              <w:spacing w:after="0"/>
              <w:rPr>
                <w:color w:val="000000"/>
              </w:rPr>
            </w:pPr>
            <w:r>
              <w:rPr>
                <w:color w:val="000000"/>
              </w:rPr>
              <w:t>Permit Generation/app/src/main/java/com/neml/trdepg/parser/decoder/MastersDownloadDecoder.java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e38ce53c37b12a4c37abc042298f8af4</w:t>
            </w:r>
          </w:p>
        </w:tc>
        <w:tc>
          <w:tcPr>
            <w:tcW w:w="10981" w:type="dxa"/>
            <w:shd w:val="clear" w:color="auto" w:fill="auto"/>
            <w:vAlign w:val="bottom"/>
          </w:tcPr>
          <w:p>
            <w:pPr>
              <w:spacing w:after="0"/>
              <w:rPr>
                <w:color w:val="000000"/>
              </w:rPr>
            </w:pPr>
            <w:r>
              <w:rPr>
                <w:color w:val="000000"/>
              </w:rPr>
              <w:t>Permit Generation/app/src/main/java/com/neml/trdepg/parser/decoder/FetchConsigneeDetailsDecoder.java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87cd5fc46e9c3742f76aea5fe5a56a93</w:t>
            </w:r>
          </w:p>
        </w:tc>
        <w:tc>
          <w:tcPr>
            <w:tcW w:w="10981" w:type="dxa"/>
            <w:shd w:val="clear" w:color="auto" w:fill="auto"/>
            <w:vAlign w:val="bottom"/>
          </w:tcPr>
          <w:p>
            <w:pPr>
              <w:spacing w:after="0"/>
              <w:rPr>
                <w:color w:val="000000"/>
              </w:rPr>
            </w:pPr>
            <w:r>
              <w:rPr>
                <w:color w:val="000000"/>
              </w:rPr>
              <w:t>Permit Generation/app/src/main/java/com/neml/trdepg/parser/decoder/DecodeRegistration.java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46590346d19ce394d368261d13f70e51</w:t>
            </w:r>
          </w:p>
        </w:tc>
        <w:tc>
          <w:tcPr>
            <w:tcW w:w="10981" w:type="dxa"/>
            <w:shd w:val="clear" w:color="auto" w:fill="auto"/>
            <w:vAlign w:val="bottom"/>
          </w:tcPr>
          <w:p>
            <w:pPr>
              <w:spacing w:after="0"/>
              <w:rPr>
                <w:color w:val="000000"/>
              </w:rPr>
            </w:pPr>
            <w:r>
              <w:rPr>
                <w:color w:val="000000"/>
              </w:rPr>
              <w:t>Permit Generation/app/src/main/java/com/neml/trdepg/parser/encoder/VirtualAccountEncoder.java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43de00d86eaefecfeb06154e7f3a077c</w:t>
            </w:r>
          </w:p>
        </w:tc>
        <w:tc>
          <w:tcPr>
            <w:tcW w:w="10981" w:type="dxa"/>
            <w:shd w:val="clear" w:color="auto" w:fill="auto"/>
            <w:vAlign w:val="bottom"/>
          </w:tcPr>
          <w:p>
            <w:pPr>
              <w:spacing w:after="0"/>
              <w:rPr>
                <w:color w:val="000000"/>
              </w:rPr>
            </w:pPr>
            <w:r>
              <w:rPr>
                <w:color w:val="000000"/>
              </w:rPr>
              <w:t>Permit Generation/app/src/main/java/com/neml/trdepg/parser/encoder/FetchBalanceEncoder.java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78ec26a2072df66975560efc78fc934e</w:t>
            </w:r>
          </w:p>
        </w:tc>
        <w:tc>
          <w:tcPr>
            <w:tcW w:w="10981" w:type="dxa"/>
            <w:shd w:val="clear" w:color="auto" w:fill="auto"/>
            <w:vAlign w:val="bottom"/>
          </w:tcPr>
          <w:p>
            <w:pPr>
              <w:spacing w:after="0"/>
              <w:rPr>
                <w:color w:val="000000"/>
              </w:rPr>
            </w:pPr>
            <w:r>
              <w:rPr>
                <w:color w:val="000000"/>
              </w:rPr>
              <w:t>Permit Generation/app/src/main/java/com/neml/trdepg/parser/encoder/Registration.java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e43ec4b171b3005b7b4560f576f667a1</w:t>
            </w:r>
          </w:p>
        </w:tc>
        <w:tc>
          <w:tcPr>
            <w:tcW w:w="10981" w:type="dxa"/>
            <w:shd w:val="clear" w:color="auto" w:fill="auto"/>
            <w:vAlign w:val="bottom"/>
          </w:tcPr>
          <w:p>
            <w:pPr>
              <w:spacing w:after="0"/>
              <w:rPr>
                <w:color w:val="000000"/>
              </w:rPr>
            </w:pPr>
            <w:r>
              <w:rPr>
                <w:color w:val="000000"/>
              </w:rPr>
              <w:t>Permit Generation/app/src/main/java/com/neml/trdepg/parser/encoder/FetchCommodityInventoryRequest.java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1a3b8c4fed8b1da0eb4d8e9d41d3cb4e</w:t>
            </w:r>
          </w:p>
        </w:tc>
        <w:tc>
          <w:tcPr>
            <w:tcW w:w="10981" w:type="dxa"/>
            <w:shd w:val="clear" w:color="auto" w:fill="auto"/>
            <w:vAlign w:val="bottom"/>
          </w:tcPr>
          <w:p>
            <w:pPr>
              <w:spacing w:after="0"/>
              <w:rPr>
                <w:color w:val="000000"/>
              </w:rPr>
            </w:pPr>
            <w:r>
              <w:rPr>
                <w:color w:val="000000"/>
              </w:rPr>
              <w:t>Permit Generation/app/src/main/java/com/neml/trdepg/parser/encoder/PendingPurchaseEncoder.java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22cd6ac6ee713953904a944fa2e3e1ae</w:t>
            </w:r>
          </w:p>
        </w:tc>
        <w:tc>
          <w:tcPr>
            <w:tcW w:w="10981" w:type="dxa"/>
            <w:shd w:val="clear" w:color="auto" w:fill="auto"/>
            <w:vAlign w:val="bottom"/>
          </w:tcPr>
          <w:p>
            <w:pPr>
              <w:spacing w:after="0"/>
              <w:rPr>
                <w:color w:val="000000"/>
              </w:rPr>
            </w:pPr>
            <w:r>
              <w:rPr>
                <w:color w:val="000000"/>
              </w:rPr>
              <w:t>Permit Generation/app/src/main/java/com/neml/trdepg/parser/encoder/FetchConsigneeRequest.java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f443746bf731a26660c187daf54aeb2b</w:t>
            </w:r>
          </w:p>
        </w:tc>
        <w:tc>
          <w:tcPr>
            <w:tcW w:w="10981" w:type="dxa"/>
            <w:shd w:val="clear" w:color="auto" w:fill="auto"/>
            <w:vAlign w:val="bottom"/>
          </w:tcPr>
          <w:p>
            <w:pPr>
              <w:spacing w:after="0"/>
              <w:rPr>
                <w:color w:val="000000"/>
              </w:rPr>
            </w:pPr>
            <w:r>
              <w:rPr>
                <w:color w:val="000000"/>
              </w:rPr>
              <w:t>Permit Generation/app/src/main/java/com/neml/trdepg/parser/encoder/InventoryTrackingEncoder.java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805155378b4d65c677629acdadc197d7</w:t>
            </w:r>
          </w:p>
        </w:tc>
        <w:tc>
          <w:tcPr>
            <w:tcW w:w="10981" w:type="dxa"/>
            <w:shd w:val="clear" w:color="auto" w:fill="auto"/>
            <w:vAlign w:val="bottom"/>
          </w:tcPr>
          <w:p>
            <w:pPr>
              <w:spacing w:after="0"/>
              <w:rPr>
                <w:color w:val="000000"/>
              </w:rPr>
            </w:pPr>
            <w:r>
              <w:rPr>
                <w:color w:val="000000"/>
              </w:rPr>
              <w:t>Permit Generation/app/src/main/java/com/neml/trdepg/parser/encoder/FundsLedgerEncoder.java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b6144fa7d5c243baf41cf1b19b5ee8ab</w:t>
            </w:r>
          </w:p>
        </w:tc>
        <w:tc>
          <w:tcPr>
            <w:tcW w:w="10981" w:type="dxa"/>
            <w:shd w:val="clear" w:color="auto" w:fill="auto"/>
            <w:vAlign w:val="bottom"/>
          </w:tcPr>
          <w:p>
            <w:pPr>
              <w:spacing w:after="0"/>
              <w:rPr>
                <w:color w:val="000000"/>
              </w:rPr>
            </w:pPr>
            <w:r>
              <w:rPr>
                <w:color w:val="000000"/>
              </w:rPr>
              <w:t>Permit Generation/app/src/main/java/com/neml/trdepg/parser/encoder/FetchAliasEncoder.java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840dde8eaf8e348d878b588d95237627</w:t>
            </w:r>
          </w:p>
        </w:tc>
        <w:tc>
          <w:tcPr>
            <w:tcW w:w="10981" w:type="dxa"/>
            <w:shd w:val="clear" w:color="auto" w:fill="auto"/>
            <w:vAlign w:val="bottom"/>
          </w:tcPr>
          <w:p>
            <w:pPr>
              <w:spacing w:after="0"/>
              <w:rPr>
                <w:color w:val="000000"/>
              </w:rPr>
            </w:pPr>
            <w:r>
              <w:rPr>
                <w:color w:val="000000"/>
              </w:rPr>
              <w:t>Permit Generation/app/src/main/java/com/neml/trdepg/parser/encoder/MasterDownloadRequest.java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a2f62b53654675aeec8695677888e805</w:t>
            </w:r>
          </w:p>
        </w:tc>
        <w:tc>
          <w:tcPr>
            <w:tcW w:w="10981" w:type="dxa"/>
            <w:shd w:val="clear" w:color="auto" w:fill="auto"/>
            <w:vAlign w:val="bottom"/>
          </w:tcPr>
          <w:p>
            <w:pPr>
              <w:spacing w:after="0"/>
              <w:rPr>
                <w:color w:val="000000"/>
              </w:rPr>
            </w:pPr>
            <w:r>
              <w:rPr>
                <w:color w:val="000000"/>
              </w:rPr>
              <w:t>Permit Generation/app/src/main/java/com/neml/trdepg/parser/encoder/FundsPostionEncoder.java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5f3ec1117e94807cfd86495cb5996cc0</w:t>
            </w:r>
          </w:p>
        </w:tc>
        <w:tc>
          <w:tcPr>
            <w:tcW w:w="10981" w:type="dxa"/>
            <w:shd w:val="clear" w:color="auto" w:fill="auto"/>
            <w:vAlign w:val="bottom"/>
          </w:tcPr>
          <w:p>
            <w:pPr>
              <w:spacing w:after="0"/>
              <w:rPr>
                <w:color w:val="000000"/>
              </w:rPr>
            </w:pPr>
            <w:r>
              <w:rPr>
                <w:color w:val="000000"/>
              </w:rPr>
              <w:t>Permit Generation/app/src/main/java/com/neml/trdepg/parser/encoder/PaymentStatusEncoder.java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9c41fb44e193faea911f7206b8888530</w:t>
            </w:r>
          </w:p>
        </w:tc>
        <w:tc>
          <w:tcPr>
            <w:tcW w:w="10981" w:type="dxa"/>
            <w:shd w:val="clear" w:color="auto" w:fill="auto"/>
            <w:vAlign w:val="bottom"/>
          </w:tcPr>
          <w:p>
            <w:pPr>
              <w:spacing w:after="0"/>
              <w:rPr>
                <w:color w:val="000000"/>
              </w:rPr>
            </w:pPr>
            <w:r>
              <w:rPr>
                <w:color w:val="000000"/>
              </w:rPr>
              <w:t>Permit Generation/app/src/main/java/com/neml/trdepg/parser/encoder/PurchaseRequestEncoder.java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452daa0dd8e0ad83b2ff16e761dac103</w:t>
            </w:r>
          </w:p>
        </w:tc>
        <w:tc>
          <w:tcPr>
            <w:tcW w:w="10981" w:type="dxa"/>
            <w:shd w:val="clear" w:color="auto" w:fill="auto"/>
            <w:vAlign w:val="bottom"/>
          </w:tcPr>
          <w:p>
            <w:pPr>
              <w:spacing w:after="0"/>
              <w:rPr>
                <w:color w:val="000000"/>
              </w:rPr>
            </w:pPr>
            <w:r>
              <w:rPr>
                <w:color w:val="000000"/>
              </w:rPr>
              <w:t>Permit Generation/app/src/main/java/com/neml/trdepg/parser/encoder/SendPermitGenerationEncoder.java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fd4ae0c8fddc4c8b14c11e5e2fa2d81b</w:t>
            </w:r>
          </w:p>
        </w:tc>
        <w:tc>
          <w:tcPr>
            <w:tcW w:w="10981" w:type="dxa"/>
            <w:shd w:val="clear" w:color="auto" w:fill="auto"/>
            <w:vAlign w:val="bottom"/>
          </w:tcPr>
          <w:p>
            <w:pPr>
              <w:spacing w:after="0"/>
              <w:rPr>
                <w:color w:val="000000"/>
              </w:rPr>
            </w:pPr>
            <w:r>
              <w:rPr>
                <w:color w:val="000000"/>
              </w:rPr>
              <w:t>Permit Generation/app/src/main/java/com/neml/trdepg/parser/encoder/ChangePasswordEecoder.java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f97f8a1ae8726ec56b9e60d6ac96721c</w:t>
            </w:r>
          </w:p>
        </w:tc>
        <w:tc>
          <w:tcPr>
            <w:tcW w:w="10981" w:type="dxa"/>
            <w:shd w:val="clear" w:color="auto" w:fill="auto"/>
            <w:vAlign w:val="bottom"/>
          </w:tcPr>
          <w:p>
            <w:pPr>
              <w:spacing w:after="0"/>
              <w:rPr>
                <w:color w:val="000000"/>
              </w:rPr>
            </w:pPr>
            <w:r>
              <w:rPr>
                <w:color w:val="000000"/>
              </w:rPr>
              <w:t>Permit Generation/app/src/main/java/com/neml/trdepg/parser/encoder/ForgotPasswordEncoder.java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432d454aaa1494030d37edc626b5ec39</w:t>
            </w:r>
          </w:p>
        </w:tc>
        <w:tc>
          <w:tcPr>
            <w:tcW w:w="10981" w:type="dxa"/>
            <w:shd w:val="clear" w:color="auto" w:fill="auto"/>
            <w:vAlign w:val="bottom"/>
          </w:tcPr>
          <w:p>
            <w:pPr>
              <w:spacing w:after="0"/>
              <w:rPr>
                <w:color w:val="000000"/>
              </w:rPr>
            </w:pPr>
            <w:r>
              <w:rPr>
                <w:color w:val="000000"/>
              </w:rPr>
              <w:t>Permit Generation/app/src/main/java/com/neml/trdepg/parser/encoder/InventoryPositionEncoder.java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e7875f3d3081111c9cc72913975a889d</w:t>
            </w:r>
          </w:p>
        </w:tc>
        <w:tc>
          <w:tcPr>
            <w:tcW w:w="10981" w:type="dxa"/>
            <w:shd w:val="clear" w:color="auto" w:fill="auto"/>
            <w:vAlign w:val="bottom"/>
          </w:tcPr>
          <w:p>
            <w:pPr>
              <w:spacing w:after="0"/>
              <w:rPr>
                <w:color w:val="000000"/>
              </w:rPr>
            </w:pPr>
            <w:r>
              <w:rPr>
                <w:color w:val="000000"/>
              </w:rPr>
              <w:t>Permit Generation/app/src/main/java/com/neml/trdepg/parser/encoder/DownloadTransactionEncoder.java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7e2267415e438414bd9733b421c876ba</w:t>
            </w:r>
          </w:p>
        </w:tc>
        <w:tc>
          <w:tcPr>
            <w:tcW w:w="10981" w:type="dxa"/>
            <w:shd w:val="clear" w:color="auto" w:fill="auto"/>
            <w:vAlign w:val="bottom"/>
          </w:tcPr>
          <w:p>
            <w:pPr>
              <w:spacing w:after="0"/>
              <w:rPr>
                <w:color w:val="000000"/>
              </w:rPr>
            </w:pPr>
            <w:r>
              <w:rPr>
                <w:color w:val="000000"/>
              </w:rPr>
              <w:t>Permit Generation/app/src/main/java/com/neml/trdepg/activities/InventoryTrackingActivity.java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6497b0f4eb046bd7727135ee0d66ddc0</w:t>
            </w:r>
          </w:p>
        </w:tc>
        <w:tc>
          <w:tcPr>
            <w:tcW w:w="10981" w:type="dxa"/>
            <w:shd w:val="clear" w:color="auto" w:fill="auto"/>
            <w:vAlign w:val="bottom"/>
          </w:tcPr>
          <w:p>
            <w:pPr>
              <w:spacing w:after="0"/>
              <w:rPr>
                <w:color w:val="000000"/>
              </w:rPr>
            </w:pPr>
            <w:r>
              <w:rPr>
                <w:color w:val="000000"/>
              </w:rPr>
              <w:t>Permit Generation/app/src/main/java/com/neml/trdepg/activities/SelfPermitGenerationActivity.java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4c626d016a9d379a9093b87d85001ee4</w:t>
            </w:r>
          </w:p>
        </w:tc>
        <w:tc>
          <w:tcPr>
            <w:tcW w:w="10981" w:type="dxa"/>
            <w:shd w:val="clear" w:color="auto" w:fill="auto"/>
            <w:vAlign w:val="bottom"/>
          </w:tcPr>
          <w:p>
            <w:pPr>
              <w:spacing w:after="0"/>
              <w:rPr>
                <w:color w:val="000000"/>
              </w:rPr>
            </w:pPr>
            <w:r>
              <w:rPr>
                <w:color w:val="000000"/>
              </w:rPr>
              <w:t>Permit Generation/app/src/main/java/com/neml/trdepg/activities/ViewBalanceActivity.java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1eb34e3c1912ef1e8f991f86688ad1b6</w:t>
            </w:r>
          </w:p>
        </w:tc>
        <w:tc>
          <w:tcPr>
            <w:tcW w:w="10981" w:type="dxa"/>
            <w:shd w:val="clear" w:color="auto" w:fill="auto"/>
            <w:vAlign w:val="bottom"/>
          </w:tcPr>
          <w:p>
            <w:pPr>
              <w:spacing w:after="0"/>
              <w:rPr>
                <w:color w:val="000000"/>
              </w:rPr>
            </w:pPr>
            <w:r>
              <w:rPr>
                <w:color w:val="000000"/>
              </w:rPr>
              <w:t>Permit Generation/app/src/main/java/com/neml/trdepg/activities/SplashActivity.java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08f969a15c4e998b4dd3304a7111925a</w:t>
            </w:r>
          </w:p>
        </w:tc>
        <w:tc>
          <w:tcPr>
            <w:tcW w:w="10981" w:type="dxa"/>
            <w:shd w:val="clear" w:color="auto" w:fill="auto"/>
            <w:vAlign w:val="bottom"/>
          </w:tcPr>
          <w:p>
            <w:pPr>
              <w:spacing w:after="0"/>
              <w:rPr>
                <w:color w:val="000000"/>
              </w:rPr>
            </w:pPr>
            <w:r>
              <w:rPr>
                <w:color w:val="000000"/>
              </w:rPr>
              <w:t>Permit Generation/app/src/main/java/com/neml/trdepg/activities/ExportPermitGenerationActivity.java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eec02fcd5b2a5c99f7bdc323d1d3ce41</w:t>
            </w:r>
          </w:p>
        </w:tc>
        <w:tc>
          <w:tcPr>
            <w:tcW w:w="10981" w:type="dxa"/>
            <w:shd w:val="clear" w:color="auto" w:fill="auto"/>
            <w:vAlign w:val="bottom"/>
          </w:tcPr>
          <w:p>
            <w:pPr>
              <w:spacing w:after="0"/>
              <w:rPr>
                <w:color w:val="000000"/>
              </w:rPr>
            </w:pPr>
            <w:r>
              <w:rPr>
                <w:color w:val="000000"/>
              </w:rPr>
              <w:t>Permit Generation/app/src/main/java/com/neml/trdepg/activities/PermitGenerationActivity.java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df34b08b601767199775165c5a19bd92</w:t>
            </w:r>
          </w:p>
        </w:tc>
        <w:tc>
          <w:tcPr>
            <w:tcW w:w="10981" w:type="dxa"/>
            <w:shd w:val="clear" w:color="auto" w:fill="auto"/>
            <w:vAlign w:val="bottom"/>
          </w:tcPr>
          <w:p>
            <w:pPr>
              <w:spacing w:after="0"/>
              <w:rPr>
                <w:color w:val="000000"/>
              </w:rPr>
            </w:pPr>
            <w:r>
              <w:rPr>
                <w:color w:val="000000"/>
              </w:rPr>
              <w:t>Permit Generation/app/src/main/java/com/neml/trdepg/activities/FundsPositionActivity.java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eabff422143d489ebe893e9db9636d21</w:t>
            </w:r>
          </w:p>
        </w:tc>
        <w:tc>
          <w:tcPr>
            <w:tcW w:w="10981" w:type="dxa"/>
            <w:shd w:val="clear" w:color="auto" w:fill="auto"/>
            <w:vAlign w:val="bottom"/>
          </w:tcPr>
          <w:p>
            <w:pPr>
              <w:spacing w:after="0"/>
              <w:rPr>
                <w:color w:val="000000"/>
              </w:rPr>
            </w:pPr>
            <w:r>
              <w:rPr>
                <w:color w:val="000000"/>
              </w:rPr>
              <w:t>Permit Generation/app/src/main/java/com/neml/trdepg/activities/ViewPurchaseRequestsActivity.java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579f382da509aef1419341db1d956a6c</w:t>
            </w:r>
          </w:p>
        </w:tc>
        <w:tc>
          <w:tcPr>
            <w:tcW w:w="10981" w:type="dxa"/>
            <w:shd w:val="clear" w:color="auto" w:fill="auto"/>
            <w:vAlign w:val="bottom"/>
          </w:tcPr>
          <w:p>
            <w:pPr>
              <w:spacing w:after="0"/>
              <w:rPr>
                <w:color w:val="000000"/>
              </w:rPr>
            </w:pPr>
            <w:r>
              <w:rPr>
                <w:color w:val="000000"/>
              </w:rPr>
              <w:t>Permit Generation/app/src/main/java/com/neml/trdepg/activities/SupportActivity.java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cce5b3df750fa0e06179332cd54ae0e5</w:t>
            </w:r>
          </w:p>
        </w:tc>
        <w:tc>
          <w:tcPr>
            <w:tcW w:w="10981" w:type="dxa"/>
            <w:shd w:val="clear" w:color="auto" w:fill="auto"/>
            <w:vAlign w:val="bottom"/>
          </w:tcPr>
          <w:p>
            <w:pPr>
              <w:spacing w:after="0"/>
              <w:rPr>
                <w:color w:val="000000"/>
              </w:rPr>
            </w:pPr>
            <w:r>
              <w:rPr>
                <w:color w:val="000000"/>
              </w:rPr>
              <w:t>Permit Generation/app/src/main/java/com/neml/trdepg/activities/ViewVirtualAccountActivity.java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1d8555a59113d92b361b2267d11bf194</w:t>
            </w:r>
          </w:p>
        </w:tc>
        <w:tc>
          <w:tcPr>
            <w:tcW w:w="10981" w:type="dxa"/>
            <w:shd w:val="clear" w:color="auto" w:fill="auto"/>
            <w:vAlign w:val="bottom"/>
          </w:tcPr>
          <w:p>
            <w:pPr>
              <w:spacing w:after="0"/>
              <w:rPr>
                <w:color w:val="000000"/>
              </w:rPr>
            </w:pPr>
            <w:r>
              <w:rPr>
                <w:color w:val="000000"/>
              </w:rPr>
              <w:t>Permit Generation/app/src/main/java/com/neml/trdepg/activities/PurchaseRequestActivity.java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8174f80f498183208d71b0c4bbcd1b34</w:t>
            </w:r>
          </w:p>
        </w:tc>
        <w:tc>
          <w:tcPr>
            <w:tcW w:w="10981" w:type="dxa"/>
            <w:shd w:val="clear" w:color="auto" w:fill="auto"/>
            <w:vAlign w:val="bottom"/>
          </w:tcPr>
          <w:p>
            <w:pPr>
              <w:spacing w:after="0"/>
              <w:rPr>
                <w:color w:val="000000"/>
              </w:rPr>
            </w:pPr>
            <w:r>
              <w:rPr>
                <w:color w:val="000000"/>
              </w:rPr>
              <w:t>Permit Generation/app/src/main/java/com/neml/trdepg/activities/FundsLedgerActivity.java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0f31e7154f918b28627799c9a6212ce1</w:t>
            </w:r>
          </w:p>
        </w:tc>
        <w:tc>
          <w:tcPr>
            <w:tcW w:w="10981" w:type="dxa"/>
            <w:shd w:val="clear" w:color="auto" w:fill="auto"/>
            <w:vAlign w:val="bottom"/>
          </w:tcPr>
          <w:p>
            <w:pPr>
              <w:spacing w:after="0"/>
              <w:rPr>
                <w:color w:val="000000"/>
              </w:rPr>
            </w:pPr>
            <w:r>
              <w:rPr>
                <w:color w:val="000000"/>
              </w:rPr>
              <w:t>Permit Generation/app/src/main/java/com/neml/trdepg/activities/MenuActivity.java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cdd113cf6cd9bd578f28c206a56bb124</w:t>
            </w:r>
          </w:p>
        </w:tc>
        <w:tc>
          <w:tcPr>
            <w:tcW w:w="10981" w:type="dxa"/>
            <w:shd w:val="clear" w:color="auto" w:fill="auto"/>
            <w:vAlign w:val="bottom"/>
          </w:tcPr>
          <w:p>
            <w:pPr>
              <w:spacing w:after="0"/>
              <w:rPr>
                <w:color w:val="000000"/>
              </w:rPr>
            </w:pPr>
            <w:r>
              <w:rPr>
                <w:color w:val="000000"/>
              </w:rPr>
              <w:t>Permit Generation/app/src/main/java/com/neml/trdepg/activities/ViewProfileActivity.java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de99ada3835d88775760bc2532f9f4ba</w:t>
            </w:r>
          </w:p>
        </w:tc>
        <w:tc>
          <w:tcPr>
            <w:tcW w:w="10981" w:type="dxa"/>
            <w:shd w:val="clear" w:color="auto" w:fill="auto"/>
            <w:vAlign w:val="bottom"/>
          </w:tcPr>
          <w:p>
            <w:pPr>
              <w:spacing w:after="0"/>
              <w:rPr>
                <w:color w:val="000000"/>
              </w:rPr>
            </w:pPr>
            <w:r>
              <w:rPr>
                <w:color w:val="000000"/>
              </w:rPr>
              <w:t>Permit Generation/app/src/main/java/com/neml/trdepg/activities/LoginActivity.java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4516bdf82800edc24a331f3c6ccfef21</w:t>
            </w:r>
          </w:p>
        </w:tc>
        <w:tc>
          <w:tcPr>
            <w:tcW w:w="10981" w:type="dxa"/>
            <w:shd w:val="clear" w:color="auto" w:fill="auto"/>
            <w:vAlign w:val="bottom"/>
          </w:tcPr>
          <w:p>
            <w:pPr>
              <w:spacing w:after="0"/>
              <w:rPr>
                <w:color w:val="000000"/>
              </w:rPr>
            </w:pPr>
            <w:r>
              <w:rPr>
                <w:color w:val="000000"/>
              </w:rPr>
              <w:t>Permit Generation/app/src/main/java/com/neml/trdepg/activities/SettingsActivity.java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8171c7890fa4a0870d9e959143abe5e5</w:t>
            </w:r>
          </w:p>
        </w:tc>
        <w:tc>
          <w:tcPr>
            <w:tcW w:w="10981" w:type="dxa"/>
            <w:shd w:val="clear" w:color="auto" w:fill="auto"/>
            <w:vAlign w:val="bottom"/>
          </w:tcPr>
          <w:p>
            <w:pPr>
              <w:spacing w:after="0"/>
              <w:rPr>
                <w:color w:val="000000"/>
              </w:rPr>
            </w:pPr>
            <w:r>
              <w:rPr>
                <w:color w:val="000000"/>
              </w:rPr>
              <w:t>Permit Generation/app/src/main/java/com/neml/trdepg/activities/ImportPermitGenerationActivity.java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7014579fa7767d0edf8e2ae98f57621a</w:t>
            </w:r>
          </w:p>
        </w:tc>
        <w:tc>
          <w:tcPr>
            <w:tcW w:w="10981" w:type="dxa"/>
            <w:shd w:val="clear" w:color="auto" w:fill="auto"/>
            <w:vAlign w:val="bottom"/>
          </w:tcPr>
          <w:p>
            <w:pPr>
              <w:spacing w:after="0"/>
              <w:rPr>
                <w:color w:val="000000"/>
              </w:rPr>
            </w:pPr>
            <w:r>
              <w:rPr>
                <w:color w:val="000000"/>
              </w:rPr>
              <w:t>Permit Generation/app/src/main/java/com/neml/trdepg/activities/ViewInventoryPositionActivity.java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a5df9fba407d91cdf9e444036e6f4a0f</w:t>
            </w:r>
          </w:p>
        </w:tc>
        <w:tc>
          <w:tcPr>
            <w:tcW w:w="10981" w:type="dxa"/>
            <w:shd w:val="clear" w:color="auto" w:fill="auto"/>
            <w:vAlign w:val="bottom"/>
          </w:tcPr>
          <w:p>
            <w:pPr>
              <w:spacing w:after="0"/>
              <w:rPr>
                <w:color w:val="000000"/>
              </w:rPr>
            </w:pPr>
            <w:r>
              <w:rPr>
                <w:color w:val="000000"/>
              </w:rPr>
              <w:t>Permit Generation/app/src/main/java/com/neml/trdepg/activities/ViewPermitActivity.java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113c3f0334d95f5c9c5e7ed7496f795a</w:t>
            </w:r>
          </w:p>
        </w:tc>
        <w:tc>
          <w:tcPr>
            <w:tcW w:w="10981" w:type="dxa"/>
            <w:shd w:val="clear" w:color="auto" w:fill="auto"/>
            <w:vAlign w:val="bottom"/>
          </w:tcPr>
          <w:p>
            <w:pPr>
              <w:spacing w:after="0"/>
              <w:rPr>
                <w:color w:val="000000"/>
              </w:rPr>
            </w:pPr>
            <w:r>
              <w:rPr>
                <w:color w:val="000000"/>
              </w:rPr>
              <w:t>Permit Generation/app/src/main/java/com/neml/trdepg/exceptions/LotLimitException.java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4c7d9c01121c4117174f072c220afa44</w:t>
            </w:r>
          </w:p>
        </w:tc>
        <w:tc>
          <w:tcPr>
            <w:tcW w:w="10981" w:type="dxa"/>
            <w:shd w:val="clear" w:color="auto" w:fill="auto"/>
            <w:vAlign w:val="bottom"/>
          </w:tcPr>
          <w:p>
            <w:pPr>
              <w:spacing w:after="0"/>
              <w:rPr>
                <w:color w:val="000000"/>
              </w:rPr>
            </w:pPr>
            <w:r>
              <w:rPr>
                <w:color w:val="000000"/>
              </w:rPr>
              <w:t>Permit Generation/app/src/main/java/com/neml/trdepg/fragments/ViewPurchaseRequestFragment.java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60f326aecace11464425da2e773c72f9</w:t>
            </w:r>
          </w:p>
        </w:tc>
        <w:tc>
          <w:tcPr>
            <w:tcW w:w="10981" w:type="dxa"/>
            <w:shd w:val="clear" w:color="auto" w:fill="auto"/>
            <w:vAlign w:val="bottom"/>
          </w:tcPr>
          <w:p>
            <w:pPr>
              <w:spacing w:after="0"/>
              <w:rPr>
                <w:color w:val="000000"/>
              </w:rPr>
            </w:pPr>
            <w:r>
              <w:rPr>
                <w:color w:val="000000"/>
              </w:rPr>
              <w:t>Permit Generation/app/src/main/java/com/neml/trdepg/fragments/ViewPermitFragment.java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2f99228cdef388ee0b4062eaec3e8cb6</w:t>
            </w:r>
          </w:p>
        </w:tc>
        <w:tc>
          <w:tcPr>
            <w:tcW w:w="10981" w:type="dxa"/>
            <w:shd w:val="clear" w:color="auto" w:fill="auto"/>
            <w:vAlign w:val="bottom"/>
          </w:tcPr>
          <w:p>
            <w:pPr>
              <w:spacing w:after="0"/>
              <w:rPr>
                <w:color w:val="000000"/>
              </w:rPr>
            </w:pPr>
            <w:r>
              <w:rPr>
                <w:color w:val="000000"/>
              </w:rPr>
              <w:t>Permit Generation/app/src/main/java/com/neml/trdepg/fragments/MenuPageFragment.java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b1c63c5713fd16c24afd89ddd63f5637</w:t>
            </w:r>
          </w:p>
        </w:tc>
        <w:tc>
          <w:tcPr>
            <w:tcW w:w="10981" w:type="dxa"/>
            <w:shd w:val="clear" w:color="auto" w:fill="auto"/>
            <w:vAlign w:val="bottom"/>
          </w:tcPr>
          <w:p>
            <w:pPr>
              <w:spacing w:after="0"/>
              <w:rPr>
                <w:color w:val="000000"/>
              </w:rPr>
            </w:pPr>
            <w:r>
              <w:rPr>
                <w:color w:val="000000"/>
              </w:rPr>
              <w:t>Permit Generation/app/src/main/java/com/neml/trdepg/database/AppPreferences.java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8f5785324286f93c50d41a7703278d49</w:t>
            </w:r>
          </w:p>
        </w:tc>
        <w:tc>
          <w:tcPr>
            <w:tcW w:w="10981" w:type="dxa"/>
            <w:shd w:val="clear" w:color="auto" w:fill="auto"/>
            <w:vAlign w:val="bottom"/>
          </w:tcPr>
          <w:p>
            <w:pPr>
              <w:spacing w:after="0"/>
              <w:rPr>
                <w:color w:val="000000"/>
              </w:rPr>
            </w:pPr>
            <w:r>
              <w:rPr>
                <w:color w:val="000000"/>
              </w:rPr>
              <w:t>Permit Generation/app/src/main/java/com/neml/trdepg/database/DatabaseUtils.java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498e14e840045bf48cee0d5b80085645</w:t>
            </w:r>
          </w:p>
        </w:tc>
        <w:tc>
          <w:tcPr>
            <w:tcW w:w="10981" w:type="dxa"/>
            <w:shd w:val="clear" w:color="auto" w:fill="auto"/>
            <w:vAlign w:val="bottom"/>
          </w:tcPr>
          <w:p>
            <w:pPr>
              <w:spacing w:after="0"/>
              <w:rPr>
                <w:color w:val="000000"/>
              </w:rPr>
            </w:pPr>
            <w:r>
              <w:rPr>
                <w:color w:val="000000"/>
              </w:rPr>
              <w:t>Permit Generation/app/src/main/java/com/neml/trdepg/database/DatabaseOpenHelper.java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78b9fa8fdcf965e8ce7294dee4339ba7</w:t>
            </w:r>
          </w:p>
        </w:tc>
        <w:tc>
          <w:tcPr>
            <w:tcW w:w="10981" w:type="dxa"/>
            <w:shd w:val="clear" w:color="auto" w:fill="auto"/>
            <w:vAlign w:val="bottom"/>
          </w:tcPr>
          <w:p>
            <w:pPr>
              <w:spacing w:after="0"/>
              <w:rPr>
                <w:color w:val="000000"/>
              </w:rPr>
            </w:pPr>
            <w:r>
              <w:rPr>
                <w:color w:val="000000"/>
              </w:rPr>
              <w:t>Permit Generation/app/src/main/java/com/neml/trdepg/database/DatabaseTableHelper.java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db707b9cc3fd04bc755006a3d63a9ec6</w:t>
            </w:r>
          </w:p>
        </w:tc>
        <w:tc>
          <w:tcPr>
            <w:tcW w:w="10981" w:type="dxa"/>
            <w:shd w:val="clear" w:color="auto" w:fill="auto"/>
            <w:vAlign w:val="bottom"/>
          </w:tcPr>
          <w:p>
            <w:pPr>
              <w:spacing w:after="0"/>
              <w:rPr>
                <w:color w:val="000000"/>
              </w:rPr>
            </w:pPr>
            <w:r>
              <w:rPr>
                <w:color w:val="000000"/>
              </w:rPr>
              <w:t>Permit Generation/app/src/main/java/com/neml/trdepg/payment/Constants.java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3c2f1db77fe61cce51a070a52246199f</w:t>
            </w:r>
          </w:p>
        </w:tc>
        <w:tc>
          <w:tcPr>
            <w:tcW w:w="10981" w:type="dxa"/>
            <w:shd w:val="clear" w:color="auto" w:fill="auto"/>
            <w:vAlign w:val="bottom"/>
          </w:tcPr>
          <w:p>
            <w:pPr>
              <w:spacing w:after="0"/>
              <w:rPr>
                <w:color w:val="000000"/>
              </w:rPr>
            </w:pPr>
            <w:r>
              <w:rPr>
                <w:color w:val="000000"/>
              </w:rPr>
              <w:t>Permit Generation/app/src/main/java/com/neml/trdepg/payment/UPIGateway.java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a358bd276054e35cc4d2e22d29971241</w:t>
            </w:r>
          </w:p>
        </w:tc>
        <w:tc>
          <w:tcPr>
            <w:tcW w:w="10981" w:type="dxa"/>
            <w:shd w:val="clear" w:color="auto" w:fill="auto"/>
            <w:vAlign w:val="bottom"/>
          </w:tcPr>
          <w:p>
            <w:pPr>
              <w:spacing w:after="0"/>
              <w:rPr>
                <w:color w:val="000000"/>
              </w:rPr>
            </w:pPr>
            <w:r>
              <w:rPr>
                <w:color w:val="000000"/>
              </w:rPr>
              <w:t>Permit Generation/app/src/main/java/com/neml/trdepg/networkmanager/SecondaryRouteConnectionManager.java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5b385f9544ed8f3fce230f6cbd48bf02</w:t>
            </w:r>
          </w:p>
        </w:tc>
        <w:tc>
          <w:tcPr>
            <w:tcW w:w="10981" w:type="dxa"/>
            <w:shd w:val="clear" w:color="auto" w:fill="auto"/>
            <w:vAlign w:val="bottom"/>
          </w:tcPr>
          <w:p>
            <w:pPr>
              <w:spacing w:after="0"/>
              <w:rPr>
                <w:color w:val="000000"/>
              </w:rPr>
            </w:pPr>
            <w:r>
              <w:rPr>
                <w:color w:val="000000"/>
              </w:rPr>
              <w:t>Permit Generation/app/src/main/java/com/neml/trdepg/networkmanager/CertificateDetails.java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88e014555c9ce3adc4c3e7e45179a6d8</w:t>
            </w:r>
          </w:p>
        </w:tc>
        <w:tc>
          <w:tcPr>
            <w:tcW w:w="10981" w:type="dxa"/>
            <w:shd w:val="clear" w:color="auto" w:fill="auto"/>
            <w:vAlign w:val="bottom"/>
          </w:tcPr>
          <w:p>
            <w:pPr>
              <w:spacing w:after="0"/>
              <w:rPr>
                <w:color w:val="000000"/>
              </w:rPr>
            </w:pPr>
            <w:r>
              <w:rPr>
                <w:color w:val="000000"/>
              </w:rPr>
              <w:t>Permit Generation/app/src/main/java/com/neml/trdepg/networkmanager/ConnectionManager.java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181739264cbf0a847fac0c6a1348ed26</w:t>
            </w:r>
          </w:p>
        </w:tc>
        <w:tc>
          <w:tcPr>
            <w:tcW w:w="10981" w:type="dxa"/>
            <w:shd w:val="clear" w:color="auto" w:fill="auto"/>
            <w:vAlign w:val="bottom"/>
          </w:tcPr>
          <w:p>
            <w:pPr>
              <w:spacing w:after="0"/>
              <w:rPr>
                <w:color w:val="000000"/>
              </w:rPr>
            </w:pPr>
            <w:r>
              <w:rPr>
                <w:color w:val="000000"/>
              </w:rPr>
              <w:t>Permit Generation/app/src/main/java/com/neml/trdepg/networkmanager/PrimaryRouteConnectionManager.java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b00001c44a983e16a63a28205592ef34</w:t>
            </w:r>
          </w:p>
        </w:tc>
        <w:tc>
          <w:tcPr>
            <w:tcW w:w="10981" w:type="dxa"/>
            <w:shd w:val="clear" w:color="auto" w:fill="auto"/>
            <w:vAlign w:val="bottom"/>
          </w:tcPr>
          <w:p>
            <w:pPr>
              <w:spacing w:after="0"/>
              <w:rPr>
                <w:color w:val="000000"/>
              </w:rPr>
            </w:pPr>
            <w:r>
              <w:rPr>
                <w:color w:val="000000"/>
              </w:rPr>
              <w:t>Permit Generation/app/src/main/java/com/neml/trdepg/networkmanager/CustomSSLContext.java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352f719b7130c3f994d8635c60c062fb</w:t>
            </w:r>
          </w:p>
        </w:tc>
        <w:tc>
          <w:tcPr>
            <w:tcW w:w="10981" w:type="dxa"/>
            <w:shd w:val="clear" w:color="auto" w:fill="auto"/>
            <w:vAlign w:val="bottom"/>
          </w:tcPr>
          <w:p>
            <w:pPr>
              <w:spacing w:after="0"/>
              <w:rPr>
                <w:color w:val="000000"/>
              </w:rPr>
            </w:pPr>
            <w:r>
              <w:rPr>
                <w:color w:val="000000"/>
              </w:rPr>
              <w:t>Permit Generation/app/src/main/java/com/neml/trdepg/networkmanager/CertificateUtil.java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bfbf9edba5dc6e7ed751b233c0e42765</w:t>
            </w:r>
          </w:p>
        </w:tc>
        <w:tc>
          <w:tcPr>
            <w:tcW w:w="10981" w:type="dxa"/>
            <w:shd w:val="clear" w:color="auto" w:fill="auto"/>
            <w:vAlign w:val="bottom"/>
          </w:tcPr>
          <w:p>
            <w:pPr>
              <w:spacing w:after="0"/>
              <w:rPr>
                <w:color w:val="000000"/>
              </w:rPr>
            </w:pPr>
            <w:r>
              <w:rPr>
                <w:color w:val="000000"/>
              </w:rPr>
              <w:t>Permit Generation/app/src/main/java/com/neml/trdepg/networkmanager/ContextInitiationService.java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2aaff2bfce703cf5fed6574d64e9f1b4</w:t>
            </w:r>
          </w:p>
        </w:tc>
        <w:tc>
          <w:tcPr>
            <w:tcW w:w="10981" w:type="dxa"/>
            <w:shd w:val="clear" w:color="auto" w:fill="auto"/>
            <w:vAlign w:val="bottom"/>
          </w:tcPr>
          <w:p>
            <w:pPr>
              <w:spacing w:after="0"/>
              <w:rPr>
                <w:color w:val="000000"/>
              </w:rPr>
            </w:pPr>
            <w:r>
              <w:rPr>
                <w:color w:val="000000"/>
              </w:rPr>
              <w:t>Permit Generation/app/src/main/java/com/neml/trdepg/networkmanager/utils/NetworkUtils.java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f528d4b8d8ee7e1bb65c233c8f851ce9</w:t>
            </w:r>
          </w:p>
        </w:tc>
        <w:tc>
          <w:tcPr>
            <w:tcW w:w="10981" w:type="dxa"/>
            <w:shd w:val="clear" w:color="auto" w:fill="auto"/>
            <w:vAlign w:val="bottom"/>
          </w:tcPr>
          <w:p>
            <w:pPr>
              <w:spacing w:after="0"/>
              <w:rPr>
                <w:color w:val="000000"/>
              </w:rPr>
            </w:pPr>
            <w:r>
              <w:rPr>
                <w:color w:val="000000"/>
              </w:rPr>
              <w:t>Permit Generation/app/src/main/java/com/neml/trdepg/manager/file/FileManager.java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052b707c8590dc882fc38cd29c1a2a76</w:t>
            </w:r>
          </w:p>
        </w:tc>
        <w:tc>
          <w:tcPr>
            <w:tcW w:w="10981" w:type="dxa"/>
            <w:shd w:val="clear" w:color="auto" w:fill="auto"/>
            <w:vAlign w:val="bottom"/>
          </w:tcPr>
          <w:p>
            <w:pPr>
              <w:spacing w:after="0"/>
              <w:rPr>
                <w:color w:val="000000"/>
              </w:rPr>
            </w:pPr>
            <w:r>
              <w:rPr>
                <w:color w:val="000000"/>
              </w:rPr>
              <w:t>Permit Generation/app/src/main/java/com/neml/trdepg/logs/Logger.java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bd5f273eddc859b768f210097d58a4e6</w:t>
            </w:r>
          </w:p>
        </w:tc>
        <w:tc>
          <w:tcPr>
            <w:tcW w:w="10981" w:type="dxa"/>
            <w:shd w:val="clear" w:color="auto" w:fill="auto"/>
            <w:vAlign w:val="bottom"/>
          </w:tcPr>
          <w:p>
            <w:pPr>
              <w:spacing w:after="0"/>
              <w:rPr>
                <w:color w:val="000000"/>
              </w:rPr>
            </w:pPr>
            <w:r>
              <w:rPr>
                <w:color w:val="000000"/>
              </w:rPr>
              <w:t>Permit Generation/app/src/main/assets/itextkey-production.xml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12740aa3b6befe65449e42a43d2b08a6</w:t>
            </w:r>
          </w:p>
        </w:tc>
        <w:tc>
          <w:tcPr>
            <w:tcW w:w="10981" w:type="dxa"/>
            <w:shd w:val="clear" w:color="auto" w:fill="auto"/>
            <w:vAlign w:val="bottom"/>
          </w:tcPr>
          <w:p>
            <w:pPr>
              <w:spacing w:after="0"/>
              <w:rPr>
                <w:color w:val="000000"/>
              </w:rPr>
            </w:pPr>
            <w:r>
              <w:rPr>
                <w:color w:val="000000"/>
              </w:rPr>
              <w:t>Permit Generation/app/src/main/assets/keystoreAndroid.pfx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d81618664cbca656225f9e7687dd49c7</w:t>
            </w:r>
          </w:p>
        </w:tc>
        <w:tc>
          <w:tcPr>
            <w:tcW w:w="10981" w:type="dxa"/>
            <w:shd w:val="clear" w:color="auto" w:fill="auto"/>
            <w:vAlign w:val="bottom"/>
          </w:tcPr>
          <w:p>
            <w:pPr>
              <w:spacing w:after="0"/>
              <w:rPr>
                <w:color w:val="000000"/>
              </w:rPr>
            </w:pPr>
            <w:r>
              <w:rPr>
                <w:color w:val="000000"/>
              </w:rPr>
              <w:t>Permit Generation/app/src/main/assets/star_neml_in_win.pfx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91f4475d007aa64dd9a0e79927f3d095</w:t>
            </w:r>
          </w:p>
        </w:tc>
        <w:tc>
          <w:tcPr>
            <w:tcW w:w="10981" w:type="dxa"/>
            <w:shd w:val="clear" w:color="auto" w:fill="auto"/>
            <w:vAlign w:val="bottom"/>
          </w:tcPr>
          <w:p>
            <w:pPr>
              <w:spacing w:after="0"/>
              <w:rPr>
                <w:color w:val="000000"/>
              </w:rPr>
            </w:pPr>
            <w:r>
              <w:rPr>
                <w:color w:val="000000"/>
              </w:rPr>
              <w:t>Permit Generation/app/src/main/assets/ARIALUNI.TTF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95ecacf5fd3f630964fcd0a469608a6e</w:t>
            </w:r>
          </w:p>
        </w:tc>
        <w:tc>
          <w:tcPr>
            <w:tcW w:w="10981" w:type="dxa"/>
            <w:shd w:val="clear" w:color="auto" w:fill="auto"/>
            <w:vAlign w:val="bottom"/>
          </w:tcPr>
          <w:p>
            <w:pPr>
              <w:spacing w:after="0"/>
              <w:rPr>
                <w:color w:val="000000"/>
              </w:rPr>
            </w:pPr>
            <w:r>
              <w:rPr>
                <w:color w:val="000000"/>
              </w:rPr>
              <w:t>Permit Generation/app/src/main/res/drawable-hdpi/ic_launcher.png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95ecacf5fd3f630964fcd0a469608a6e</w:t>
            </w:r>
          </w:p>
        </w:tc>
        <w:tc>
          <w:tcPr>
            <w:tcW w:w="10981" w:type="dxa"/>
            <w:shd w:val="clear" w:color="auto" w:fill="auto"/>
            <w:vAlign w:val="bottom"/>
          </w:tcPr>
          <w:p>
            <w:pPr>
              <w:spacing w:after="0"/>
              <w:rPr>
                <w:color w:val="000000"/>
              </w:rPr>
            </w:pPr>
            <w:r>
              <w:rPr>
                <w:color w:val="000000"/>
              </w:rPr>
              <w:t>Permit Generation/app/src/main/res/drawable-xxhdpi/ic_launcher.png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2bfe3016a6ffcf8e4d6c9dda94edba2b</w:t>
            </w:r>
          </w:p>
        </w:tc>
        <w:tc>
          <w:tcPr>
            <w:tcW w:w="10981" w:type="dxa"/>
            <w:shd w:val="clear" w:color="auto" w:fill="auto"/>
            <w:vAlign w:val="bottom"/>
          </w:tcPr>
          <w:p>
            <w:pPr>
              <w:spacing w:after="0"/>
              <w:rPr>
                <w:color w:val="000000"/>
              </w:rPr>
            </w:pPr>
            <w:r>
              <w:rPr>
                <w:color w:val="000000"/>
              </w:rPr>
              <w:t>Permit Generation/app/src/main/res/values-xxhdpi/dimens.xml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95ecacf5fd3f630964fcd0a469608a6e</w:t>
            </w:r>
          </w:p>
        </w:tc>
        <w:tc>
          <w:tcPr>
            <w:tcW w:w="10981" w:type="dxa"/>
            <w:shd w:val="clear" w:color="auto" w:fill="auto"/>
            <w:vAlign w:val="bottom"/>
          </w:tcPr>
          <w:p>
            <w:pPr>
              <w:spacing w:after="0"/>
              <w:rPr>
                <w:color w:val="000000"/>
              </w:rPr>
            </w:pPr>
            <w:r>
              <w:rPr>
                <w:color w:val="000000"/>
              </w:rPr>
              <w:t>Permit Generation/app/src/main/res/drawable-large-mdpi/ic_launcher.png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5a4b3e0b53eae065fff672aa4826aa85</w:t>
            </w:r>
          </w:p>
        </w:tc>
        <w:tc>
          <w:tcPr>
            <w:tcW w:w="10981" w:type="dxa"/>
            <w:shd w:val="clear" w:color="auto" w:fill="auto"/>
            <w:vAlign w:val="bottom"/>
          </w:tcPr>
          <w:p>
            <w:pPr>
              <w:spacing w:after="0"/>
              <w:rPr>
                <w:color w:val="000000"/>
              </w:rPr>
            </w:pPr>
            <w:r>
              <w:rPr>
                <w:color w:val="000000"/>
              </w:rPr>
              <w:t>Permit Generation/app/src/main/res/mipmap-mdpi/ic_launcher_round.png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767af2f322370f1de787282a0b25cbb0</w:t>
            </w:r>
          </w:p>
        </w:tc>
        <w:tc>
          <w:tcPr>
            <w:tcW w:w="10981" w:type="dxa"/>
            <w:shd w:val="clear" w:color="auto" w:fill="auto"/>
            <w:vAlign w:val="bottom"/>
          </w:tcPr>
          <w:p>
            <w:pPr>
              <w:spacing w:after="0"/>
              <w:rPr>
                <w:color w:val="000000"/>
              </w:rPr>
            </w:pPr>
            <w:r>
              <w:rPr>
                <w:color w:val="000000"/>
              </w:rPr>
              <w:t>Permit Generation/app/src/main/res/xml/provider_paths.xml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250b231d6a4989ba507ae9b02db6b0dd</w:t>
            </w:r>
          </w:p>
        </w:tc>
        <w:tc>
          <w:tcPr>
            <w:tcW w:w="10981" w:type="dxa"/>
            <w:shd w:val="clear" w:color="auto" w:fill="auto"/>
            <w:vAlign w:val="bottom"/>
          </w:tcPr>
          <w:p>
            <w:pPr>
              <w:spacing w:after="0"/>
              <w:rPr>
                <w:color w:val="000000"/>
              </w:rPr>
            </w:pPr>
            <w:r>
              <w:rPr>
                <w:color w:val="000000"/>
              </w:rPr>
              <w:t>Permit Generation/app/src/main/res/mipmap-xxxhdpi/ic_launcher_round.png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8ae4aa1afe1984c88f44f84ce948ba33</w:t>
            </w:r>
          </w:p>
        </w:tc>
        <w:tc>
          <w:tcPr>
            <w:tcW w:w="10981" w:type="dxa"/>
            <w:shd w:val="clear" w:color="auto" w:fill="auto"/>
            <w:vAlign w:val="bottom"/>
          </w:tcPr>
          <w:p>
            <w:pPr>
              <w:spacing w:after="0"/>
              <w:rPr>
                <w:color w:val="000000"/>
              </w:rPr>
            </w:pPr>
            <w:r>
              <w:rPr>
                <w:color w:val="000000"/>
              </w:rPr>
              <w:t>Permit Generation/app/src/main/res/mipmap-anydpi-v26/ic_launcher.xml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8ae4aa1afe1984c88f44f84ce948ba33</w:t>
            </w:r>
          </w:p>
        </w:tc>
        <w:tc>
          <w:tcPr>
            <w:tcW w:w="10981" w:type="dxa"/>
            <w:shd w:val="clear" w:color="auto" w:fill="auto"/>
            <w:vAlign w:val="bottom"/>
          </w:tcPr>
          <w:p>
            <w:pPr>
              <w:spacing w:after="0"/>
              <w:rPr>
                <w:color w:val="000000"/>
              </w:rPr>
            </w:pPr>
            <w:r>
              <w:rPr>
                <w:color w:val="000000"/>
              </w:rPr>
              <w:t>Permit Generation/app/src/main/res/mipmap-anydpi-v26/ic_launcher_round.xml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b6c0b1e74b275a45f461939013423dcc</w:t>
            </w:r>
          </w:p>
        </w:tc>
        <w:tc>
          <w:tcPr>
            <w:tcW w:w="10981" w:type="dxa"/>
            <w:shd w:val="clear" w:color="auto" w:fill="auto"/>
            <w:vAlign w:val="bottom"/>
          </w:tcPr>
          <w:p>
            <w:pPr>
              <w:spacing w:after="0"/>
              <w:rPr>
                <w:color w:val="000000"/>
              </w:rPr>
            </w:pPr>
            <w:r>
              <w:rPr>
                <w:color w:val="000000"/>
              </w:rPr>
              <w:t>Permit Generation/app/src/main/res/drawable/edt_selected_bg.xml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3a6280e1b1bd20743ae3abd8fbfa8705</w:t>
            </w:r>
          </w:p>
        </w:tc>
        <w:tc>
          <w:tcPr>
            <w:tcW w:w="10981" w:type="dxa"/>
            <w:shd w:val="clear" w:color="auto" w:fill="auto"/>
            <w:vAlign w:val="bottom"/>
          </w:tcPr>
          <w:p>
            <w:pPr>
              <w:spacing w:after="0"/>
              <w:rPr>
                <w:color w:val="000000"/>
              </w:rPr>
            </w:pPr>
            <w:r>
              <w:rPr>
                <w:color w:val="000000"/>
              </w:rPr>
              <w:t>Permit Generation/app/src/main/res/drawable/ic_add.png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a969f8e48a2dcd594d315fe799a0790a</w:t>
            </w:r>
          </w:p>
        </w:tc>
        <w:tc>
          <w:tcPr>
            <w:tcW w:w="10981" w:type="dxa"/>
            <w:shd w:val="clear" w:color="auto" w:fill="auto"/>
            <w:vAlign w:val="bottom"/>
          </w:tcPr>
          <w:p>
            <w:pPr>
              <w:spacing w:after="0"/>
              <w:rPr>
                <w:color w:val="000000"/>
              </w:rPr>
            </w:pPr>
            <w:r>
              <w:rPr>
                <w:color w:val="000000"/>
              </w:rPr>
              <w:t>Permit Generation/app/src/main/res/drawable/ic_app_primary_btn_bg.xml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c396e3799ab3e79aefefe7cc2827a5c4</w:t>
            </w:r>
          </w:p>
        </w:tc>
        <w:tc>
          <w:tcPr>
            <w:tcW w:w="10981" w:type="dxa"/>
            <w:shd w:val="clear" w:color="auto" w:fill="auto"/>
            <w:vAlign w:val="bottom"/>
          </w:tcPr>
          <w:p>
            <w:pPr>
              <w:spacing w:after="0"/>
              <w:rPr>
                <w:color w:val="000000"/>
              </w:rPr>
            </w:pPr>
            <w:r>
              <w:rPr>
                <w:color w:val="000000"/>
              </w:rPr>
              <w:t>Permit Generation/app/src/main/res/drawable/ic_app_secondary_btn_bg.xml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347cc51ea4da43e78f837f0b3b2908a6</w:t>
            </w:r>
          </w:p>
        </w:tc>
        <w:tc>
          <w:tcPr>
            <w:tcW w:w="10981" w:type="dxa"/>
            <w:shd w:val="clear" w:color="auto" w:fill="auto"/>
            <w:vAlign w:val="bottom"/>
          </w:tcPr>
          <w:p>
            <w:pPr>
              <w:spacing w:after="0"/>
              <w:rPr>
                <w:color w:val="000000"/>
              </w:rPr>
            </w:pPr>
            <w:r>
              <w:rPr>
                <w:color w:val="000000"/>
              </w:rPr>
              <w:t>Permit Generation/app/src/main/res/drawable/grad_menu_item_unselected.xml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526d76812eda7a2246e43a50e2ea03fe</w:t>
            </w:r>
          </w:p>
        </w:tc>
        <w:tc>
          <w:tcPr>
            <w:tcW w:w="10981" w:type="dxa"/>
            <w:shd w:val="clear" w:color="auto" w:fill="auto"/>
            <w:vAlign w:val="bottom"/>
          </w:tcPr>
          <w:p>
            <w:pPr>
              <w:spacing w:after="0"/>
              <w:rPr>
                <w:color w:val="000000"/>
              </w:rPr>
            </w:pPr>
            <w:r>
              <w:rPr>
                <w:color w:val="000000"/>
              </w:rPr>
              <w:t>Permit Generation/app/src/main/res/drawable/grad_menu_item_selected.xml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ff4577a96c77692e1a6c88abd823f087</w:t>
            </w:r>
          </w:p>
        </w:tc>
        <w:tc>
          <w:tcPr>
            <w:tcW w:w="10981" w:type="dxa"/>
            <w:shd w:val="clear" w:color="auto" w:fill="auto"/>
            <w:vAlign w:val="bottom"/>
          </w:tcPr>
          <w:p>
            <w:pPr>
              <w:spacing w:after="0"/>
              <w:rPr>
                <w:color w:val="000000"/>
              </w:rPr>
            </w:pPr>
            <w:r>
              <w:rPr>
                <w:color w:val="000000"/>
              </w:rPr>
              <w:t>Permit Generation/app/src/main/res/drawable/ic_splash.webp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785bf9eeb4c507a7bbf4cea828df59e3</w:t>
            </w:r>
          </w:p>
        </w:tc>
        <w:tc>
          <w:tcPr>
            <w:tcW w:w="10981" w:type="dxa"/>
            <w:shd w:val="clear" w:color="auto" w:fill="auto"/>
            <w:vAlign w:val="bottom"/>
          </w:tcPr>
          <w:p>
            <w:pPr>
              <w:spacing w:after="0"/>
              <w:rPr>
                <w:color w:val="000000"/>
              </w:rPr>
            </w:pPr>
            <w:r>
              <w:rPr>
                <w:color w:val="000000"/>
              </w:rPr>
              <w:t>Permit Generation/app/src/main/res/drawable/edt_selection.xml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1b90d1fb4b7967f71296df40b379b59f</w:t>
            </w:r>
          </w:p>
        </w:tc>
        <w:tc>
          <w:tcPr>
            <w:tcW w:w="10981" w:type="dxa"/>
            <w:shd w:val="clear" w:color="auto" w:fill="auto"/>
            <w:vAlign w:val="bottom"/>
          </w:tcPr>
          <w:p>
            <w:pPr>
              <w:spacing w:after="0"/>
              <w:rPr>
                <w:color w:val="000000"/>
              </w:rPr>
            </w:pPr>
            <w:r>
              <w:rPr>
                <w:color w:val="000000"/>
              </w:rPr>
              <w:t>Permit Generation/app/src/main/res/drawable/grad_indicator_unselected_bg.xml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8af239af1d4e85f4ac921d31096da718</w:t>
            </w:r>
          </w:p>
        </w:tc>
        <w:tc>
          <w:tcPr>
            <w:tcW w:w="10981" w:type="dxa"/>
            <w:shd w:val="clear" w:color="auto" w:fill="auto"/>
            <w:vAlign w:val="bottom"/>
          </w:tcPr>
          <w:p>
            <w:pPr>
              <w:spacing w:after="0"/>
              <w:rPr>
                <w:color w:val="000000"/>
              </w:rPr>
            </w:pPr>
            <w:r>
              <w:rPr>
                <w:color w:val="000000"/>
              </w:rPr>
              <w:t>Permit Generation/app/src/main/res/drawable/ic_app_disable_edt_bg.xml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bc08d240665c5476d7d965d597257a9b</w:t>
            </w:r>
          </w:p>
        </w:tc>
        <w:tc>
          <w:tcPr>
            <w:tcW w:w="10981" w:type="dxa"/>
            <w:shd w:val="clear" w:color="auto" w:fill="auto"/>
            <w:vAlign w:val="bottom"/>
          </w:tcPr>
          <w:p>
            <w:pPr>
              <w:spacing w:after="0"/>
              <w:rPr>
                <w:color w:val="000000"/>
              </w:rPr>
            </w:pPr>
            <w:r>
              <w:rPr>
                <w:color w:val="000000"/>
              </w:rPr>
              <w:t>Permit Generation/app/src/main/res/drawable/ic_view_vertual_ac.png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f53e895fa03181d1c95904f9b511d7ef</w:t>
            </w:r>
          </w:p>
        </w:tc>
        <w:tc>
          <w:tcPr>
            <w:tcW w:w="10981" w:type="dxa"/>
            <w:shd w:val="clear" w:color="auto" w:fill="auto"/>
            <w:vAlign w:val="bottom"/>
          </w:tcPr>
          <w:p>
            <w:pPr>
              <w:spacing w:after="0"/>
              <w:rPr>
                <w:color w:val="000000"/>
              </w:rPr>
            </w:pPr>
            <w:r>
              <w:rPr>
                <w:color w:val="000000"/>
              </w:rPr>
              <w:t>Permit Generation/app/src/main/res/drawable/grad_menu_item_selector.xml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60a5fbb36f4398912d5c9ce90b3c41b8</w:t>
            </w:r>
          </w:p>
        </w:tc>
        <w:tc>
          <w:tcPr>
            <w:tcW w:w="10981" w:type="dxa"/>
            <w:shd w:val="clear" w:color="auto" w:fill="auto"/>
            <w:vAlign w:val="bottom"/>
          </w:tcPr>
          <w:p>
            <w:pPr>
              <w:spacing w:after="0"/>
              <w:rPr>
                <w:color w:val="000000"/>
              </w:rPr>
            </w:pPr>
            <w:r>
              <w:rPr>
                <w:color w:val="000000"/>
              </w:rPr>
              <w:t>Permit Generation/app/src/main/res/drawable/ic_action_bar_logo.png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1ad248e8e0d366e3a812e772a5f61788</w:t>
            </w:r>
          </w:p>
        </w:tc>
        <w:tc>
          <w:tcPr>
            <w:tcW w:w="10981" w:type="dxa"/>
            <w:shd w:val="clear" w:color="auto" w:fill="auto"/>
            <w:vAlign w:val="bottom"/>
          </w:tcPr>
          <w:p>
            <w:pPr>
              <w:spacing w:after="0"/>
              <w:rPr>
                <w:color w:val="000000"/>
              </w:rPr>
            </w:pPr>
            <w:r>
              <w:rPr>
                <w:color w:val="000000"/>
              </w:rPr>
              <w:t>Permit Generation/app/src/main/res/drawable/ic_settings.png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fb26b3d950d34d0c79a391b76097068f</w:t>
            </w:r>
          </w:p>
        </w:tc>
        <w:tc>
          <w:tcPr>
            <w:tcW w:w="10981" w:type="dxa"/>
            <w:shd w:val="clear" w:color="auto" w:fill="auto"/>
            <w:vAlign w:val="bottom"/>
          </w:tcPr>
          <w:p>
            <w:pPr>
              <w:spacing w:after="0"/>
              <w:rPr>
                <w:color w:val="000000"/>
              </w:rPr>
            </w:pPr>
            <w:r>
              <w:rPr>
                <w:color w:val="000000"/>
              </w:rPr>
              <w:t>Permit Generation/app/src/main/res/drawable/ic_sync.png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10612bbe284e3bf309509f756a8d8d4b</w:t>
            </w:r>
          </w:p>
        </w:tc>
        <w:tc>
          <w:tcPr>
            <w:tcW w:w="10981" w:type="dxa"/>
            <w:shd w:val="clear" w:color="auto" w:fill="auto"/>
            <w:vAlign w:val="bottom"/>
          </w:tcPr>
          <w:p>
            <w:pPr>
              <w:spacing w:after="0"/>
              <w:rPr>
                <w:color w:val="000000"/>
              </w:rPr>
            </w:pPr>
            <w:r>
              <w:rPr>
                <w:color w:val="000000"/>
              </w:rPr>
              <w:t>Permit Generation/app/src/main/res/drawable/ic_download_master.png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600ec3305c66919d56e9c91760b723cb</w:t>
            </w:r>
          </w:p>
        </w:tc>
        <w:tc>
          <w:tcPr>
            <w:tcW w:w="10981" w:type="dxa"/>
            <w:shd w:val="clear" w:color="auto" w:fill="auto"/>
            <w:vAlign w:val="bottom"/>
          </w:tcPr>
          <w:p>
            <w:pPr>
              <w:spacing w:after="0"/>
              <w:rPr>
                <w:color w:val="000000"/>
              </w:rPr>
            </w:pPr>
            <w:r>
              <w:rPr>
                <w:color w:val="000000"/>
              </w:rPr>
              <w:t>Permit Generation/app/src/main/res/drawable/ic_view_permits.png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23f8a5d3b972776d2ccafd8843716f7b</w:t>
            </w:r>
          </w:p>
        </w:tc>
        <w:tc>
          <w:tcPr>
            <w:tcW w:w="10981" w:type="dxa"/>
            <w:shd w:val="clear" w:color="auto" w:fill="auto"/>
            <w:vAlign w:val="bottom"/>
          </w:tcPr>
          <w:p>
            <w:pPr>
              <w:spacing w:after="0"/>
              <w:rPr>
                <w:color w:val="000000"/>
              </w:rPr>
            </w:pPr>
            <w:r>
              <w:rPr>
                <w:color w:val="000000"/>
              </w:rPr>
              <w:t>Permit Generation/app/src/main/res/drawable/ic_filter.xml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aca539ff2985f014ec9efa649657fc51</w:t>
            </w:r>
          </w:p>
        </w:tc>
        <w:tc>
          <w:tcPr>
            <w:tcW w:w="10981" w:type="dxa"/>
            <w:shd w:val="clear" w:color="auto" w:fill="auto"/>
            <w:vAlign w:val="bottom"/>
          </w:tcPr>
          <w:p>
            <w:pPr>
              <w:spacing w:after="0"/>
              <w:rPr>
                <w:color w:val="000000"/>
              </w:rPr>
            </w:pPr>
            <w:r>
              <w:rPr>
                <w:color w:val="000000"/>
              </w:rPr>
              <w:t>Permit Generation/app/src/main/res/drawable/ic_back.png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264bcf3d1c551aa8fd59fe13b12f5782</w:t>
            </w:r>
          </w:p>
        </w:tc>
        <w:tc>
          <w:tcPr>
            <w:tcW w:w="10981" w:type="dxa"/>
            <w:shd w:val="clear" w:color="auto" w:fill="auto"/>
            <w:vAlign w:val="bottom"/>
          </w:tcPr>
          <w:p>
            <w:pPr>
              <w:spacing w:after="0"/>
              <w:rPr>
                <w:color w:val="000000"/>
              </w:rPr>
            </w:pPr>
            <w:r>
              <w:rPr>
                <w:color w:val="000000"/>
              </w:rPr>
              <w:t>Permit Generation/app/src/main/res/drawable/ic_app_spn_bg.xml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a0dcee5b6019e26f2fa53c5f917c5981</w:t>
            </w:r>
          </w:p>
        </w:tc>
        <w:tc>
          <w:tcPr>
            <w:tcW w:w="10981" w:type="dxa"/>
            <w:shd w:val="clear" w:color="auto" w:fill="auto"/>
            <w:vAlign w:val="bottom"/>
          </w:tcPr>
          <w:p>
            <w:pPr>
              <w:spacing w:after="0"/>
              <w:rPr>
                <w:color w:val="000000"/>
              </w:rPr>
            </w:pPr>
            <w:r>
              <w:rPr>
                <w:color w:val="000000"/>
              </w:rPr>
              <w:t>Permit Generation/app/src/main/res/drawable/ic_purchase_request.png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0f588f7836ac77d0855d5dac91dd5c09</w:t>
            </w:r>
          </w:p>
        </w:tc>
        <w:tc>
          <w:tcPr>
            <w:tcW w:w="10981" w:type="dxa"/>
            <w:shd w:val="clear" w:color="auto" w:fill="auto"/>
            <w:vAlign w:val="bottom"/>
          </w:tcPr>
          <w:p>
            <w:pPr>
              <w:spacing w:after="0"/>
              <w:rPr>
                <w:color w:val="000000"/>
              </w:rPr>
            </w:pPr>
            <w:r>
              <w:rPr>
                <w:color w:val="000000"/>
              </w:rPr>
              <w:t>Permit Generation/app/src/main/res/drawable/grad_support_header.xml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dcf4b3a62fdd3c287d0d9ba073972988</w:t>
            </w:r>
          </w:p>
        </w:tc>
        <w:tc>
          <w:tcPr>
            <w:tcW w:w="10981" w:type="dxa"/>
            <w:shd w:val="clear" w:color="auto" w:fill="auto"/>
            <w:vAlign w:val="bottom"/>
          </w:tcPr>
          <w:p>
            <w:pPr>
              <w:spacing w:after="0"/>
              <w:rPr>
                <w:color w:val="000000"/>
              </w:rPr>
            </w:pPr>
            <w:r>
              <w:rPr>
                <w:color w:val="000000"/>
              </w:rPr>
              <w:t>Permit Generation/app/src/main/res/drawable/ic_exit.png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ff4577a96c77692e1a6c88abd823f087</w:t>
            </w:r>
          </w:p>
        </w:tc>
        <w:tc>
          <w:tcPr>
            <w:tcW w:w="10981" w:type="dxa"/>
            <w:shd w:val="clear" w:color="auto" w:fill="auto"/>
            <w:vAlign w:val="bottom"/>
          </w:tcPr>
          <w:p>
            <w:pPr>
              <w:spacing w:after="0"/>
              <w:rPr>
                <w:color w:val="000000"/>
              </w:rPr>
            </w:pPr>
            <w:r>
              <w:rPr>
                <w:color w:val="000000"/>
              </w:rPr>
              <w:t>Permit Generation/app/src/main/res/drawable/ic_permit_doc_logo.webp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aa94e8ca0b1910be9e1b8eee5131e0dd</w:t>
            </w:r>
          </w:p>
        </w:tc>
        <w:tc>
          <w:tcPr>
            <w:tcW w:w="10981" w:type="dxa"/>
            <w:shd w:val="clear" w:color="auto" w:fill="auto"/>
            <w:vAlign w:val="bottom"/>
          </w:tcPr>
          <w:p>
            <w:pPr>
              <w:spacing w:after="0"/>
              <w:rPr>
                <w:color w:val="000000"/>
              </w:rPr>
            </w:pPr>
            <w:r>
              <w:rPr>
                <w:color w:val="000000"/>
              </w:rPr>
              <w:t>Permit Generation/app/src/main/res/drawable/grad_indicator_selected_bg.xml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61d18c0beba47798f5584fafcb74ce0f</w:t>
            </w:r>
          </w:p>
        </w:tc>
        <w:tc>
          <w:tcPr>
            <w:tcW w:w="10981" w:type="dxa"/>
            <w:shd w:val="clear" w:color="auto" w:fill="auto"/>
            <w:vAlign w:val="bottom"/>
          </w:tcPr>
          <w:p>
            <w:pPr>
              <w:spacing w:after="0"/>
              <w:rPr>
                <w:color w:val="000000"/>
              </w:rPr>
            </w:pPr>
            <w:r>
              <w:rPr>
                <w:color w:val="000000"/>
              </w:rPr>
              <w:t>Permit Generation/app/src/main/res/drawable/edt_unselected_bg.xml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c0aec94fd362a5c469156157747a4a66</w:t>
            </w:r>
          </w:p>
        </w:tc>
        <w:tc>
          <w:tcPr>
            <w:tcW w:w="10981" w:type="dxa"/>
            <w:shd w:val="clear" w:color="auto" w:fill="auto"/>
            <w:vAlign w:val="bottom"/>
          </w:tcPr>
          <w:p>
            <w:pPr>
              <w:spacing w:after="0"/>
              <w:rPr>
                <w:color w:val="000000"/>
              </w:rPr>
            </w:pPr>
            <w:r>
              <w:rPr>
                <w:color w:val="000000"/>
              </w:rPr>
              <w:t>Permit Generation/app/src/main/res/drawable/ic_inventory.xml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0e959d444a24f81e192ed15d46a7943d</w:t>
            </w:r>
          </w:p>
        </w:tc>
        <w:tc>
          <w:tcPr>
            <w:tcW w:w="10981" w:type="dxa"/>
            <w:shd w:val="clear" w:color="auto" w:fill="auto"/>
            <w:vAlign w:val="bottom"/>
          </w:tcPr>
          <w:p>
            <w:pPr>
              <w:spacing w:after="0"/>
              <w:rPr>
                <w:color w:val="000000"/>
              </w:rPr>
            </w:pPr>
            <w:r>
              <w:rPr>
                <w:color w:val="000000"/>
              </w:rPr>
              <w:t>Permit Generation/app/src/main/res/drawable/ic_app_search_edt_bg.xml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aa01f85bb35ea9a22a4a9590e88190a9</w:t>
            </w:r>
          </w:p>
        </w:tc>
        <w:tc>
          <w:tcPr>
            <w:tcW w:w="10981" w:type="dxa"/>
            <w:shd w:val="clear" w:color="auto" w:fill="auto"/>
            <w:vAlign w:val="bottom"/>
          </w:tcPr>
          <w:p>
            <w:pPr>
              <w:spacing w:after="0"/>
              <w:rPr>
                <w:color w:val="000000"/>
              </w:rPr>
            </w:pPr>
            <w:r>
              <w:rPr>
                <w:color w:val="000000"/>
              </w:rPr>
              <w:t>Permit Generation/app/src/main/res/drawable/ic_disclosure.png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833e8cd9991093616138dc53db7d715a</w:t>
            </w:r>
          </w:p>
        </w:tc>
        <w:tc>
          <w:tcPr>
            <w:tcW w:w="10981" w:type="dxa"/>
            <w:shd w:val="clear" w:color="auto" w:fill="auto"/>
            <w:vAlign w:val="bottom"/>
          </w:tcPr>
          <w:p>
            <w:pPr>
              <w:spacing w:after="0"/>
              <w:rPr>
                <w:color w:val="000000"/>
              </w:rPr>
            </w:pPr>
            <w:r>
              <w:rPr>
                <w:color w:val="000000"/>
              </w:rPr>
              <w:t>Permit Generation/app/src/main/res/drawable/ic_app_edt_bg.xml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b465bfafca7c3758ace480cba2fec8ec</w:t>
            </w:r>
          </w:p>
        </w:tc>
        <w:tc>
          <w:tcPr>
            <w:tcW w:w="10981" w:type="dxa"/>
            <w:shd w:val="clear" w:color="auto" w:fill="auto"/>
            <w:vAlign w:val="bottom"/>
          </w:tcPr>
          <w:p>
            <w:pPr>
              <w:spacing w:after="0"/>
              <w:rPr>
                <w:color w:val="000000"/>
              </w:rPr>
            </w:pPr>
            <w:r>
              <w:rPr>
                <w:color w:val="000000"/>
              </w:rPr>
              <w:t>Permit Generation/app/src/main/res/drawable/grad_list_odd_item_bg.xml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8755dc66290fa137dd7b9ad96bfc56f5</w:t>
            </w:r>
          </w:p>
        </w:tc>
        <w:tc>
          <w:tcPr>
            <w:tcW w:w="10981" w:type="dxa"/>
            <w:shd w:val="clear" w:color="auto" w:fill="auto"/>
            <w:vAlign w:val="bottom"/>
          </w:tcPr>
          <w:p>
            <w:pPr>
              <w:spacing w:after="0"/>
              <w:rPr>
                <w:color w:val="000000"/>
              </w:rPr>
            </w:pPr>
            <w:r>
              <w:rPr>
                <w:color w:val="000000"/>
              </w:rPr>
              <w:t>Permit Generation/app/src/main/res/drawable/menu_drawable.xml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8f3110bd080be48841eb7ca9b8c70fb5</w:t>
            </w:r>
          </w:p>
        </w:tc>
        <w:tc>
          <w:tcPr>
            <w:tcW w:w="10981" w:type="dxa"/>
            <w:shd w:val="clear" w:color="auto" w:fill="auto"/>
            <w:vAlign w:val="bottom"/>
          </w:tcPr>
          <w:p>
            <w:pPr>
              <w:spacing w:after="0"/>
              <w:rPr>
                <w:color w:val="000000"/>
              </w:rPr>
            </w:pPr>
            <w:r>
              <w:rPr>
                <w:color w:val="000000"/>
              </w:rPr>
              <w:t>Permit Generation/app/src/main/res/drawable/ic_visibility_24dp.xml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4acee7b65ef5d7f991ffe6da92562378</w:t>
            </w:r>
          </w:p>
        </w:tc>
        <w:tc>
          <w:tcPr>
            <w:tcW w:w="10981" w:type="dxa"/>
            <w:shd w:val="clear" w:color="auto" w:fill="auto"/>
            <w:vAlign w:val="bottom"/>
          </w:tcPr>
          <w:p>
            <w:pPr>
              <w:spacing w:after="0"/>
              <w:rPr>
                <w:color w:val="000000"/>
              </w:rPr>
            </w:pPr>
            <w:r>
              <w:rPr>
                <w:color w:val="000000"/>
              </w:rPr>
              <w:t>Permit Generation/app/src/main/res/drawable/grad_page_indicator_selector.xml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c5a842525b933903288d186eabe957ec</w:t>
            </w:r>
          </w:p>
        </w:tc>
        <w:tc>
          <w:tcPr>
            <w:tcW w:w="10981" w:type="dxa"/>
            <w:shd w:val="clear" w:color="auto" w:fill="auto"/>
            <w:vAlign w:val="bottom"/>
          </w:tcPr>
          <w:p>
            <w:pPr>
              <w:spacing w:after="0"/>
              <w:rPr>
                <w:color w:val="000000"/>
              </w:rPr>
            </w:pPr>
            <w:r>
              <w:rPr>
                <w:color w:val="000000"/>
              </w:rPr>
              <w:t>Permit Generation/app/src/main/res/drawable/changepass.png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fa7b663bf1fca374eea0a1b3debb3b6a</w:t>
            </w:r>
          </w:p>
        </w:tc>
        <w:tc>
          <w:tcPr>
            <w:tcW w:w="10981" w:type="dxa"/>
            <w:shd w:val="clear" w:color="auto" w:fill="auto"/>
            <w:vAlign w:val="bottom"/>
          </w:tcPr>
          <w:p>
            <w:pPr>
              <w:spacing w:after="0"/>
              <w:rPr>
                <w:color w:val="000000"/>
              </w:rPr>
            </w:pPr>
            <w:r>
              <w:rPr>
                <w:color w:val="000000"/>
              </w:rPr>
              <w:t>Permit Generation/app/src/main/res/drawable/ic_support.png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556028c39980bbd51e80c0b7acfb91a1</w:t>
            </w:r>
          </w:p>
        </w:tc>
        <w:tc>
          <w:tcPr>
            <w:tcW w:w="10981" w:type="dxa"/>
            <w:shd w:val="clear" w:color="auto" w:fill="auto"/>
            <w:vAlign w:val="bottom"/>
          </w:tcPr>
          <w:p>
            <w:pPr>
              <w:spacing w:after="0"/>
              <w:rPr>
                <w:color w:val="000000"/>
              </w:rPr>
            </w:pPr>
            <w:r>
              <w:rPr>
                <w:color w:val="000000"/>
              </w:rPr>
              <w:t>Permit Generation/app/src/main/res/drawable/ic_logout.png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7adf2b35c9e660ce8bc013df7ee1ae03</w:t>
            </w:r>
          </w:p>
        </w:tc>
        <w:tc>
          <w:tcPr>
            <w:tcW w:w="10981" w:type="dxa"/>
            <w:shd w:val="clear" w:color="auto" w:fill="auto"/>
            <w:vAlign w:val="bottom"/>
          </w:tcPr>
          <w:p>
            <w:pPr>
              <w:spacing w:after="0"/>
              <w:rPr>
                <w:color w:val="000000"/>
              </w:rPr>
            </w:pPr>
            <w:r>
              <w:rPr>
                <w:color w:val="000000"/>
              </w:rPr>
              <w:t>Permit Generation/app/src/main/res/drawable/ic_funds_ledger.xml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63128d802083faf519de899b1f5f099e</w:t>
            </w:r>
          </w:p>
        </w:tc>
        <w:tc>
          <w:tcPr>
            <w:tcW w:w="10981" w:type="dxa"/>
            <w:shd w:val="clear" w:color="auto" w:fill="auto"/>
            <w:vAlign w:val="bottom"/>
          </w:tcPr>
          <w:p>
            <w:pPr>
              <w:spacing w:after="0"/>
              <w:rPr>
                <w:color w:val="000000"/>
              </w:rPr>
            </w:pPr>
            <w:r>
              <w:rPr>
                <w:color w:val="000000"/>
              </w:rPr>
              <w:t>Permit Generation/app/src/main/res/drawable/textview_border.xml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d279d3918b74d6f4e72dec2537463e37</w:t>
            </w:r>
          </w:p>
        </w:tc>
        <w:tc>
          <w:tcPr>
            <w:tcW w:w="10981" w:type="dxa"/>
            <w:shd w:val="clear" w:color="auto" w:fill="auto"/>
            <w:vAlign w:val="bottom"/>
          </w:tcPr>
          <w:p>
            <w:pPr>
              <w:spacing w:after="0"/>
              <w:rPr>
                <w:color w:val="000000"/>
              </w:rPr>
            </w:pPr>
            <w:r>
              <w:rPr>
                <w:color w:val="000000"/>
              </w:rPr>
              <w:t>Permit Generation/app/src/main/res/drawable/ic_download_transaction.png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cd0450379fb3b89a837cfe258354788b</w:t>
            </w:r>
          </w:p>
        </w:tc>
        <w:tc>
          <w:tcPr>
            <w:tcW w:w="10981" w:type="dxa"/>
            <w:shd w:val="clear" w:color="auto" w:fill="auto"/>
            <w:vAlign w:val="bottom"/>
          </w:tcPr>
          <w:p>
            <w:pPr>
              <w:spacing w:after="0"/>
              <w:rPr>
                <w:color w:val="000000"/>
              </w:rPr>
            </w:pPr>
            <w:r>
              <w:rPr>
                <w:color w:val="000000"/>
              </w:rPr>
              <w:t>Permit Generation/app/src/main/res/drawable/ic_view_purchase_requests.png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6df8a186b747a2dac779bf24592e1ffc</w:t>
            </w:r>
          </w:p>
        </w:tc>
        <w:tc>
          <w:tcPr>
            <w:tcW w:w="10981" w:type="dxa"/>
            <w:shd w:val="clear" w:color="auto" w:fill="auto"/>
            <w:vAlign w:val="bottom"/>
          </w:tcPr>
          <w:p>
            <w:pPr>
              <w:spacing w:after="0"/>
              <w:rPr>
                <w:color w:val="000000"/>
              </w:rPr>
            </w:pPr>
            <w:r>
              <w:rPr>
                <w:color w:val="000000"/>
              </w:rPr>
              <w:t>Permit Generation/app/src/main/res/drawable/ic_app_adapter_item_bg.xml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921a77f62895c842bb40ccec19ef9a88</w:t>
            </w:r>
          </w:p>
        </w:tc>
        <w:tc>
          <w:tcPr>
            <w:tcW w:w="10981" w:type="dxa"/>
            <w:shd w:val="clear" w:color="auto" w:fill="auto"/>
            <w:vAlign w:val="bottom"/>
          </w:tcPr>
          <w:p>
            <w:pPr>
              <w:spacing w:after="0"/>
              <w:rPr>
                <w:color w:val="000000"/>
              </w:rPr>
            </w:pPr>
            <w:r>
              <w:rPr>
                <w:color w:val="000000"/>
              </w:rPr>
              <w:t>Permit Generation/app/src/main/res/drawable/ic_visibility_off_24dp.xml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b225bda8377f809c516830915b92e2aa</w:t>
            </w:r>
          </w:p>
        </w:tc>
        <w:tc>
          <w:tcPr>
            <w:tcW w:w="10981" w:type="dxa"/>
            <w:shd w:val="clear" w:color="auto" w:fill="auto"/>
            <w:vAlign w:val="bottom"/>
          </w:tcPr>
          <w:p>
            <w:pPr>
              <w:spacing w:after="0"/>
              <w:rPr>
                <w:color w:val="000000"/>
              </w:rPr>
            </w:pPr>
            <w:r>
              <w:rPr>
                <w:color w:val="000000"/>
              </w:rPr>
              <w:t>Permit Generation/app/src/main/res/drawable/ic_launcher_background.xml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ad16381f490c87f47d9611e890a1c451</w:t>
            </w:r>
          </w:p>
        </w:tc>
        <w:tc>
          <w:tcPr>
            <w:tcW w:w="10981" w:type="dxa"/>
            <w:shd w:val="clear" w:color="auto" w:fill="auto"/>
            <w:vAlign w:val="bottom"/>
          </w:tcPr>
          <w:p>
            <w:pPr>
              <w:spacing w:after="0"/>
              <w:rPr>
                <w:color w:val="000000"/>
              </w:rPr>
            </w:pPr>
            <w:r>
              <w:rPr>
                <w:color w:val="000000"/>
              </w:rPr>
              <w:t>Permit Generation/app/src/main/res/drawable/ic_app_edt__disable_bg.xml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8fe4ac6879c844e83a9e1fa5f43016eb</w:t>
            </w:r>
          </w:p>
        </w:tc>
        <w:tc>
          <w:tcPr>
            <w:tcW w:w="10981" w:type="dxa"/>
            <w:shd w:val="clear" w:color="auto" w:fill="auto"/>
            <w:vAlign w:val="bottom"/>
          </w:tcPr>
          <w:p>
            <w:pPr>
              <w:spacing w:after="0"/>
              <w:rPr>
                <w:color w:val="000000"/>
              </w:rPr>
            </w:pPr>
            <w:r>
              <w:rPr>
                <w:color w:val="000000"/>
              </w:rPr>
              <w:t>Permit Generation/app/src/main/res/drawable/ic_permit_generation.png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c3247a972cf9ea03de6d896827439aca</w:t>
            </w:r>
          </w:p>
        </w:tc>
        <w:tc>
          <w:tcPr>
            <w:tcW w:w="10981" w:type="dxa"/>
            <w:shd w:val="clear" w:color="auto" w:fill="auto"/>
            <w:vAlign w:val="bottom"/>
          </w:tcPr>
          <w:p>
            <w:pPr>
              <w:spacing w:after="0"/>
              <w:rPr>
                <w:color w:val="000000"/>
              </w:rPr>
            </w:pPr>
            <w:r>
              <w:rPr>
                <w:color w:val="000000"/>
              </w:rPr>
              <w:t>Permit Generation/app/src/main/res/drawable/delete.png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d03908f6efb58b6877a490234e958754</w:t>
            </w:r>
          </w:p>
        </w:tc>
        <w:tc>
          <w:tcPr>
            <w:tcW w:w="10981" w:type="dxa"/>
            <w:shd w:val="clear" w:color="auto" w:fill="auto"/>
            <w:vAlign w:val="bottom"/>
          </w:tcPr>
          <w:p>
            <w:pPr>
              <w:spacing w:after="0"/>
              <w:rPr>
                <w:color w:val="000000"/>
              </w:rPr>
            </w:pPr>
            <w:r>
              <w:rPr>
                <w:color w:val="000000"/>
              </w:rPr>
              <w:t>Permit Generation/app/src/main/res/drawable/ic_calendar.xml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be50101e4709371126f6ad9c1edfab49</w:t>
            </w:r>
          </w:p>
        </w:tc>
        <w:tc>
          <w:tcPr>
            <w:tcW w:w="10981" w:type="dxa"/>
            <w:shd w:val="clear" w:color="auto" w:fill="auto"/>
            <w:vAlign w:val="bottom"/>
          </w:tcPr>
          <w:p>
            <w:pPr>
              <w:spacing w:after="0"/>
              <w:rPr>
                <w:color w:val="000000"/>
              </w:rPr>
            </w:pPr>
            <w:r>
              <w:rPr>
                <w:color w:val="000000"/>
              </w:rPr>
              <w:t>Permit Generation/app/src/main/res/drawable-v24/ic_launcher_foreground.xml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3b83d51d2253266ab4b1ace9af265e6e</w:t>
            </w:r>
          </w:p>
        </w:tc>
        <w:tc>
          <w:tcPr>
            <w:tcW w:w="10981" w:type="dxa"/>
            <w:shd w:val="clear" w:color="auto" w:fill="auto"/>
            <w:vAlign w:val="bottom"/>
          </w:tcPr>
          <w:p>
            <w:pPr>
              <w:spacing w:after="0"/>
              <w:rPr>
                <w:color w:val="000000"/>
              </w:rPr>
            </w:pPr>
            <w:r>
              <w:rPr>
                <w:color w:val="000000"/>
              </w:rPr>
              <w:t>Permit Generation/app/src/main/res/mipmap-xxhdpi/ic_launcher_round.png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20ccd3ed0e1f2ad24bb23bbe446bb3c4</w:t>
            </w:r>
          </w:p>
        </w:tc>
        <w:tc>
          <w:tcPr>
            <w:tcW w:w="10981" w:type="dxa"/>
            <w:shd w:val="clear" w:color="auto" w:fill="auto"/>
            <w:vAlign w:val="bottom"/>
          </w:tcPr>
          <w:p>
            <w:pPr>
              <w:spacing w:after="0"/>
              <w:rPr>
                <w:color w:val="000000"/>
              </w:rPr>
            </w:pPr>
            <w:r>
              <w:rPr>
                <w:color w:val="000000"/>
              </w:rPr>
              <w:t>Permit Generation/app/src/main/res/mipmap-hdpi/ic_launcher_round.png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95ecacf5fd3f630964fcd0a469608a6e</w:t>
            </w:r>
          </w:p>
        </w:tc>
        <w:tc>
          <w:tcPr>
            <w:tcW w:w="10981" w:type="dxa"/>
            <w:shd w:val="clear" w:color="auto" w:fill="auto"/>
            <w:vAlign w:val="bottom"/>
          </w:tcPr>
          <w:p>
            <w:pPr>
              <w:spacing w:after="0"/>
              <w:rPr>
                <w:color w:val="000000"/>
              </w:rPr>
            </w:pPr>
            <w:r>
              <w:rPr>
                <w:color w:val="000000"/>
              </w:rPr>
              <w:t>Permit Generation/app/src/main/res/mipmap-hdpi/ic_launcher.png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1c59de75f029de82d906e332d1123a01</w:t>
            </w:r>
          </w:p>
        </w:tc>
        <w:tc>
          <w:tcPr>
            <w:tcW w:w="10981" w:type="dxa"/>
            <w:shd w:val="clear" w:color="auto" w:fill="auto"/>
            <w:vAlign w:val="bottom"/>
          </w:tcPr>
          <w:p>
            <w:pPr>
              <w:spacing w:after="0"/>
              <w:rPr>
                <w:color w:val="000000"/>
              </w:rPr>
            </w:pPr>
            <w:r>
              <w:rPr>
                <w:color w:val="000000"/>
              </w:rPr>
              <w:t>Permit Generation/app/src/main/res/menu/menu_permit_generation.xml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fefcf1c90d3fbb1eb138ad64551a158e</w:t>
            </w:r>
          </w:p>
        </w:tc>
        <w:tc>
          <w:tcPr>
            <w:tcW w:w="10981" w:type="dxa"/>
            <w:shd w:val="clear" w:color="auto" w:fill="auto"/>
            <w:vAlign w:val="bottom"/>
          </w:tcPr>
          <w:p>
            <w:pPr>
              <w:spacing w:after="0"/>
              <w:rPr>
                <w:color w:val="000000"/>
              </w:rPr>
            </w:pPr>
            <w:r>
              <w:rPr>
                <w:color w:val="000000"/>
              </w:rPr>
              <w:t>Permit Generation/app/src/main/res/menu/menu_view_permit_activity.xml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eb8019683302d57145e52166d0c2f7aa</w:t>
            </w:r>
          </w:p>
        </w:tc>
        <w:tc>
          <w:tcPr>
            <w:tcW w:w="10981" w:type="dxa"/>
            <w:shd w:val="clear" w:color="auto" w:fill="auto"/>
            <w:vAlign w:val="bottom"/>
          </w:tcPr>
          <w:p>
            <w:pPr>
              <w:spacing w:after="0"/>
              <w:rPr>
                <w:color w:val="000000"/>
              </w:rPr>
            </w:pPr>
            <w:r>
              <w:rPr>
                <w:color w:val="000000"/>
              </w:rPr>
              <w:t>Permit Generation/app/src/main/res/menu/menu_view_balance.xml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fc3e2f78e0644f39198d8f5b79e1afaa</w:t>
            </w:r>
          </w:p>
        </w:tc>
        <w:tc>
          <w:tcPr>
            <w:tcW w:w="10981" w:type="dxa"/>
            <w:shd w:val="clear" w:color="auto" w:fill="auto"/>
            <w:vAlign w:val="bottom"/>
          </w:tcPr>
          <w:p>
            <w:pPr>
              <w:spacing w:after="0"/>
              <w:rPr>
                <w:color w:val="000000"/>
              </w:rPr>
            </w:pPr>
            <w:r>
              <w:rPr>
                <w:color w:val="000000"/>
              </w:rPr>
              <w:t>Permit Generation/app/src/main/res/menu/menu_home.xml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6f954a635aaaeaf505fadbddcf161cd8</w:t>
            </w:r>
          </w:p>
        </w:tc>
        <w:tc>
          <w:tcPr>
            <w:tcW w:w="10981" w:type="dxa"/>
            <w:shd w:val="clear" w:color="auto" w:fill="auto"/>
            <w:vAlign w:val="bottom"/>
          </w:tcPr>
          <w:p>
            <w:pPr>
              <w:spacing w:after="0"/>
              <w:rPr>
                <w:color w:val="000000"/>
              </w:rPr>
            </w:pPr>
            <w:r>
              <w:rPr>
                <w:color w:val="000000"/>
              </w:rPr>
              <w:t>Permit Generation/app/src/main/res/menu/menu_config_settings.xml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641f24cd1d9bdaa5befb200946bc1d33</w:t>
            </w:r>
          </w:p>
        </w:tc>
        <w:tc>
          <w:tcPr>
            <w:tcW w:w="10981" w:type="dxa"/>
            <w:shd w:val="clear" w:color="auto" w:fill="auto"/>
            <w:vAlign w:val="bottom"/>
          </w:tcPr>
          <w:p>
            <w:pPr>
              <w:spacing w:after="0"/>
              <w:rPr>
                <w:color w:val="000000"/>
              </w:rPr>
            </w:pPr>
            <w:r>
              <w:rPr>
                <w:color w:val="000000"/>
              </w:rPr>
              <w:t>Permit Generation/app/src/main/res/menu/menu_view_purchase_activity.xml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9b87286ad3a5cf008029fd2c1e55e0cd</w:t>
            </w:r>
          </w:p>
        </w:tc>
        <w:tc>
          <w:tcPr>
            <w:tcW w:w="10981" w:type="dxa"/>
            <w:shd w:val="clear" w:color="auto" w:fill="auto"/>
            <w:vAlign w:val="bottom"/>
          </w:tcPr>
          <w:p>
            <w:pPr>
              <w:spacing w:after="0"/>
              <w:rPr>
                <w:color w:val="000000"/>
              </w:rPr>
            </w:pPr>
            <w:r>
              <w:rPr>
                <w:color w:val="000000"/>
              </w:rPr>
              <w:t>Permit Generation/app/src/main/res/menu/menu_for_sync_transactions.xml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7b71b473280f4b612cc6fddb9c746b8f</w:t>
            </w:r>
          </w:p>
        </w:tc>
        <w:tc>
          <w:tcPr>
            <w:tcW w:w="10981" w:type="dxa"/>
            <w:shd w:val="clear" w:color="auto" w:fill="auto"/>
            <w:vAlign w:val="bottom"/>
          </w:tcPr>
          <w:p>
            <w:pPr>
              <w:spacing w:after="0"/>
              <w:rPr>
                <w:color w:val="000000"/>
              </w:rPr>
            </w:pPr>
            <w:r>
              <w:rPr>
                <w:color w:val="000000"/>
              </w:rPr>
              <w:t>Permit Generation/app/src/main/res/menu/menu_purging.xml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03f81132ade2af5d020466ba592f2a07</w:t>
            </w:r>
          </w:p>
        </w:tc>
        <w:tc>
          <w:tcPr>
            <w:tcW w:w="10981" w:type="dxa"/>
            <w:shd w:val="clear" w:color="auto" w:fill="auto"/>
            <w:vAlign w:val="bottom"/>
          </w:tcPr>
          <w:p>
            <w:pPr>
              <w:spacing w:after="0"/>
              <w:rPr>
                <w:color w:val="000000"/>
              </w:rPr>
            </w:pPr>
            <w:r>
              <w:rPr>
                <w:color w:val="000000"/>
              </w:rPr>
              <w:t>Permit Generation/app/src/main/res/layout/layout_last_transactions_list.xml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5f7ecf460b634912e36eee74bc808789</w:t>
            </w:r>
          </w:p>
        </w:tc>
        <w:tc>
          <w:tcPr>
            <w:tcW w:w="10981" w:type="dxa"/>
            <w:shd w:val="clear" w:color="auto" w:fill="auto"/>
            <w:vAlign w:val="bottom"/>
          </w:tcPr>
          <w:p>
            <w:pPr>
              <w:spacing w:after="0"/>
              <w:rPr>
                <w:color w:val="000000"/>
              </w:rPr>
            </w:pPr>
            <w:r>
              <w:rPr>
                <w:color w:val="000000"/>
              </w:rPr>
              <w:t>Permit Generation/app/src/main/res/layout/dialog_forgot_password.xml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2b99a5e5ef80758691dc62ea101a2da6</w:t>
            </w:r>
          </w:p>
        </w:tc>
        <w:tc>
          <w:tcPr>
            <w:tcW w:w="10981" w:type="dxa"/>
            <w:shd w:val="clear" w:color="auto" w:fill="auto"/>
            <w:vAlign w:val="bottom"/>
          </w:tcPr>
          <w:p>
            <w:pPr>
              <w:spacing w:after="0"/>
              <w:rPr>
                <w:color w:val="000000"/>
              </w:rPr>
            </w:pPr>
            <w:r>
              <w:rPr>
                <w:color w:val="000000"/>
              </w:rPr>
              <w:t>Permit Generation/app/src/main/res/layout/layout_payment_permit_self.xml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30ab88f471a237bccd8ac9b3d4d8338a</w:t>
            </w:r>
          </w:p>
        </w:tc>
        <w:tc>
          <w:tcPr>
            <w:tcW w:w="10981" w:type="dxa"/>
            <w:shd w:val="clear" w:color="auto" w:fill="auto"/>
            <w:vAlign w:val="bottom"/>
          </w:tcPr>
          <w:p>
            <w:pPr>
              <w:spacing w:after="0"/>
              <w:rPr>
                <w:color w:val="000000"/>
              </w:rPr>
            </w:pPr>
            <w:r>
              <w:rPr>
                <w:color w:val="000000"/>
              </w:rPr>
              <w:t>Permit Generation/app/src/main/res/layout/layout_payment_permit_import.xml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c8f46f7a25a0fe70813cb8d95de1ff7a</w:t>
            </w:r>
          </w:p>
        </w:tc>
        <w:tc>
          <w:tcPr>
            <w:tcW w:w="10981" w:type="dxa"/>
            <w:shd w:val="clear" w:color="auto" w:fill="auto"/>
            <w:vAlign w:val="bottom"/>
          </w:tcPr>
          <w:p>
            <w:pPr>
              <w:spacing w:after="0"/>
              <w:rPr>
                <w:color w:val="000000"/>
              </w:rPr>
            </w:pPr>
            <w:r>
              <w:rPr>
                <w:color w:val="000000"/>
              </w:rPr>
              <w:t>Permit Generation/app/src/main/res/layout/layout_view_profile.xml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81ddeffbc6d6e5e4cf99dd67cda00342</w:t>
            </w:r>
          </w:p>
        </w:tc>
        <w:tc>
          <w:tcPr>
            <w:tcW w:w="10981" w:type="dxa"/>
            <w:shd w:val="clear" w:color="auto" w:fill="auto"/>
            <w:vAlign w:val="bottom"/>
          </w:tcPr>
          <w:p>
            <w:pPr>
              <w:spacing w:after="0"/>
              <w:rPr>
                <w:color w:val="000000"/>
              </w:rPr>
            </w:pPr>
            <w:r>
              <w:rPr>
                <w:color w:val="000000"/>
              </w:rPr>
              <w:t>Permit Generation/app/src/main/res/layout/layout_simple_dropdown_item_list.xml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68f893e608c1c45d1c0a726fbdf5b271</w:t>
            </w:r>
          </w:p>
        </w:tc>
        <w:tc>
          <w:tcPr>
            <w:tcW w:w="10981" w:type="dxa"/>
            <w:shd w:val="clear" w:color="auto" w:fill="auto"/>
            <w:vAlign w:val="bottom"/>
          </w:tcPr>
          <w:p>
            <w:pPr>
              <w:spacing w:after="0"/>
              <w:rPr>
                <w:color w:val="000000"/>
              </w:rPr>
            </w:pPr>
            <w:r>
              <w:rPr>
                <w:color w:val="000000"/>
              </w:rPr>
              <w:t>Permit Generation/app/src/main/res/layout/layout_commodity_list_for_purchase_generation.xml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2bbbe29abd79357e6d2bf325952a1b14</w:t>
            </w:r>
          </w:p>
        </w:tc>
        <w:tc>
          <w:tcPr>
            <w:tcW w:w="10981" w:type="dxa"/>
            <w:shd w:val="clear" w:color="auto" w:fill="auto"/>
            <w:vAlign w:val="bottom"/>
          </w:tcPr>
          <w:p>
            <w:pPr>
              <w:spacing w:after="0"/>
              <w:rPr>
                <w:color w:val="000000"/>
              </w:rPr>
            </w:pPr>
            <w:r>
              <w:rPr>
                <w:color w:val="000000"/>
              </w:rPr>
              <w:t>Permit Generation/app/src/main/res/layout/layout_menu_grid_list.xml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a473ca53a87542c0dd8dedbdf0b2170e</w:t>
            </w:r>
          </w:p>
        </w:tc>
        <w:tc>
          <w:tcPr>
            <w:tcW w:w="10981" w:type="dxa"/>
            <w:shd w:val="clear" w:color="auto" w:fill="auto"/>
            <w:vAlign w:val="bottom"/>
          </w:tcPr>
          <w:p>
            <w:pPr>
              <w:spacing w:after="0"/>
              <w:rPr>
                <w:color w:val="000000"/>
              </w:rPr>
            </w:pPr>
            <w:r>
              <w:rPr>
                <w:color w:val="000000"/>
              </w:rPr>
              <w:t>Permit Generation/app/src/main/res/layout/layout_settings_spinner_item.xml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b390ec8fc8bcdbc272ec3227fc02457d</w:t>
            </w:r>
          </w:p>
        </w:tc>
        <w:tc>
          <w:tcPr>
            <w:tcW w:w="10981" w:type="dxa"/>
            <w:shd w:val="clear" w:color="auto" w:fill="auto"/>
            <w:vAlign w:val="bottom"/>
          </w:tcPr>
          <w:p>
            <w:pPr>
              <w:spacing w:after="0"/>
              <w:rPr>
                <w:color w:val="000000"/>
              </w:rPr>
            </w:pPr>
            <w:r>
              <w:rPr>
                <w:color w:val="000000"/>
              </w:rPr>
              <w:t>Permit Generation/app/src/main/res/layout/layout_view_purchase_request.xml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f40da50c4c284c6ef9e100c8a3369998</w:t>
            </w:r>
          </w:p>
        </w:tc>
        <w:tc>
          <w:tcPr>
            <w:tcW w:w="10981" w:type="dxa"/>
            <w:shd w:val="clear" w:color="auto" w:fill="auto"/>
            <w:vAlign w:val="bottom"/>
          </w:tcPr>
          <w:p>
            <w:pPr>
              <w:spacing w:after="0"/>
              <w:rPr>
                <w:color w:val="000000"/>
              </w:rPr>
            </w:pPr>
            <w:r>
              <w:rPr>
                <w:color w:val="000000"/>
              </w:rPr>
              <w:t>Permit Generation/app/src/main/res/layout/layout_add_commodity_details_for_permit.xml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acf092ae08f0e88e75f8700d6f147f22</w:t>
            </w:r>
          </w:p>
        </w:tc>
        <w:tc>
          <w:tcPr>
            <w:tcW w:w="10981" w:type="dxa"/>
            <w:shd w:val="clear" w:color="auto" w:fill="auto"/>
            <w:vAlign w:val="bottom"/>
          </w:tcPr>
          <w:p>
            <w:pPr>
              <w:spacing w:after="0"/>
              <w:rPr>
                <w:color w:val="000000"/>
              </w:rPr>
            </w:pPr>
            <w:r>
              <w:rPr>
                <w:color w:val="000000"/>
              </w:rPr>
              <w:t>Permit Generation/app/src/main/res/layout/layout_add_commodity_details_for_purchase_request.xml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8e58e7339950e486fac93bee91114e7e</w:t>
            </w:r>
          </w:p>
        </w:tc>
        <w:tc>
          <w:tcPr>
            <w:tcW w:w="10981" w:type="dxa"/>
            <w:shd w:val="clear" w:color="auto" w:fill="auto"/>
            <w:vAlign w:val="bottom"/>
          </w:tcPr>
          <w:p>
            <w:pPr>
              <w:spacing w:after="0"/>
              <w:rPr>
                <w:color w:val="000000"/>
              </w:rPr>
            </w:pPr>
            <w:r>
              <w:rPr>
                <w:color w:val="000000"/>
              </w:rPr>
              <w:t>Permit Generation/app/src/main/res/layout/layout_support_list_item_img_text.xml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9767ab0b9724147546296e98369f3a3b</w:t>
            </w:r>
          </w:p>
        </w:tc>
        <w:tc>
          <w:tcPr>
            <w:tcW w:w="10981" w:type="dxa"/>
            <w:shd w:val="clear" w:color="auto" w:fill="auto"/>
            <w:vAlign w:val="bottom"/>
          </w:tcPr>
          <w:p>
            <w:pPr>
              <w:spacing w:after="0"/>
              <w:rPr>
                <w:color w:val="000000"/>
              </w:rPr>
            </w:pPr>
            <w:r>
              <w:rPr>
                <w:color w:val="000000"/>
              </w:rPr>
              <w:t>Permit Generation/app/src/main/res/layout/layout_support.xml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59e1c7391f14257173060527a94209bd</w:t>
            </w:r>
          </w:p>
        </w:tc>
        <w:tc>
          <w:tcPr>
            <w:tcW w:w="10981" w:type="dxa"/>
            <w:shd w:val="clear" w:color="auto" w:fill="auto"/>
            <w:vAlign w:val="bottom"/>
          </w:tcPr>
          <w:p>
            <w:pPr>
              <w:spacing w:after="0"/>
              <w:rPr>
                <w:color w:val="000000"/>
              </w:rPr>
            </w:pPr>
            <w:r>
              <w:rPr>
                <w:color w:val="000000"/>
              </w:rPr>
              <w:t>Permit Generation/app/src/main/res/layout/layout_permit_transporter_details.xml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375719269093aa750f70b3cc8834e9f6</w:t>
            </w:r>
          </w:p>
        </w:tc>
        <w:tc>
          <w:tcPr>
            <w:tcW w:w="10981" w:type="dxa"/>
            <w:shd w:val="clear" w:color="auto" w:fill="auto"/>
            <w:vAlign w:val="bottom"/>
          </w:tcPr>
          <w:p>
            <w:pPr>
              <w:spacing w:after="0"/>
              <w:rPr>
                <w:color w:val="000000"/>
              </w:rPr>
            </w:pPr>
            <w:r>
              <w:rPr>
                <w:color w:val="000000"/>
              </w:rPr>
              <w:t>Permit Generation/app/src/main/res/layout/layout_support_list_header.xml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fe20464a2e1eb1a98c17b3c796ccd978</w:t>
            </w:r>
          </w:p>
        </w:tc>
        <w:tc>
          <w:tcPr>
            <w:tcW w:w="10981" w:type="dxa"/>
            <w:shd w:val="clear" w:color="auto" w:fill="auto"/>
            <w:vAlign w:val="bottom"/>
          </w:tcPr>
          <w:p>
            <w:pPr>
              <w:spacing w:after="0"/>
              <w:rPr>
                <w:color w:val="000000"/>
              </w:rPr>
            </w:pPr>
            <w:r>
              <w:rPr>
                <w:color w:val="000000"/>
              </w:rPr>
              <w:t>Permit Generation/app/src/main/res/layout/layout_self_registration.xml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447a1d32ea7cc969b7882f7de6fdeec9</w:t>
            </w:r>
          </w:p>
        </w:tc>
        <w:tc>
          <w:tcPr>
            <w:tcW w:w="10981" w:type="dxa"/>
            <w:shd w:val="clear" w:color="auto" w:fill="auto"/>
            <w:vAlign w:val="bottom"/>
          </w:tcPr>
          <w:p>
            <w:pPr>
              <w:spacing w:after="0"/>
              <w:rPr>
                <w:color w:val="000000"/>
              </w:rPr>
            </w:pPr>
            <w:r>
              <w:rPr>
                <w:color w:val="000000"/>
              </w:rPr>
              <w:t>Permit Generation/app/src/main/res/layout/layout_login.xml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d72cdc94de89885a62c0dff827fcdab3</w:t>
            </w:r>
          </w:p>
        </w:tc>
        <w:tc>
          <w:tcPr>
            <w:tcW w:w="10981" w:type="dxa"/>
            <w:shd w:val="clear" w:color="auto" w:fill="auto"/>
            <w:vAlign w:val="bottom"/>
          </w:tcPr>
          <w:p>
            <w:pPr>
              <w:spacing w:after="0"/>
              <w:rPr>
                <w:color w:val="000000"/>
              </w:rPr>
            </w:pPr>
            <w:r>
              <w:rPr>
                <w:color w:val="000000"/>
              </w:rPr>
              <w:t>Permit Generation/app/src/main/res/layout/layout_settings_title_bar.xml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081380cde71ba989a9fa469b96778761</w:t>
            </w:r>
          </w:p>
        </w:tc>
        <w:tc>
          <w:tcPr>
            <w:tcW w:w="10981" w:type="dxa"/>
            <w:shd w:val="clear" w:color="auto" w:fill="auto"/>
            <w:vAlign w:val="bottom"/>
          </w:tcPr>
          <w:p>
            <w:pPr>
              <w:spacing w:after="0"/>
              <w:rPr>
                <w:color w:val="000000"/>
              </w:rPr>
            </w:pPr>
            <w:r>
              <w:rPr>
                <w:color w:val="000000"/>
              </w:rPr>
              <w:t>Permit Generation/app/src/main/res/layout/layout_view_last_transactions_list_items.xml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4ae4f8a0d90bd45fd5df7e4d0f035d00</w:t>
            </w:r>
          </w:p>
        </w:tc>
        <w:tc>
          <w:tcPr>
            <w:tcW w:w="10981" w:type="dxa"/>
            <w:shd w:val="clear" w:color="auto" w:fill="auto"/>
            <w:vAlign w:val="bottom"/>
          </w:tcPr>
          <w:p>
            <w:pPr>
              <w:spacing w:after="0"/>
              <w:rPr>
                <w:color w:val="000000"/>
              </w:rPr>
            </w:pPr>
            <w:r>
              <w:rPr>
                <w:color w:val="000000"/>
              </w:rPr>
              <w:t>Permit Generation/app/src/main/res/layout/layout_add_commodity_details_for_import_permit.xml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10f9a96ee2ad0a40249f6c3dc4bf66da</w:t>
            </w:r>
          </w:p>
        </w:tc>
        <w:tc>
          <w:tcPr>
            <w:tcW w:w="10981" w:type="dxa"/>
            <w:shd w:val="clear" w:color="auto" w:fill="auto"/>
            <w:vAlign w:val="bottom"/>
          </w:tcPr>
          <w:p>
            <w:pPr>
              <w:spacing w:after="0"/>
              <w:rPr>
                <w:color w:val="000000"/>
              </w:rPr>
            </w:pPr>
            <w:r>
              <w:rPr>
                <w:color w:val="000000"/>
              </w:rPr>
              <w:t>Permit Generation/app/src/main/res/layout/layout_spinner_item.xml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057675c0cf60c0304d92070d7ceaa286</w:t>
            </w:r>
          </w:p>
        </w:tc>
        <w:tc>
          <w:tcPr>
            <w:tcW w:w="10981" w:type="dxa"/>
            <w:shd w:val="clear" w:color="auto" w:fill="auto"/>
            <w:vAlign w:val="bottom"/>
          </w:tcPr>
          <w:p>
            <w:pPr>
              <w:spacing w:after="0"/>
              <w:rPr>
                <w:color w:val="000000"/>
              </w:rPr>
            </w:pPr>
            <w:r>
              <w:rPr>
                <w:color w:val="000000"/>
              </w:rPr>
              <w:t>Permit Generation/app/src/main/res/layout/layout_splash.xml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54d37a248e9f863952442108622b09f0</w:t>
            </w:r>
          </w:p>
        </w:tc>
        <w:tc>
          <w:tcPr>
            <w:tcW w:w="10981" w:type="dxa"/>
            <w:shd w:val="clear" w:color="auto" w:fill="auto"/>
            <w:vAlign w:val="bottom"/>
          </w:tcPr>
          <w:p>
            <w:pPr>
              <w:spacing w:after="0"/>
              <w:rPr>
                <w:color w:val="000000"/>
              </w:rPr>
            </w:pPr>
            <w:r>
              <w:rPr>
                <w:color w:val="000000"/>
              </w:rPr>
              <w:t>Permit Generation/app/src/main/res/layout/layout_purchase_request_seller_detail.xml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a0b53144810a37c4fa30709a03a5d415</w:t>
            </w:r>
          </w:p>
        </w:tc>
        <w:tc>
          <w:tcPr>
            <w:tcW w:w="10981" w:type="dxa"/>
            <w:shd w:val="clear" w:color="auto" w:fill="auto"/>
            <w:vAlign w:val="bottom"/>
          </w:tcPr>
          <w:p>
            <w:pPr>
              <w:spacing w:after="0"/>
              <w:rPr>
                <w:color w:val="000000"/>
              </w:rPr>
            </w:pPr>
            <w:r>
              <w:rPr>
                <w:color w:val="000000"/>
              </w:rPr>
              <w:t>Permit Generation/app/src/main/res/layout/layout_funds_ledger_tracking.xml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b0df9007de15621a77b961ba48441fb6</w:t>
            </w:r>
          </w:p>
        </w:tc>
        <w:tc>
          <w:tcPr>
            <w:tcW w:w="10981" w:type="dxa"/>
            <w:shd w:val="clear" w:color="auto" w:fill="auto"/>
            <w:vAlign w:val="bottom"/>
          </w:tcPr>
          <w:p>
            <w:pPr>
              <w:spacing w:after="0"/>
              <w:rPr>
                <w:color w:val="000000"/>
              </w:rPr>
            </w:pPr>
            <w:r>
              <w:rPr>
                <w:color w:val="000000"/>
              </w:rPr>
              <w:t>Permit Generation/app/src/main/res/layout/layout_view_permit_list_items.xml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8cd8bddf8b9680f54bb9619b8bba57af</w:t>
            </w:r>
          </w:p>
        </w:tc>
        <w:tc>
          <w:tcPr>
            <w:tcW w:w="10981" w:type="dxa"/>
            <w:shd w:val="clear" w:color="auto" w:fill="auto"/>
            <w:vAlign w:val="bottom"/>
          </w:tcPr>
          <w:p>
            <w:pPr>
              <w:spacing w:after="0"/>
              <w:rPr>
                <w:color w:val="000000"/>
              </w:rPr>
            </w:pPr>
            <w:r>
              <w:rPr>
                <w:color w:val="000000"/>
              </w:rPr>
              <w:t>Permit Generation/app/src/main/res/layout/layout_purchase_request.xml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0cc522241995478eb4ccc0a3e84df6f5</w:t>
            </w:r>
          </w:p>
        </w:tc>
        <w:tc>
          <w:tcPr>
            <w:tcW w:w="10981" w:type="dxa"/>
            <w:shd w:val="clear" w:color="auto" w:fill="auto"/>
            <w:vAlign w:val="bottom"/>
          </w:tcPr>
          <w:p>
            <w:pPr>
              <w:spacing w:after="0"/>
              <w:rPr>
                <w:color w:val="000000"/>
              </w:rPr>
            </w:pPr>
            <w:r>
              <w:rPr>
                <w:color w:val="000000"/>
              </w:rPr>
              <w:t>Permit Generation/app/src/main/res/layout/layout_permit_generation.xml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815fa02c6799ecba5014032ad0420c52</w:t>
            </w:r>
          </w:p>
        </w:tc>
        <w:tc>
          <w:tcPr>
            <w:tcW w:w="10981" w:type="dxa"/>
            <w:shd w:val="clear" w:color="auto" w:fill="auto"/>
            <w:vAlign w:val="bottom"/>
          </w:tcPr>
          <w:p>
            <w:pPr>
              <w:spacing w:after="0"/>
              <w:rPr>
                <w:color w:val="000000"/>
              </w:rPr>
            </w:pPr>
            <w:r>
              <w:rPr>
                <w:color w:val="000000"/>
              </w:rPr>
              <w:t>Permit Generation/app/src/main/res/layout/layout_vertual_account.xml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f34507a214ddd82288f5269b5f927858</w:t>
            </w:r>
          </w:p>
        </w:tc>
        <w:tc>
          <w:tcPr>
            <w:tcW w:w="10981" w:type="dxa"/>
            <w:shd w:val="clear" w:color="auto" w:fill="auto"/>
            <w:vAlign w:val="bottom"/>
          </w:tcPr>
          <w:p>
            <w:pPr>
              <w:spacing w:after="0"/>
              <w:rPr>
                <w:color w:val="000000"/>
              </w:rPr>
            </w:pPr>
            <w:r>
              <w:rPr>
                <w:color w:val="000000"/>
              </w:rPr>
              <w:t>Permit Generation/app/src/main/res/layout/layout_inventory_position_list.xml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a85aaf7feeeb92c1dcd213ee17ff9b56</w:t>
            </w:r>
          </w:p>
        </w:tc>
        <w:tc>
          <w:tcPr>
            <w:tcW w:w="10981" w:type="dxa"/>
            <w:shd w:val="clear" w:color="auto" w:fill="auto"/>
            <w:vAlign w:val="bottom"/>
          </w:tcPr>
          <w:p>
            <w:pPr>
              <w:spacing w:after="0"/>
              <w:rPr>
                <w:color w:val="000000"/>
              </w:rPr>
            </w:pPr>
            <w:r>
              <w:rPr>
                <w:color w:val="000000"/>
              </w:rPr>
              <w:t>Permit Generation/app/src/main/res/layout/layout_purchase_request_comm_detail.xml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9d6b98b4b7dae20c3cbd162c5f834da0</w:t>
            </w:r>
          </w:p>
        </w:tc>
        <w:tc>
          <w:tcPr>
            <w:tcW w:w="10981" w:type="dxa"/>
            <w:shd w:val="clear" w:color="auto" w:fill="auto"/>
            <w:vAlign w:val="bottom"/>
          </w:tcPr>
          <w:p>
            <w:pPr>
              <w:spacing w:after="0"/>
              <w:rPr>
                <w:color w:val="000000"/>
              </w:rPr>
            </w:pPr>
            <w:r>
              <w:rPr>
                <w:color w:val="000000"/>
              </w:rPr>
              <w:t>Permit Generation/app/src/main/res/layout/layout_menu.xml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1db73ea8adbeb37a1e560cdbf65751be</w:t>
            </w:r>
          </w:p>
        </w:tc>
        <w:tc>
          <w:tcPr>
            <w:tcW w:w="10981" w:type="dxa"/>
            <w:shd w:val="clear" w:color="auto" w:fill="auto"/>
            <w:vAlign w:val="bottom"/>
          </w:tcPr>
          <w:p>
            <w:pPr>
              <w:spacing w:after="0"/>
              <w:rPr>
                <w:color w:val="000000"/>
              </w:rPr>
            </w:pPr>
            <w:r>
              <w:rPr>
                <w:color w:val="000000"/>
              </w:rPr>
              <w:t>Permit Generation/app/src/main/res/layout/layout_filter_dialog.xml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61f6ba1e675f9f9c6e3b437e6c8e2f9b</w:t>
            </w:r>
          </w:p>
        </w:tc>
        <w:tc>
          <w:tcPr>
            <w:tcW w:w="10981" w:type="dxa"/>
            <w:shd w:val="clear" w:color="auto" w:fill="auto"/>
            <w:vAlign w:val="bottom"/>
          </w:tcPr>
          <w:p>
            <w:pPr>
              <w:spacing w:after="0"/>
              <w:rPr>
                <w:color w:val="000000"/>
              </w:rPr>
            </w:pPr>
            <w:r>
              <w:rPr>
                <w:color w:val="000000"/>
              </w:rPr>
              <w:t>Permit Generation/app/src/main/res/layout/layout_inventory_tracking.xml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3c8620891ea3f158460148fb666b1d3d</w:t>
            </w:r>
          </w:p>
        </w:tc>
        <w:tc>
          <w:tcPr>
            <w:tcW w:w="10981" w:type="dxa"/>
            <w:shd w:val="clear" w:color="auto" w:fill="auto"/>
            <w:vAlign w:val="bottom"/>
          </w:tcPr>
          <w:p>
            <w:pPr>
              <w:spacing w:after="0"/>
              <w:rPr>
                <w:color w:val="000000"/>
              </w:rPr>
            </w:pPr>
            <w:r>
              <w:rPr>
                <w:color w:val="000000"/>
              </w:rPr>
              <w:t>Permit Generation/app/src/main/res/layout/layout_permit_gen_consigner_details.xml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e7ed264cb400a2feb77c0e238681286e</w:t>
            </w:r>
          </w:p>
        </w:tc>
        <w:tc>
          <w:tcPr>
            <w:tcW w:w="10981" w:type="dxa"/>
            <w:shd w:val="clear" w:color="auto" w:fill="auto"/>
            <w:vAlign w:val="bottom"/>
          </w:tcPr>
          <w:p>
            <w:pPr>
              <w:spacing w:after="0"/>
              <w:rPr>
                <w:color w:val="000000"/>
              </w:rPr>
            </w:pPr>
            <w:r>
              <w:rPr>
                <w:color w:val="000000"/>
              </w:rPr>
              <w:t>Permit Generation/app/src/main/res/layout/layout_other_permit_generation.xml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2b410106814ca5d8a4f28e0459f3bff8</w:t>
            </w:r>
          </w:p>
        </w:tc>
        <w:tc>
          <w:tcPr>
            <w:tcW w:w="10981" w:type="dxa"/>
            <w:shd w:val="clear" w:color="auto" w:fill="auto"/>
            <w:vAlign w:val="bottom"/>
          </w:tcPr>
          <w:p>
            <w:pPr>
              <w:spacing w:after="0"/>
              <w:rPr>
                <w:color w:val="000000"/>
              </w:rPr>
            </w:pPr>
            <w:r>
              <w:rPr>
                <w:color w:val="000000"/>
              </w:rPr>
              <w:t>Permit Generation/app/src/main/res/layout/layout_permit_gen_comm_detail.xml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e5294f71d50a8efdc4328361e348563f</w:t>
            </w:r>
          </w:p>
        </w:tc>
        <w:tc>
          <w:tcPr>
            <w:tcW w:w="10981" w:type="dxa"/>
            <w:shd w:val="clear" w:color="auto" w:fill="auto"/>
            <w:vAlign w:val="bottom"/>
          </w:tcPr>
          <w:p>
            <w:pPr>
              <w:spacing w:after="0"/>
              <w:rPr>
                <w:color w:val="000000"/>
              </w:rPr>
            </w:pPr>
            <w:r>
              <w:rPr>
                <w:color w:val="000000"/>
              </w:rPr>
              <w:t>Permit Generation/app/src/main/res/layout/layout_send_email.xml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0bf82bf9ff9263fc8b6a1d6280f4708b</w:t>
            </w:r>
          </w:p>
        </w:tc>
        <w:tc>
          <w:tcPr>
            <w:tcW w:w="10981" w:type="dxa"/>
            <w:shd w:val="clear" w:color="auto" w:fill="auto"/>
            <w:vAlign w:val="bottom"/>
          </w:tcPr>
          <w:p>
            <w:pPr>
              <w:spacing w:after="0"/>
              <w:rPr>
                <w:color w:val="000000"/>
              </w:rPr>
            </w:pPr>
            <w:r>
              <w:rPr>
                <w:color w:val="000000"/>
              </w:rPr>
              <w:t>Permit Generation/app/src/main/res/layout/layout_commodity_list_for_permit_generation.xml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de40f2c17d798cb7776db075652a269e</w:t>
            </w:r>
          </w:p>
        </w:tc>
        <w:tc>
          <w:tcPr>
            <w:tcW w:w="10981" w:type="dxa"/>
            <w:shd w:val="clear" w:color="auto" w:fill="auto"/>
            <w:vAlign w:val="bottom"/>
          </w:tcPr>
          <w:p>
            <w:pPr>
              <w:spacing w:after="0"/>
              <w:rPr>
                <w:color w:val="000000"/>
              </w:rPr>
            </w:pPr>
            <w:r>
              <w:rPr>
                <w:color w:val="000000"/>
              </w:rPr>
              <w:t>Permit Generation/app/src/main/res/layout/layout_master_key_config.xml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a2b1e941079d9d7ef52fa677b581b973</w:t>
            </w:r>
          </w:p>
        </w:tc>
        <w:tc>
          <w:tcPr>
            <w:tcW w:w="10981" w:type="dxa"/>
            <w:shd w:val="clear" w:color="auto" w:fill="auto"/>
            <w:vAlign w:val="bottom"/>
          </w:tcPr>
          <w:p>
            <w:pPr>
              <w:spacing w:after="0"/>
              <w:rPr>
                <w:color w:val="000000"/>
              </w:rPr>
            </w:pPr>
            <w:r>
              <w:rPr>
                <w:color w:val="000000"/>
              </w:rPr>
              <w:t>Permit Generation/app/src/main/res/layout/layout_view_funds_ledger.xml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41f233bac17c29d1c214c08f1919b39c</w:t>
            </w:r>
          </w:p>
        </w:tc>
        <w:tc>
          <w:tcPr>
            <w:tcW w:w="10981" w:type="dxa"/>
            <w:shd w:val="clear" w:color="auto" w:fill="auto"/>
            <w:vAlign w:val="bottom"/>
          </w:tcPr>
          <w:p>
            <w:pPr>
              <w:spacing w:after="0"/>
              <w:rPr>
                <w:color w:val="000000"/>
              </w:rPr>
            </w:pPr>
            <w:r>
              <w:rPr>
                <w:color w:val="000000"/>
              </w:rPr>
              <w:t>Permit Generation/app/src/main/res/layout/layout_view_inventory_position.xml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db455c88fc200ba5489ac3e5538f5d05</w:t>
            </w:r>
          </w:p>
        </w:tc>
        <w:tc>
          <w:tcPr>
            <w:tcW w:w="10981" w:type="dxa"/>
            <w:shd w:val="clear" w:color="auto" w:fill="auto"/>
            <w:vAlign w:val="bottom"/>
          </w:tcPr>
          <w:p>
            <w:pPr>
              <w:spacing w:after="0"/>
              <w:rPr>
                <w:color w:val="000000"/>
              </w:rPr>
            </w:pPr>
            <w:r>
              <w:rPr>
                <w:color w:val="000000"/>
              </w:rPr>
              <w:t>Permit Generation/app/src/main/res/layout/dialog_change_password.xml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efdef612d2f0b725a5a4eff0b424f450</w:t>
            </w:r>
          </w:p>
        </w:tc>
        <w:tc>
          <w:tcPr>
            <w:tcW w:w="10981" w:type="dxa"/>
            <w:shd w:val="clear" w:color="auto" w:fill="auto"/>
            <w:vAlign w:val="bottom"/>
          </w:tcPr>
          <w:p>
            <w:pPr>
              <w:spacing w:after="0"/>
              <w:rPr>
                <w:color w:val="000000"/>
              </w:rPr>
            </w:pPr>
            <w:r>
              <w:rPr>
                <w:color w:val="000000"/>
              </w:rPr>
              <w:t>Permit Generation/app/src/main/res/layout/layout_view_balance.xml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f247f5f45cfaf17a17c08fabcfba2d9d</w:t>
            </w:r>
          </w:p>
        </w:tc>
        <w:tc>
          <w:tcPr>
            <w:tcW w:w="10981" w:type="dxa"/>
            <w:shd w:val="clear" w:color="auto" w:fill="auto"/>
            <w:vAlign w:val="bottom"/>
          </w:tcPr>
          <w:p>
            <w:pPr>
              <w:spacing w:after="0"/>
              <w:rPr>
                <w:color w:val="000000"/>
              </w:rPr>
            </w:pPr>
            <w:r>
              <w:rPr>
                <w:color w:val="000000"/>
              </w:rPr>
              <w:t>Permit Generation/app/src/main/res/layout/layout_add_commodity_details_for_self_permit.xml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92c58f6834ae0584834d8e9be260473a</w:t>
            </w:r>
          </w:p>
        </w:tc>
        <w:tc>
          <w:tcPr>
            <w:tcW w:w="10981" w:type="dxa"/>
            <w:shd w:val="clear" w:color="auto" w:fill="auto"/>
            <w:vAlign w:val="bottom"/>
          </w:tcPr>
          <w:p>
            <w:pPr>
              <w:spacing w:after="0"/>
              <w:rPr>
                <w:color w:val="000000"/>
              </w:rPr>
            </w:pPr>
            <w:r>
              <w:rPr>
                <w:color w:val="000000"/>
              </w:rPr>
              <w:t>Permit Generation/app/src/main/res/layout/layout_permit_gen_consignee_detail.xml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6618528942f33b72d77bc7f82036fff6</w:t>
            </w:r>
          </w:p>
        </w:tc>
        <w:tc>
          <w:tcPr>
            <w:tcW w:w="10981" w:type="dxa"/>
            <w:shd w:val="clear" w:color="auto" w:fill="auto"/>
            <w:vAlign w:val="bottom"/>
          </w:tcPr>
          <w:p>
            <w:pPr>
              <w:spacing w:after="0"/>
              <w:rPr>
                <w:color w:val="000000"/>
              </w:rPr>
            </w:pPr>
            <w:r>
              <w:rPr>
                <w:color w:val="000000"/>
              </w:rPr>
              <w:t>Permit Generation/app/src/main/res/layout/layout_menu_grid_list_item.xml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86ff095eaa6f5951866c52f5c351256c</w:t>
            </w:r>
          </w:p>
        </w:tc>
        <w:tc>
          <w:tcPr>
            <w:tcW w:w="10981" w:type="dxa"/>
            <w:shd w:val="clear" w:color="auto" w:fill="auto"/>
            <w:vAlign w:val="bottom"/>
          </w:tcPr>
          <w:p>
            <w:pPr>
              <w:spacing w:after="0"/>
              <w:rPr>
                <w:color w:val="000000"/>
              </w:rPr>
            </w:pPr>
            <w:r>
              <w:rPr>
                <w:color w:val="000000"/>
              </w:rPr>
              <w:t>Permit Generation/app/src/main/res/layout/layout_view_purchase_requests_list.xml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85a05a69c5bfec9b10281da87d8cc27c</w:t>
            </w:r>
          </w:p>
        </w:tc>
        <w:tc>
          <w:tcPr>
            <w:tcW w:w="10981" w:type="dxa"/>
            <w:shd w:val="clear" w:color="auto" w:fill="auto"/>
            <w:vAlign w:val="bottom"/>
          </w:tcPr>
          <w:p>
            <w:pPr>
              <w:spacing w:after="0"/>
              <w:rPr>
                <w:color w:val="000000"/>
              </w:rPr>
            </w:pPr>
            <w:r>
              <w:rPr>
                <w:color w:val="000000"/>
              </w:rPr>
              <w:t>Permit Generation/app/src/main/res/layout/layout_purging.xml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f28edad48a910ee4f94c6c21e33bac4c</w:t>
            </w:r>
          </w:p>
        </w:tc>
        <w:tc>
          <w:tcPr>
            <w:tcW w:w="10981" w:type="dxa"/>
            <w:shd w:val="clear" w:color="auto" w:fill="auto"/>
            <w:vAlign w:val="bottom"/>
          </w:tcPr>
          <w:p>
            <w:pPr>
              <w:spacing w:after="0"/>
              <w:rPr>
                <w:color w:val="000000"/>
              </w:rPr>
            </w:pPr>
            <w:r>
              <w:rPr>
                <w:color w:val="000000"/>
              </w:rPr>
              <w:t>Permit Generation/app/src/main/res/layout/layout_view_last_transaction_details.xml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d433e45500a14bd035f61d151998455d</w:t>
            </w:r>
          </w:p>
        </w:tc>
        <w:tc>
          <w:tcPr>
            <w:tcW w:w="10981" w:type="dxa"/>
            <w:shd w:val="clear" w:color="auto" w:fill="auto"/>
            <w:vAlign w:val="bottom"/>
          </w:tcPr>
          <w:p>
            <w:pPr>
              <w:spacing w:after="0"/>
              <w:rPr>
                <w:color w:val="000000"/>
              </w:rPr>
            </w:pPr>
            <w:r>
              <w:rPr>
                <w:color w:val="000000"/>
              </w:rPr>
              <w:t>Permit Generation/app/src/main/res/layout/layout_purchase_gen_balance_details.xml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2c257859d678e5efca3142f9ad6b02a5</w:t>
            </w:r>
          </w:p>
        </w:tc>
        <w:tc>
          <w:tcPr>
            <w:tcW w:w="10981" w:type="dxa"/>
            <w:shd w:val="clear" w:color="auto" w:fill="auto"/>
            <w:vAlign w:val="bottom"/>
          </w:tcPr>
          <w:p>
            <w:pPr>
              <w:spacing w:after="0"/>
              <w:rPr>
                <w:color w:val="000000"/>
              </w:rPr>
            </w:pPr>
            <w:r>
              <w:rPr>
                <w:color w:val="000000"/>
              </w:rPr>
              <w:t>Permit Generation/app/src/main/res/layout/layout_view_transactions_lists.xml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1b26de6a7b14409f33ac23b95784c02c</w:t>
            </w:r>
          </w:p>
        </w:tc>
        <w:tc>
          <w:tcPr>
            <w:tcW w:w="10981" w:type="dxa"/>
            <w:shd w:val="clear" w:color="auto" w:fill="auto"/>
            <w:vAlign w:val="bottom"/>
          </w:tcPr>
          <w:p>
            <w:pPr>
              <w:spacing w:after="0"/>
              <w:rPr>
                <w:color w:val="000000"/>
              </w:rPr>
            </w:pPr>
            <w:r>
              <w:rPr>
                <w:color w:val="000000"/>
              </w:rPr>
              <w:t>Permit Generation/app/src/main/res/layout/layout_view_inventory_position_child_item.xml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8318b33481aad245b1aa23f063733bc9</w:t>
            </w:r>
          </w:p>
        </w:tc>
        <w:tc>
          <w:tcPr>
            <w:tcW w:w="10981" w:type="dxa"/>
            <w:shd w:val="clear" w:color="auto" w:fill="auto"/>
            <w:vAlign w:val="bottom"/>
          </w:tcPr>
          <w:p>
            <w:pPr>
              <w:spacing w:after="0"/>
              <w:rPr>
                <w:color w:val="000000"/>
              </w:rPr>
            </w:pPr>
            <w:r>
              <w:rPr>
                <w:color w:val="000000"/>
              </w:rPr>
              <w:t>Permit Generation/app/src/main/res/layout/layout_view_permit.xml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0f4f74695a9ab3e22eec443f25442c3b</w:t>
            </w:r>
          </w:p>
        </w:tc>
        <w:tc>
          <w:tcPr>
            <w:tcW w:w="10981" w:type="dxa"/>
            <w:shd w:val="clear" w:color="auto" w:fill="auto"/>
            <w:vAlign w:val="bottom"/>
          </w:tcPr>
          <w:p>
            <w:pPr>
              <w:spacing w:after="0"/>
              <w:rPr>
                <w:color w:val="000000"/>
              </w:rPr>
            </w:pPr>
            <w:r>
              <w:rPr>
                <w:color w:val="000000"/>
              </w:rPr>
              <w:t>Permit Generation/app/src/main/res/layout/layout_view_permit_title_bar.xml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5750b2678517ce44d1972c3f6116880d</w:t>
            </w:r>
          </w:p>
        </w:tc>
        <w:tc>
          <w:tcPr>
            <w:tcW w:w="10981" w:type="dxa"/>
            <w:shd w:val="clear" w:color="auto" w:fill="auto"/>
            <w:vAlign w:val="bottom"/>
          </w:tcPr>
          <w:p>
            <w:pPr>
              <w:spacing w:after="0"/>
              <w:rPr>
                <w:color w:val="000000"/>
              </w:rPr>
            </w:pPr>
            <w:r>
              <w:rPr>
                <w:color w:val="000000"/>
              </w:rPr>
              <w:t>Permit Generation/app/src/main/res/layout/layout_fund_postion_list.xml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a530ab4e60ef682758840839f355e1b5</w:t>
            </w:r>
          </w:p>
        </w:tc>
        <w:tc>
          <w:tcPr>
            <w:tcW w:w="10981" w:type="dxa"/>
            <w:shd w:val="clear" w:color="auto" w:fill="auto"/>
            <w:vAlign w:val="bottom"/>
          </w:tcPr>
          <w:p>
            <w:pPr>
              <w:spacing w:after="0"/>
              <w:rPr>
                <w:color w:val="000000"/>
              </w:rPr>
            </w:pPr>
            <w:r>
              <w:rPr>
                <w:color w:val="000000"/>
              </w:rPr>
              <w:t>Permit Generation/app/src/main/res/layout/layout_view_purchase_request_list_item.xml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f8358f4ff6890a9efc79dae17296109a</w:t>
            </w:r>
          </w:p>
        </w:tc>
        <w:tc>
          <w:tcPr>
            <w:tcW w:w="10981" w:type="dxa"/>
            <w:shd w:val="clear" w:color="auto" w:fill="auto"/>
            <w:vAlign w:val="bottom"/>
          </w:tcPr>
          <w:p>
            <w:pPr>
              <w:spacing w:after="0"/>
              <w:rPr>
                <w:color w:val="000000"/>
              </w:rPr>
            </w:pPr>
            <w:r>
              <w:rPr>
                <w:color w:val="000000"/>
              </w:rPr>
              <w:t>Permit Generation/app/src/main/res/layout/layout_setting_network_config.xml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5e6d8133d79fa44bf33d09e37edc67c1</w:t>
            </w:r>
          </w:p>
        </w:tc>
        <w:tc>
          <w:tcPr>
            <w:tcW w:w="10981" w:type="dxa"/>
            <w:shd w:val="clear" w:color="auto" w:fill="auto"/>
            <w:vAlign w:val="bottom"/>
          </w:tcPr>
          <w:p>
            <w:pPr>
              <w:spacing w:after="0"/>
              <w:rPr>
                <w:color w:val="000000"/>
              </w:rPr>
            </w:pPr>
            <w:r>
              <w:rPr>
                <w:color w:val="000000"/>
              </w:rPr>
              <w:t>Permit Generation/app/src/main/res/layout/content_view_balance.xml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34d9727e4bd6a2a15522be7fe7b97193</w:t>
            </w:r>
          </w:p>
        </w:tc>
        <w:tc>
          <w:tcPr>
            <w:tcW w:w="10981" w:type="dxa"/>
            <w:shd w:val="clear" w:color="auto" w:fill="auto"/>
            <w:vAlign w:val="bottom"/>
          </w:tcPr>
          <w:p>
            <w:pPr>
              <w:spacing w:after="0"/>
              <w:rPr>
                <w:color w:val="000000"/>
              </w:rPr>
            </w:pPr>
            <w:r>
              <w:rPr>
                <w:color w:val="000000"/>
              </w:rPr>
              <w:t>Permit Generation/app/src/main/res/layout/layout_payment_permit_export.xml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a4d3bd570190c4da6b950e8dcc10010e</w:t>
            </w:r>
          </w:p>
        </w:tc>
        <w:tc>
          <w:tcPr>
            <w:tcW w:w="10981" w:type="dxa"/>
            <w:shd w:val="clear" w:color="auto" w:fill="auto"/>
            <w:vAlign w:val="bottom"/>
          </w:tcPr>
          <w:p>
            <w:pPr>
              <w:spacing w:after="0"/>
              <w:rPr>
                <w:color w:val="000000"/>
              </w:rPr>
            </w:pPr>
            <w:r>
              <w:rPr>
                <w:color w:val="000000"/>
              </w:rPr>
              <w:t>Permit Generation/app/src/main/res/layout/layout_upi_payment.xml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93d7505ee8c18aad66ce97838757469f</w:t>
            </w:r>
          </w:p>
        </w:tc>
        <w:tc>
          <w:tcPr>
            <w:tcW w:w="10981" w:type="dxa"/>
            <w:shd w:val="clear" w:color="auto" w:fill="auto"/>
            <w:vAlign w:val="bottom"/>
          </w:tcPr>
          <w:p>
            <w:pPr>
              <w:spacing w:after="0"/>
              <w:rPr>
                <w:color w:val="000000"/>
              </w:rPr>
            </w:pPr>
            <w:r>
              <w:rPr>
                <w:color w:val="000000"/>
              </w:rPr>
              <w:t>Permit Generation/app/src/main/res/layout/layout_custom_menu.xml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5c7cf3c8736b24fa94b401b6d9ba56cf</w:t>
            </w:r>
          </w:p>
        </w:tc>
        <w:tc>
          <w:tcPr>
            <w:tcW w:w="10981" w:type="dxa"/>
            <w:shd w:val="clear" w:color="auto" w:fill="auto"/>
            <w:vAlign w:val="bottom"/>
          </w:tcPr>
          <w:p>
            <w:pPr>
              <w:spacing w:after="0"/>
              <w:rPr>
                <w:color w:val="000000"/>
              </w:rPr>
            </w:pPr>
            <w:r>
              <w:rPr>
                <w:color w:val="000000"/>
              </w:rPr>
              <w:t>Permit Generation/app/src/main/res/layout/layout_view_purchase_title_bar.xml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c0a2f549a19a854993a07ff947c40495</w:t>
            </w:r>
          </w:p>
        </w:tc>
        <w:tc>
          <w:tcPr>
            <w:tcW w:w="10981" w:type="dxa"/>
            <w:shd w:val="clear" w:color="auto" w:fill="auto"/>
            <w:vAlign w:val="bottom"/>
          </w:tcPr>
          <w:p>
            <w:pPr>
              <w:spacing w:after="0"/>
              <w:rPr>
                <w:color w:val="000000"/>
              </w:rPr>
            </w:pPr>
            <w:r>
              <w:rPr>
                <w:color w:val="000000"/>
              </w:rPr>
              <w:t>Permit Generation/app/src/main/res/layout/layout_settings.xml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c2e9fec322ad56465813af5536051e06</w:t>
            </w:r>
          </w:p>
        </w:tc>
        <w:tc>
          <w:tcPr>
            <w:tcW w:w="10981" w:type="dxa"/>
            <w:shd w:val="clear" w:color="auto" w:fill="auto"/>
            <w:vAlign w:val="bottom"/>
          </w:tcPr>
          <w:p>
            <w:pPr>
              <w:spacing w:after="0"/>
              <w:rPr>
                <w:color w:val="000000"/>
              </w:rPr>
            </w:pPr>
            <w:r>
              <w:rPr>
                <w:color w:val="000000"/>
              </w:rPr>
              <w:t>Permit Generation/app/src/main/res/layout/layout_add_commodity_details_for_export_permit.xml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1462442531be858a814126420175c6ce</w:t>
            </w:r>
          </w:p>
        </w:tc>
        <w:tc>
          <w:tcPr>
            <w:tcW w:w="10981" w:type="dxa"/>
            <w:shd w:val="clear" w:color="auto" w:fill="auto"/>
            <w:vAlign w:val="bottom"/>
          </w:tcPr>
          <w:p>
            <w:pPr>
              <w:spacing w:after="0"/>
              <w:rPr>
                <w:color w:val="000000"/>
              </w:rPr>
            </w:pPr>
            <w:r>
              <w:rPr>
                <w:color w:val="000000"/>
              </w:rPr>
              <w:t>Permit Generation/app/src/main/res/layout/layout_view_permits_list.xml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5646cf295086aa2d11bdee7a94f5edd0</w:t>
            </w:r>
          </w:p>
        </w:tc>
        <w:tc>
          <w:tcPr>
            <w:tcW w:w="10981" w:type="dxa"/>
            <w:shd w:val="clear" w:color="auto" w:fill="auto"/>
            <w:vAlign w:val="bottom"/>
          </w:tcPr>
          <w:p>
            <w:pPr>
              <w:spacing w:after="0"/>
              <w:rPr>
                <w:color w:val="000000"/>
              </w:rPr>
            </w:pPr>
            <w:r>
              <w:rPr>
                <w:color w:val="000000"/>
              </w:rPr>
              <w:t>Permit Generation/app/src/main/res/layout/layout_payment_permit.xml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48a11e4aade38f8450c74e200d7942a0</w:t>
            </w:r>
          </w:p>
        </w:tc>
        <w:tc>
          <w:tcPr>
            <w:tcW w:w="10981" w:type="dxa"/>
            <w:shd w:val="clear" w:color="auto" w:fill="auto"/>
            <w:vAlign w:val="bottom"/>
          </w:tcPr>
          <w:p>
            <w:pPr>
              <w:spacing w:after="0"/>
              <w:rPr>
                <w:color w:val="000000"/>
              </w:rPr>
            </w:pPr>
            <w:r>
              <w:rPr>
                <w:color w:val="000000"/>
              </w:rPr>
              <w:t>Permit Generation/app/src/main/res/values-hdpi/dimens.xml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95ecacf5fd3f630964fcd0a469608a6e</w:t>
            </w:r>
          </w:p>
        </w:tc>
        <w:tc>
          <w:tcPr>
            <w:tcW w:w="10981" w:type="dxa"/>
            <w:shd w:val="clear" w:color="auto" w:fill="auto"/>
            <w:vAlign w:val="bottom"/>
          </w:tcPr>
          <w:p>
            <w:pPr>
              <w:spacing w:after="0"/>
              <w:rPr>
                <w:color w:val="000000"/>
              </w:rPr>
            </w:pPr>
            <w:r>
              <w:rPr>
                <w:color w:val="000000"/>
              </w:rPr>
              <w:t>Permit Generation/app/src/main/res/drawable-mdpi/ic_launcher.png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48a11e4aade38f8450c74e200d7942a0</w:t>
            </w:r>
          </w:p>
        </w:tc>
        <w:tc>
          <w:tcPr>
            <w:tcW w:w="10981" w:type="dxa"/>
            <w:shd w:val="clear" w:color="auto" w:fill="auto"/>
            <w:vAlign w:val="bottom"/>
          </w:tcPr>
          <w:p>
            <w:pPr>
              <w:spacing w:after="0"/>
              <w:rPr>
                <w:color w:val="000000"/>
              </w:rPr>
            </w:pPr>
            <w:r>
              <w:rPr>
                <w:color w:val="000000"/>
              </w:rPr>
              <w:t>Permit Generation/app/src/main/res/values-mdpi/dimens.xml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73b76a8ef1479594b1ba12f902e09d68</w:t>
            </w:r>
          </w:p>
        </w:tc>
        <w:tc>
          <w:tcPr>
            <w:tcW w:w="10981" w:type="dxa"/>
            <w:shd w:val="clear" w:color="auto" w:fill="auto"/>
            <w:vAlign w:val="bottom"/>
          </w:tcPr>
          <w:p>
            <w:pPr>
              <w:spacing w:after="0"/>
              <w:rPr>
                <w:color w:val="000000"/>
              </w:rPr>
            </w:pPr>
            <w:r>
              <w:rPr>
                <w:color w:val="000000"/>
              </w:rPr>
              <w:t>Permit Generation/app/src/main/res/color/hover_text_color.xml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95ecacf5fd3f630964fcd0a469608a6e</w:t>
            </w:r>
          </w:p>
        </w:tc>
        <w:tc>
          <w:tcPr>
            <w:tcW w:w="10981" w:type="dxa"/>
            <w:shd w:val="clear" w:color="auto" w:fill="auto"/>
            <w:vAlign w:val="bottom"/>
          </w:tcPr>
          <w:p>
            <w:pPr>
              <w:spacing w:after="0"/>
              <w:rPr>
                <w:color w:val="000000"/>
              </w:rPr>
            </w:pPr>
            <w:r>
              <w:rPr>
                <w:color w:val="000000"/>
              </w:rPr>
              <w:t>Permit Generation/app/src/main/res/drawable-xxxhdpi/ic_launcher.png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7d93a65ede22e3d173757449315bea2b</w:t>
            </w:r>
          </w:p>
        </w:tc>
        <w:tc>
          <w:tcPr>
            <w:tcW w:w="10981" w:type="dxa"/>
            <w:shd w:val="clear" w:color="auto" w:fill="auto"/>
            <w:vAlign w:val="bottom"/>
          </w:tcPr>
          <w:p>
            <w:pPr>
              <w:spacing w:after="0"/>
              <w:rPr>
                <w:color w:val="000000"/>
              </w:rPr>
            </w:pPr>
            <w:r>
              <w:rPr>
                <w:color w:val="000000"/>
              </w:rPr>
              <w:t>Permit Generation/app/src/main/res/anim/left_out.xml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8bc75d1a8269f0c8bfef28d3026bb2bc</w:t>
            </w:r>
          </w:p>
        </w:tc>
        <w:tc>
          <w:tcPr>
            <w:tcW w:w="10981" w:type="dxa"/>
            <w:shd w:val="clear" w:color="auto" w:fill="auto"/>
            <w:vAlign w:val="bottom"/>
          </w:tcPr>
          <w:p>
            <w:pPr>
              <w:spacing w:after="0"/>
              <w:rPr>
                <w:color w:val="000000"/>
              </w:rPr>
            </w:pPr>
            <w:r>
              <w:rPr>
                <w:color w:val="000000"/>
              </w:rPr>
              <w:t>Permit Generation/app/src/main/res/anim/right_out.xml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d0e8b9e6945b21f1d0c036750a19a614</w:t>
            </w:r>
          </w:p>
        </w:tc>
        <w:tc>
          <w:tcPr>
            <w:tcW w:w="10981" w:type="dxa"/>
            <w:shd w:val="clear" w:color="auto" w:fill="auto"/>
            <w:vAlign w:val="bottom"/>
          </w:tcPr>
          <w:p>
            <w:pPr>
              <w:spacing w:after="0"/>
              <w:rPr>
                <w:color w:val="000000"/>
              </w:rPr>
            </w:pPr>
            <w:r>
              <w:rPr>
                <w:color w:val="000000"/>
              </w:rPr>
              <w:t>Permit Generation/app/src/main/res/anim/slide_right.xml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a729065e033ca4a39e564ca6de6ccb22</w:t>
            </w:r>
          </w:p>
        </w:tc>
        <w:tc>
          <w:tcPr>
            <w:tcW w:w="10981" w:type="dxa"/>
            <w:shd w:val="clear" w:color="auto" w:fill="auto"/>
            <w:vAlign w:val="bottom"/>
          </w:tcPr>
          <w:p>
            <w:pPr>
              <w:spacing w:after="0"/>
              <w:rPr>
                <w:color w:val="000000"/>
              </w:rPr>
            </w:pPr>
            <w:r>
              <w:rPr>
                <w:color w:val="000000"/>
              </w:rPr>
              <w:t>Permit Generation/app/src/main/res/anim/left_in.xml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83fc41211f4fdde8b2b24efab89636f9</w:t>
            </w:r>
          </w:p>
        </w:tc>
        <w:tc>
          <w:tcPr>
            <w:tcW w:w="10981" w:type="dxa"/>
            <w:shd w:val="clear" w:color="auto" w:fill="auto"/>
            <w:vAlign w:val="bottom"/>
          </w:tcPr>
          <w:p>
            <w:pPr>
              <w:spacing w:after="0"/>
              <w:rPr>
                <w:color w:val="000000"/>
              </w:rPr>
            </w:pPr>
            <w:r>
              <w:rPr>
                <w:color w:val="000000"/>
              </w:rPr>
              <w:t>Permit Generation/app/src/main/res/anim/right_in.xml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95ecacf5fd3f630964fcd0a469608a6e</w:t>
            </w:r>
          </w:p>
        </w:tc>
        <w:tc>
          <w:tcPr>
            <w:tcW w:w="10981" w:type="dxa"/>
            <w:shd w:val="clear" w:color="auto" w:fill="auto"/>
            <w:vAlign w:val="bottom"/>
          </w:tcPr>
          <w:p>
            <w:pPr>
              <w:spacing w:after="0"/>
              <w:rPr>
                <w:color w:val="000000"/>
              </w:rPr>
            </w:pPr>
            <w:r>
              <w:rPr>
                <w:color w:val="000000"/>
              </w:rPr>
              <w:t>Permit Generation/app/src/main/res/drawable-xhdpi/ic_launcher.png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63e66bc8acf9da1ae5709caf74d7d69d</w:t>
            </w:r>
          </w:p>
        </w:tc>
        <w:tc>
          <w:tcPr>
            <w:tcW w:w="10981" w:type="dxa"/>
            <w:shd w:val="clear" w:color="auto" w:fill="auto"/>
            <w:vAlign w:val="bottom"/>
          </w:tcPr>
          <w:p>
            <w:pPr>
              <w:spacing w:after="0"/>
              <w:rPr>
                <w:color w:val="000000"/>
              </w:rPr>
            </w:pPr>
            <w:r>
              <w:rPr>
                <w:color w:val="000000"/>
              </w:rPr>
              <w:t>Permit Generation/app/src/main/res/values-xhdpi/dimens.xml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4cfea330328c6d01709e4ebc2424858a</w:t>
            </w:r>
          </w:p>
        </w:tc>
        <w:tc>
          <w:tcPr>
            <w:tcW w:w="10981" w:type="dxa"/>
            <w:shd w:val="clear" w:color="auto" w:fill="auto"/>
            <w:vAlign w:val="bottom"/>
          </w:tcPr>
          <w:p>
            <w:pPr>
              <w:spacing w:after="0"/>
              <w:rPr>
                <w:color w:val="000000"/>
              </w:rPr>
            </w:pPr>
            <w:r>
              <w:rPr>
                <w:color w:val="000000"/>
              </w:rPr>
              <w:t>Permit Generation/app/src/main/res/mipmap-xhdpi/ic_launcher_round.png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01cc00921db1a6398ce0e88834600521</w:t>
            </w:r>
          </w:p>
        </w:tc>
        <w:tc>
          <w:tcPr>
            <w:tcW w:w="10981" w:type="dxa"/>
            <w:shd w:val="clear" w:color="auto" w:fill="auto"/>
            <w:vAlign w:val="bottom"/>
          </w:tcPr>
          <w:p>
            <w:pPr>
              <w:spacing w:after="0"/>
              <w:rPr>
                <w:color w:val="000000"/>
              </w:rPr>
            </w:pPr>
            <w:r>
              <w:rPr>
                <w:color w:val="000000"/>
              </w:rPr>
              <w:t>Permit Generation/app/src/main/res/values-xxxhdpi/dimens.xml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1587933c734d8f138cd9a2d47e7929bb</w:t>
            </w:r>
          </w:p>
        </w:tc>
        <w:tc>
          <w:tcPr>
            <w:tcW w:w="10981" w:type="dxa"/>
            <w:shd w:val="clear" w:color="auto" w:fill="auto"/>
            <w:vAlign w:val="bottom"/>
          </w:tcPr>
          <w:p>
            <w:pPr>
              <w:spacing w:after="0"/>
              <w:rPr>
                <w:color w:val="000000"/>
              </w:rPr>
            </w:pPr>
            <w:r>
              <w:rPr>
                <w:color w:val="000000"/>
              </w:rPr>
              <w:t>Permit Generation/app/src/main/res/values/strings.xml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c2f02cd6d1a6efdb22c959d7771ed64e</w:t>
            </w:r>
          </w:p>
        </w:tc>
        <w:tc>
          <w:tcPr>
            <w:tcW w:w="10981" w:type="dxa"/>
            <w:shd w:val="clear" w:color="auto" w:fill="auto"/>
            <w:vAlign w:val="bottom"/>
          </w:tcPr>
          <w:p>
            <w:pPr>
              <w:spacing w:after="0"/>
              <w:rPr>
                <w:color w:val="000000"/>
              </w:rPr>
            </w:pPr>
            <w:r>
              <w:rPr>
                <w:color w:val="000000"/>
              </w:rPr>
              <w:t>Permit Generation/app/src/main/res/values/dimens.xml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c6a7cad614713c04c7548365eff5f9f1</w:t>
            </w:r>
          </w:p>
        </w:tc>
        <w:tc>
          <w:tcPr>
            <w:tcW w:w="10981" w:type="dxa"/>
            <w:shd w:val="clear" w:color="auto" w:fill="auto"/>
            <w:vAlign w:val="bottom"/>
          </w:tcPr>
          <w:p>
            <w:pPr>
              <w:spacing w:after="0"/>
              <w:rPr>
                <w:color w:val="000000"/>
              </w:rPr>
            </w:pPr>
            <w:r>
              <w:rPr>
                <w:color w:val="000000"/>
              </w:rPr>
              <w:t>Permit Generation/app/src/main/res/values/styles.xml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d92553fed958407c067b8dd87219f558</w:t>
            </w:r>
          </w:p>
        </w:tc>
        <w:tc>
          <w:tcPr>
            <w:tcW w:w="10981" w:type="dxa"/>
            <w:shd w:val="clear" w:color="auto" w:fill="auto"/>
            <w:vAlign w:val="bottom"/>
          </w:tcPr>
          <w:p>
            <w:pPr>
              <w:spacing w:after="0"/>
              <w:rPr>
                <w:color w:val="000000"/>
              </w:rPr>
            </w:pPr>
            <w:r>
              <w:rPr>
                <w:color w:val="000000"/>
              </w:rPr>
              <w:t>Permit Generation/app/src/main/res/values/colors.xml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57ebdb03b2b4e39bf341951a4b1449d0</w:t>
            </w:r>
          </w:p>
        </w:tc>
        <w:tc>
          <w:tcPr>
            <w:tcW w:w="10981" w:type="dxa"/>
            <w:shd w:val="clear" w:color="auto" w:fill="auto"/>
            <w:vAlign w:val="bottom"/>
          </w:tcPr>
          <w:p>
            <w:pPr>
              <w:spacing w:after="0"/>
              <w:rPr>
                <w:color w:val="000000"/>
              </w:rPr>
            </w:pPr>
            <w:r>
              <w:rPr>
                <w:color w:val="000000"/>
              </w:rPr>
              <w:t>Permit Generation/app/src/main/res/values/rawres.xml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888b3d5929be06b3c0f714b81155d2dd</w:t>
            </w:r>
          </w:p>
        </w:tc>
        <w:tc>
          <w:tcPr>
            <w:tcW w:w="10981" w:type="dxa"/>
            <w:shd w:val="clear" w:color="auto" w:fill="auto"/>
            <w:vAlign w:val="bottom"/>
          </w:tcPr>
          <w:p>
            <w:pPr>
              <w:spacing w:after="0"/>
              <w:rPr>
                <w:color w:val="000000"/>
              </w:rPr>
            </w:pPr>
            <w:r>
              <w:rPr>
                <w:color w:val="000000"/>
              </w:rPr>
              <w:t>Permit Generation/.idea/misc.xml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cc25dcb698fb89c32f8aee4b16fdc6cd</w:t>
            </w:r>
          </w:p>
        </w:tc>
        <w:tc>
          <w:tcPr>
            <w:tcW w:w="10981" w:type="dxa"/>
            <w:shd w:val="clear" w:color="auto" w:fill="auto"/>
            <w:vAlign w:val="bottom"/>
          </w:tcPr>
          <w:p>
            <w:pPr>
              <w:spacing w:after="0"/>
              <w:rPr>
                <w:color w:val="000000"/>
              </w:rPr>
            </w:pPr>
            <w:r>
              <w:rPr>
                <w:color w:val="000000"/>
              </w:rPr>
              <w:t>Permit Generation/.idea/workspace.xml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6a69e5c743a2218e380d0272d0cf7326</w:t>
            </w:r>
          </w:p>
        </w:tc>
        <w:tc>
          <w:tcPr>
            <w:tcW w:w="10981" w:type="dxa"/>
            <w:shd w:val="clear" w:color="auto" w:fill="auto"/>
            <w:vAlign w:val="bottom"/>
          </w:tcPr>
          <w:p>
            <w:pPr>
              <w:spacing w:after="0"/>
              <w:rPr>
                <w:color w:val="000000"/>
              </w:rPr>
            </w:pPr>
            <w:r>
              <w:rPr>
                <w:color w:val="000000"/>
              </w:rPr>
              <w:t>Permit Generation/.idea/gradle.xml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e9e1b64a01daa4c987b8fb1e927d8273</w:t>
            </w:r>
          </w:p>
        </w:tc>
        <w:tc>
          <w:tcPr>
            <w:tcW w:w="10981" w:type="dxa"/>
            <w:shd w:val="clear" w:color="auto" w:fill="auto"/>
            <w:vAlign w:val="bottom"/>
          </w:tcPr>
          <w:p>
            <w:pPr>
              <w:spacing w:after="0"/>
              <w:rPr>
                <w:color w:val="000000"/>
              </w:rPr>
            </w:pPr>
            <w:r>
              <w:rPr>
                <w:color w:val="000000"/>
              </w:rPr>
              <w:t>Permit Generation/.idea/runConfigurations.xml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310374161d30cfcf6217b4bb9063032f</w:t>
            </w:r>
          </w:p>
        </w:tc>
        <w:tc>
          <w:tcPr>
            <w:tcW w:w="10981" w:type="dxa"/>
            <w:shd w:val="clear" w:color="auto" w:fill="auto"/>
            <w:vAlign w:val="bottom"/>
          </w:tcPr>
          <w:p>
            <w:pPr>
              <w:spacing w:after="0"/>
              <w:rPr>
                <w:color w:val="000000"/>
              </w:rPr>
            </w:pPr>
            <w:r>
              <w:rPr>
                <w:color w:val="000000"/>
              </w:rPr>
              <w:t>Permit Generation/.idea/modules.xml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811" w:type="dxa"/>
            <w:shd w:val="clear" w:color="auto" w:fill="auto"/>
            <w:vAlign w:val="bottom"/>
          </w:tcPr>
          <w:p>
            <w:pPr>
              <w:spacing w:after="0"/>
              <w:rPr>
                <w:color w:val="000000"/>
              </w:rPr>
            </w:pPr>
            <w:r>
              <w:rPr>
                <w:color w:val="000000"/>
              </w:rPr>
              <w:t>feb0a5c614f89eb42214487ea098b144</w:t>
            </w:r>
          </w:p>
        </w:tc>
        <w:tc>
          <w:tcPr>
            <w:tcW w:w="10981" w:type="dxa"/>
            <w:shd w:val="clear" w:color="auto" w:fill="auto"/>
            <w:vAlign w:val="bottom"/>
          </w:tcPr>
          <w:p>
            <w:pPr>
              <w:spacing w:after="0"/>
              <w:rPr>
                <w:color w:val="000000"/>
              </w:rPr>
            </w:pPr>
            <w:r>
              <w:rPr>
                <w:color w:val="000000"/>
              </w:rPr>
              <w:t>Permit Generation/.idea/codeStyles/Project.xml</w:t>
            </w:r>
          </w:p>
        </w:tc>
      </w:tr>
    </w:tbl>
    <w:p>
      <w:pPr>
        <w:spacing w:after="0"/>
      </w:pPr>
    </w:p>
    <w:p>
      <w:pPr>
        <w:spacing w:after="0"/>
        <w:rPr>
          <w:highlight w:val="yellow"/>
        </w:rPr>
      </w:pPr>
    </w:p>
    <w:sectPr>
      <w:pgSz w:w="16839" w:h="11907" w:orient="landscape"/>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Liberation Serif"/>
    <w:panose1 w:val="02040503050406030204"/>
    <w:charset w:val="00"/>
    <w:family w:val="roman"/>
    <w:pitch w:val="default"/>
    <w:sig w:usb0="00000000" w:usb1="00000000" w:usb2="00000000" w:usb3="00000000" w:csb0="0000019F" w:csb1="00000000"/>
  </w:font>
  <w:font w:name="Tahoma">
    <w:altName w:val="Bitstream Vera Sans"/>
    <w:panose1 w:val="020B0604030504040204"/>
    <w:charset w:val="00"/>
    <w:family w:val="swiss"/>
    <w:pitch w:val="default"/>
    <w:sig w:usb0="00000000" w:usb1="00000000" w:usb2="00000029" w:usb3="00000000" w:csb0="000101FF" w:csb1="00000000"/>
  </w:font>
  <w:font w:name="FreeSans">
    <w:altName w:val="Latin Modern Mono Prop"/>
    <w:panose1 w:val="00000000000000000000"/>
    <w:charset w:val="00"/>
    <w:family w:val="roman"/>
    <w:pitch w:val="default"/>
    <w:sig w:usb0="00000000" w:usb1="00000000" w:usb2="000030A0" w:usb3="00000584" w:csb0="600001BF" w:csb1="DFF70000"/>
  </w:font>
  <w:font w:name="OpenSymbol">
    <w:altName w:val="Latin Modern Mono Prop"/>
    <w:panose1 w:val="00000000000000000000"/>
    <w:charset w:val="00"/>
    <w:family w:val="auto"/>
    <w:pitch w:val="default"/>
    <w:sig w:usb0="00000000" w:usb1="00000000" w:usb2="00000000" w:usb3="00000000" w:csb0="00000001" w:csb1="00000000"/>
  </w:font>
  <w:font w:name="Liberation Sans">
    <w:panose1 w:val="020B0604020202020204"/>
    <w:charset w:val="00"/>
    <w:family w:val="swiss"/>
    <w:pitch w:val="default"/>
    <w:sig w:usb0="A00002AF" w:usb1="500078FB" w:usb2="00000000" w:usb3="00000000" w:csb0="6000009F" w:csb1="DFD70000"/>
  </w:font>
  <w:font w:name="DejaVu Sans">
    <w:panose1 w:val="020B0603030804020204"/>
    <w:charset w:val="00"/>
    <w:family w:val="swiss"/>
    <w:pitch w:val="default"/>
    <w:sig w:usb0="E7006EFF" w:usb1="D200FDFF" w:usb2="0A246029" w:usb3="0400200C" w:csb0="600001FF" w:csb1="DFFF0000"/>
  </w:font>
  <w:font w:name="Segoe UI">
    <w:altName w:val="DejaVu Sans"/>
    <w:panose1 w:val="020B0502040204020203"/>
    <w:charset w:val="00"/>
    <w:family w:val="swiss"/>
    <w:pitch w:val="default"/>
    <w:sig w:usb0="00000000" w:usb1="00000000" w:usb2="00000029" w:usb3="00000000" w:csb0="000001DF" w:csb1="00000000"/>
  </w:font>
  <w:font w:name="Symbol">
    <w:altName w:val="MT Extra"/>
    <w:panose1 w:val="05050102010706020507"/>
    <w:charset w:val="02"/>
    <w:family w:val="roman"/>
    <w:pitch w:val="default"/>
    <w:sig w:usb0="00000000" w:usb1="00000000" w:usb2="00000000" w:usb3="00000000" w:csb0="80000000" w:csb1="00000000"/>
  </w:font>
  <w:font w:name="Wingdings">
    <w:altName w:val="MT Extra"/>
    <w:panose1 w:val="05000000000000000000"/>
    <w:charset w:val="02"/>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MT Extra">
    <w:panose1 w:val="05050102010205020202"/>
    <w:charset w:val="00"/>
    <w:family w:val="auto"/>
    <w:pitch w:val="default"/>
    <w:sig w:usb0="80000000" w:usb1="00000000" w:usb2="00000000" w:usb3="00000000" w:csb0="00000000" w:csb1="00000000"/>
  </w:font>
  <w:font w:name="Liberation Serif">
    <w:panose1 w:val="02020603050405020304"/>
    <w:charset w:val="00"/>
    <w:family w:val="auto"/>
    <w:pitch w:val="default"/>
    <w:sig w:usb0="A00002AF" w:usb1="500078FB" w:usb2="00000000" w:usb3="00000000" w:csb0="6000009F" w:csb1="DFD70000"/>
  </w:font>
  <w:font w:name="Bitstream Vera Sans">
    <w:panose1 w:val="020B0603030804020204"/>
    <w:charset w:val="00"/>
    <w:family w:val="auto"/>
    <w:pitch w:val="default"/>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p>
    <w:pPr>
      <w:pStyle w:val="15"/>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pict>
        <v:shape id="Text Box 13" o:spid="_x0000_s2051" o:spt="202" type="#_x0000_t202" style="position:absolute;left:0pt;margin-left:202.15pt;margin-top:-2.75pt;height:22.4pt;width:281.1pt;z-index:251657216;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">
          <v:path/>
          <v:fill focussize="0,0"/>
          <v:stroke on="f" joinstyle="miter"/>
          <v:imagedata o:title=""/>
          <o:lock v:ext="edit"/>
          <v:textbox>
            <w:txbxContent>
              <w:p>
                <w:r>
                  <w:t>Report No: STQC-IT(Kol)/ ES/NCDX/192002/OR/C2/114824</w:t>
                </w:r>
              </w:p>
              <w:p>
                <w:pPr>
                  <w:jc w:val="right"/>
                  <w:rPr>
                    <w:sz w:val="18"/>
                  </w:rPr>
                </w:pPr>
              </w:p>
            </w:txbxContent>
          </v:textbox>
        </v:shape>
      </w:pict>
    </w:r>
    <w:r>
      <w:pict>
        <v:shape id="Text Box 14" o:spid="_x0000_s2050" o:spt="202" type="#_x0000_t202" style="position:absolute;left:0pt;margin-left:40.05pt;margin-top:-6.6pt;height:42.55pt;width:196.75pt;z-index:251656192;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">
          <v:path/>
          <v:fill focussize="0,0"/>
          <v:stroke on="f" joinstyle="miter"/>
          <v:imagedata o:title=""/>
          <o:lock v:ext="edit"/>
          <v:textbox>
            <w:txbxContent>
              <w:p>
                <w:pPr>
                  <w:rPr>
                    <w:sz w:val="18"/>
                  </w:rPr>
                </w:pPr>
                <w:r>
                  <w:rPr>
                    <w:sz w:val="18"/>
                  </w:rPr>
                  <w:t>STQC IT Services</w:t>
                </w:r>
              </w:p>
              <w:p>
                <w:pPr>
                  <w:rPr>
                    <w:sz w:val="18"/>
                    <w:lang w:val="de-DE"/>
                  </w:rPr>
                </w:pPr>
                <w:r>
                  <w:rPr>
                    <w:sz w:val="18"/>
                    <w:lang w:val="de-DE"/>
                  </w:rPr>
                  <w:t>ERTL (E), Block-DN, Sector-V, Salt Lake</w:t>
                </w:r>
              </w:p>
              <w:p>
                <w:pPr>
                  <w:rPr>
                    <w:sz w:val="18"/>
                  </w:rPr>
                </w:pPr>
                <w:r>
                  <w:rPr>
                    <w:sz w:val="18"/>
                  </w:rPr>
                  <w:t>Kolkata-700091</w:t>
                </w:r>
              </w:p>
              <w:p/>
            </w:txbxContent>
          </v:textbox>
        </v:shape>
      </w:pict>
    </w:r>
    <w:r>
      <w:pict>
        <v:line id="Line 12" o:spid="_x0000_s2049" o:spt="20" style="position:absolute;left:0pt;margin-left:-4.95pt;margin-top:36.2pt;height:0pt;width:446.4pt;z-index:251661312;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">
          <v:path arrowok="t"/>
          <v:fill focussize="0,0"/>
          <v:stroke weight="1pt"/>
          <v:imagedata o:title=""/>
          <o:lock v:ext="edit"/>
        </v:line>
      </w:pict>
    </w:r>
    <w:r>
      <w:drawing>
        <wp:inline distT="0" distB="0" distL="0" distR="0">
          <wp:extent cx="365760" cy="365760"/>
          <wp:effectExtent l="19050" t="0" r="0" b="0"/>
          <wp:docPr id="17" name="Picture 1" descr="https://encrypted-tbn0.gstatic.com/images?q=tbn:ANd9GcTaR3VQaxSBECaXgmL7XlMuXl-Yh8miwzhfwcKUl8lD_huhk2ca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https://encrypted-tbn0.gstatic.com/images?q=tbn:ANd9GcTaR3VQaxSBECaXgmL7XlMuXl-Yh8miwzhfwcKUl8lD_huhk2cakg"/>
                  <pic:cNvPicPr>
                    <a:picLocks noChangeAspect="1" noChangeArrowheads="1"/>
                  </pic:cNvPicPr>
                </pic:nvPicPr>
                <pic:blipFill>
                  <a:blip r:embed="rId1"/>
                  <a:srcRect/>
                  <a:stretch>
                    <a:fillRect/>
                  </a:stretch>
                </pic:blipFill>
                <pic:spPr>
                  <a:xfrm>
                    <a:off x="0" y="0"/>
                    <a:ext cx="365760" cy="365760"/>
                  </a:xfrm>
                  <a:prstGeom prst="rect">
                    <a:avLst/>
                  </a:prstGeom>
                  <a:noFill/>
                  <a:ln w="9525">
                    <a:noFill/>
                    <a:miter lim="800000"/>
                    <a:headEnd/>
                    <a:tailEnd/>
                  </a:ln>
                </pic:spPr>
              </pic:pic>
            </a:graphicData>
          </a:graphic>
        </wp:inline>
      </w:drawing>
    </w:r>
  </w:p>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t>Report No: STQC-IT (KOL)/ ES/IRCT/181901/OR/C2/120316</w:t>
    </w:r>
  </w:p>
  <w:p>
    <w:pPr>
      <w:pStyle w:val="16"/>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0F94"/>
    <w:multiLevelType w:val="multilevel"/>
    <w:tmpl w:val="00990F94"/>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0F1592C"/>
    <w:multiLevelType w:val="multilevel"/>
    <w:tmpl w:val="00F1592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05F9578D"/>
    <w:multiLevelType w:val="multilevel"/>
    <w:tmpl w:val="05F9578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0B4C032F"/>
    <w:multiLevelType w:val="multilevel"/>
    <w:tmpl w:val="0B4C03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94C130F"/>
    <w:multiLevelType w:val="multilevel"/>
    <w:tmpl w:val="294C130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328C710C"/>
    <w:multiLevelType w:val="multilevel"/>
    <w:tmpl w:val="328C710C"/>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
    <w:nsid w:val="377E176E"/>
    <w:multiLevelType w:val="multilevel"/>
    <w:tmpl w:val="377E176E"/>
    <w:lvl w:ilvl="0" w:tentative="0">
      <w:start w:val="1"/>
      <w:numFmt w:val="decimal"/>
      <w:lvlText w:val="V%1."/>
      <w:lvlJc w:val="left"/>
      <w:pPr>
        <w:ind w:left="360" w:hanging="360"/>
      </w:pPr>
      <w:rPr>
        <w:rFonts w:hint="default"/>
      </w:rPr>
    </w:lvl>
    <w:lvl w:ilvl="1" w:tentative="0">
      <w:start w:val="1"/>
      <w:numFmt w:val="decimal"/>
      <w:lvlText w:val="V%1.%2."/>
      <w:lvlJc w:val="left"/>
      <w:pPr>
        <w:ind w:left="792"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7">
    <w:nsid w:val="37EE5546"/>
    <w:multiLevelType w:val="multilevel"/>
    <w:tmpl w:val="37EE5546"/>
    <w:lvl w:ilvl="0" w:tentative="0">
      <w:start w:val="1"/>
      <w:numFmt w:val="decimal"/>
      <w:pStyle w:val="58"/>
      <w:lvlText w:val="%1."/>
      <w:lvlJc w:val="left"/>
      <w:pPr>
        <w:ind w:left="360" w:hanging="360"/>
      </w:pPr>
      <w:rPr>
        <w:b w:val="0"/>
        <w:bCs w:val="0"/>
        <w:i w:val="0"/>
        <w:iCs w:val="0"/>
        <w:caps w:val="0"/>
        <w:smallCaps w:val="0"/>
        <w:strike w:val="0"/>
        <w:dstrike w:val="0"/>
        <w:vanish w:val="0"/>
        <w:color w:val="000000"/>
        <w:spacing w:val="0"/>
        <w:kern w:val="0"/>
        <w:position w:val="0"/>
        <w:u w:val="none"/>
        <w:vertAlign w:val="baseline"/>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8">
    <w:nsid w:val="396357EA"/>
    <w:multiLevelType w:val="multilevel"/>
    <w:tmpl w:val="396357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E835641"/>
    <w:multiLevelType w:val="multilevel"/>
    <w:tmpl w:val="3E835641"/>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0">
    <w:nsid w:val="45E47E80"/>
    <w:multiLevelType w:val="multilevel"/>
    <w:tmpl w:val="45E47E8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1DE7448"/>
    <w:multiLevelType w:val="multilevel"/>
    <w:tmpl w:val="51DE7448"/>
    <w:lvl w:ilvl="0" w:tentative="0">
      <w:start w:val="1"/>
      <w:numFmt w:val="decimal"/>
      <w:pStyle w:val="33"/>
      <w:suff w:val="space"/>
      <w:lvlText w:val="%1."/>
      <w:lvlJc w:val="left"/>
      <w:pPr>
        <w:ind w:left="0" w:firstLine="0"/>
      </w:pPr>
      <w:rPr>
        <w:rFonts w:hint="default" w:ascii="Calibri" w:hAnsi="Calibri"/>
        <w:color w:val="000000" w:themeColor="text1"/>
        <w:sz w:val="28"/>
      </w:rPr>
    </w:lvl>
    <w:lvl w:ilvl="1" w:tentative="0">
      <w:start w:val="1"/>
      <w:numFmt w:val="decimal"/>
      <w:suff w:val="nothing"/>
      <w:lvlText w:val="%1.%2"/>
      <w:lvlJc w:val="left"/>
      <w:pPr>
        <w:ind w:left="0" w:firstLine="0"/>
      </w:pPr>
      <w:rPr>
        <w:rFonts w:hint="default" w:ascii="Calibri" w:hAnsi="Calibri"/>
        <w:sz w:val="24"/>
      </w:rPr>
    </w:lvl>
    <w:lvl w:ilvl="2" w:tentative="0">
      <w:start w:val="1"/>
      <w:numFmt w:val="decimal"/>
      <w:lvlText w:val="%1.%2.%3"/>
      <w:lvlJc w:val="left"/>
      <w:pPr>
        <w:ind w:left="0" w:firstLine="0"/>
      </w:pPr>
      <w:rPr>
        <w:rFonts w:hint="default" w:ascii="Calibri" w:hAnsi="Calibri"/>
        <w:sz w:val="22"/>
      </w:rPr>
    </w:lvl>
    <w:lvl w:ilvl="3" w:tentative="0">
      <w:start w:val="1"/>
      <w:numFmt w:val="none"/>
      <w:suff w:val="nothing"/>
      <w:lvlText w:val=""/>
      <w:lvlJc w:val="left"/>
      <w:pPr>
        <w:ind w:left="0" w:firstLine="0"/>
      </w:pPr>
      <w:rPr>
        <w:rFonts w:hint="default"/>
      </w:rPr>
    </w:lvl>
    <w:lvl w:ilvl="4" w:tentative="0">
      <w:start w:val="1"/>
      <w:numFmt w:val="none"/>
      <w:suff w:val="nothing"/>
      <w:lvlText w:val=""/>
      <w:lvlJc w:val="left"/>
      <w:pPr>
        <w:ind w:left="0" w:firstLine="0"/>
      </w:pPr>
      <w:rPr>
        <w:rFonts w:hint="default"/>
      </w:rPr>
    </w:lvl>
    <w:lvl w:ilvl="5" w:tentative="0">
      <w:start w:val="1"/>
      <w:numFmt w:val="none"/>
      <w:suff w:val="nothing"/>
      <w:lvlText w:val=""/>
      <w:lvlJc w:val="left"/>
      <w:pPr>
        <w:ind w:left="0" w:firstLine="0"/>
      </w:pPr>
      <w:rPr>
        <w:rFonts w:hint="default"/>
      </w:rPr>
    </w:lvl>
    <w:lvl w:ilvl="6" w:tentative="0">
      <w:start w:val="1"/>
      <w:numFmt w:val="none"/>
      <w:suff w:val="nothing"/>
      <w:lvlText w:val=""/>
      <w:lvlJc w:val="left"/>
      <w:pPr>
        <w:ind w:left="0" w:firstLine="0"/>
      </w:pPr>
      <w:rPr>
        <w:rFonts w:hint="default"/>
      </w:rPr>
    </w:lvl>
    <w:lvl w:ilvl="7" w:tentative="0">
      <w:start w:val="1"/>
      <w:numFmt w:val="none"/>
      <w:suff w:val="nothing"/>
      <w:lvlText w:val=""/>
      <w:lvlJc w:val="left"/>
      <w:pPr>
        <w:ind w:left="0" w:firstLine="0"/>
      </w:pPr>
      <w:rPr>
        <w:rFonts w:hint="default"/>
      </w:rPr>
    </w:lvl>
    <w:lvl w:ilvl="8" w:tentative="0">
      <w:start w:val="1"/>
      <w:numFmt w:val="none"/>
      <w:suff w:val="nothing"/>
      <w:lvlText w:val=""/>
      <w:lvlJc w:val="left"/>
      <w:pPr>
        <w:ind w:left="0" w:firstLine="0"/>
      </w:pPr>
      <w:rPr>
        <w:rFonts w:hint="default"/>
      </w:rPr>
    </w:lvl>
  </w:abstractNum>
  <w:abstractNum w:abstractNumId="12">
    <w:nsid w:val="56A009EF"/>
    <w:multiLevelType w:val="multilevel"/>
    <w:tmpl w:val="56A009E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3">
    <w:nsid w:val="79365639"/>
    <w:multiLevelType w:val="multilevel"/>
    <w:tmpl w:val="79365639"/>
    <w:lvl w:ilvl="0" w:tentative="0">
      <w:start w:val="1"/>
      <w:numFmt w:val="decimal"/>
      <w:pStyle w:val="2"/>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4">
    <w:nsid w:val="7A9C10EF"/>
    <w:multiLevelType w:val="multilevel"/>
    <w:tmpl w:val="7A9C10EF"/>
    <w:lvl w:ilvl="0" w:tentative="0">
      <w:start w:val="1"/>
      <w:numFmt w:val="decimal"/>
      <w:pStyle w:val="47"/>
      <w:lvlText w:val="TC%1."/>
      <w:lvlJc w:val="left"/>
      <w:pPr>
        <w:ind w:left="644"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7C517384"/>
    <w:multiLevelType w:val="multilevel"/>
    <w:tmpl w:val="7C5173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3"/>
  </w:num>
  <w:num w:numId="2">
    <w:abstractNumId w:val="11"/>
  </w:num>
  <w:num w:numId="3">
    <w:abstractNumId w:val="14"/>
  </w:num>
  <w:num w:numId="4">
    <w:abstractNumId w:val="7"/>
  </w:num>
  <w:num w:numId="5">
    <w:abstractNumId w:val="12"/>
  </w:num>
  <w:num w:numId="6">
    <w:abstractNumId w:val="3"/>
  </w:num>
  <w:num w:numId="7">
    <w:abstractNumId w:val="10"/>
  </w:num>
  <w:num w:numId="8">
    <w:abstractNumId w:val="6"/>
  </w:num>
  <w:num w:numId="9">
    <w:abstractNumId w:val="4"/>
  </w:num>
  <w:num w:numId="10">
    <w:abstractNumId w:val="9"/>
  </w:num>
  <w:num w:numId="11">
    <w:abstractNumId w:val="5"/>
  </w:num>
  <w:num w:numId="12">
    <w:abstractNumId w:val="1"/>
  </w:num>
  <w:num w:numId="13">
    <w:abstractNumId w:val="8"/>
  </w:num>
  <w:num w:numId="14">
    <w:abstractNumId w:val="0"/>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EC122A"/>
    <w:rsid w:val="00001C4E"/>
    <w:rsid w:val="00001CFD"/>
    <w:rsid w:val="00002EBE"/>
    <w:rsid w:val="000043CE"/>
    <w:rsid w:val="00006A26"/>
    <w:rsid w:val="0000743F"/>
    <w:rsid w:val="000076B4"/>
    <w:rsid w:val="00011389"/>
    <w:rsid w:val="00011938"/>
    <w:rsid w:val="000128A5"/>
    <w:rsid w:val="0001359A"/>
    <w:rsid w:val="000139CC"/>
    <w:rsid w:val="00016D1B"/>
    <w:rsid w:val="00017620"/>
    <w:rsid w:val="00020208"/>
    <w:rsid w:val="00024863"/>
    <w:rsid w:val="00024892"/>
    <w:rsid w:val="00024F59"/>
    <w:rsid w:val="00025EA7"/>
    <w:rsid w:val="000261DF"/>
    <w:rsid w:val="00026D41"/>
    <w:rsid w:val="00030EC8"/>
    <w:rsid w:val="000311B6"/>
    <w:rsid w:val="000321D1"/>
    <w:rsid w:val="000369EC"/>
    <w:rsid w:val="00037024"/>
    <w:rsid w:val="00037C02"/>
    <w:rsid w:val="00042957"/>
    <w:rsid w:val="00042FA0"/>
    <w:rsid w:val="00043511"/>
    <w:rsid w:val="00045488"/>
    <w:rsid w:val="0004667A"/>
    <w:rsid w:val="000502D9"/>
    <w:rsid w:val="00050A20"/>
    <w:rsid w:val="00054155"/>
    <w:rsid w:val="00056B71"/>
    <w:rsid w:val="00057691"/>
    <w:rsid w:val="0006001D"/>
    <w:rsid w:val="0006542E"/>
    <w:rsid w:val="000655BE"/>
    <w:rsid w:val="0006574A"/>
    <w:rsid w:val="00065835"/>
    <w:rsid w:val="000676EF"/>
    <w:rsid w:val="00071A08"/>
    <w:rsid w:val="00072073"/>
    <w:rsid w:val="00075B2E"/>
    <w:rsid w:val="00075ECE"/>
    <w:rsid w:val="0007646D"/>
    <w:rsid w:val="00076687"/>
    <w:rsid w:val="00080EB1"/>
    <w:rsid w:val="00081D42"/>
    <w:rsid w:val="00082C6E"/>
    <w:rsid w:val="000867B7"/>
    <w:rsid w:val="00086FCE"/>
    <w:rsid w:val="00087B1B"/>
    <w:rsid w:val="00091223"/>
    <w:rsid w:val="0009269B"/>
    <w:rsid w:val="00092B58"/>
    <w:rsid w:val="0009364D"/>
    <w:rsid w:val="0009444D"/>
    <w:rsid w:val="00094696"/>
    <w:rsid w:val="000969C4"/>
    <w:rsid w:val="000A0C1B"/>
    <w:rsid w:val="000A1317"/>
    <w:rsid w:val="000A1E09"/>
    <w:rsid w:val="000A2455"/>
    <w:rsid w:val="000A2AF7"/>
    <w:rsid w:val="000A3A98"/>
    <w:rsid w:val="000A44DD"/>
    <w:rsid w:val="000A6D83"/>
    <w:rsid w:val="000A7BA7"/>
    <w:rsid w:val="000B3C80"/>
    <w:rsid w:val="000B45EF"/>
    <w:rsid w:val="000B76EE"/>
    <w:rsid w:val="000B7DEA"/>
    <w:rsid w:val="000C10E1"/>
    <w:rsid w:val="000C1CEA"/>
    <w:rsid w:val="000C277F"/>
    <w:rsid w:val="000C3A67"/>
    <w:rsid w:val="000C51C8"/>
    <w:rsid w:val="000C5571"/>
    <w:rsid w:val="000C5684"/>
    <w:rsid w:val="000D0FCD"/>
    <w:rsid w:val="000D165A"/>
    <w:rsid w:val="000D4D27"/>
    <w:rsid w:val="000D791F"/>
    <w:rsid w:val="000E080E"/>
    <w:rsid w:val="000E1292"/>
    <w:rsid w:val="000E24D9"/>
    <w:rsid w:val="000E384A"/>
    <w:rsid w:val="000E4B87"/>
    <w:rsid w:val="000E4FFF"/>
    <w:rsid w:val="000E56BB"/>
    <w:rsid w:val="000F02F1"/>
    <w:rsid w:val="000F1042"/>
    <w:rsid w:val="000F2C2C"/>
    <w:rsid w:val="000F501E"/>
    <w:rsid w:val="001021ED"/>
    <w:rsid w:val="00102CBE"/>
    <w:rsid w:val="00103DCA"/>
    <w:rsid w:val="001059F4"/>
    <w:rsid w:val="001075BB"/>
    <w:rsid w:val="00111061"/>
    <w:rsid w:val="0011178B"/>
    <w:rsid w:val="00111C06"/>
    <w:rsid w:val="001131ED"/>
    <w:rsid w:val="00113EB5"/>
    <w:rsid w:val="001201ED"/>
    <w:rsid w:val="001210B1"/>
    <w:rsid w:val="00126386"/>
    <w:rsid w:val="0012702E"/>
    <w:rsid w:val="00127972"/>
    <w:rsid w:val="00130059"/>
    <w:rsid w:val="0013193C"/>
    <w:rsid w:val="001323BD"/>
    <w:rsid w:val="0013266D"/>
    <w:rsid w:val="001338ED"/>
    <w:rsid w:val="00133C81"/>
    <w:rsid w:val="00135955"/>
    <w:rsid w:val="001368E3"/>
    <w:rsid w:val="00140020"/>
    <w:rsid w:val="001411A7"/>
    <w:rsid w:val="0014137F"/>
    <w:rsid w:val="00142EA0"/>
    <w:rsid w:val="00143AEE"/>
    <w:rsid w:val="00144053"/>
    <w:rsid w:val="001468C9"/>
    <w:rsid w:val="00147D89"/>
    <w:rsid w:val="00152DB5"/>
    <w:rsid w:val="00153FFD"/>
    <w:rsid w:val="00155912"/>
    <w:rsid w:val="00156E78"/>
    <w:rsid w:val="00156EAF"/>
    <w:rsid w:val="00157705"/>
    <w:rsid w:val="001604C5"/>
    <w:rsid w:val="00160E0D"/>
    <w:rsid w:val="0016384F"/>
    <w:rsid w:val="00163FA1"/>
    <w:rsid w:val="001677DD"/>
    <w:rsid w:val="00167B6F"/>
    <w:rsid w:val="00167DE9"/>
    <w:rsid w:val="0017038D"/>
    <w:rsid w:val="00171299"/>
    <w:rsid w:val="00172293"/>
    <w:rsid w:val="00172EB8"/>
    <w:rsid w:val="00173696"/>
    <w:rsid w:val="00173AF5"/>
    <w:rsid w:val="001742D8"/>
    <w:rsid w:val="0017470D"/>
    <w:rsid w:val="00175125"/>
    <w:rsid w:val="0017737C"/>
    <w:rsid w:val="00181005"/>
    <w:rsid w:val="0018219B"/>
    <w:rsid w:val="00185AA3"/>
    <w:rsid w:val="0019169E"/>
    <w:rsid w:val="00192174"/>
    <w:rsid w:val="00192345"/>
    <w:rsid w:val="001931D7"/>
    <w:rsid w:val="001956ED"/>
    <w:rsid w:val="001B1729"/>
    <w:rsid w:val="001B35AA"/>
    <w:rsid w:val="001B3ED2"/>
    <w:rsid w:val="001B58C7"/>
    <w:rsid w:val="001B5F80"/>
    <w:rsid w:val="001B7B45"/>
    <w:rsid w:val="001C13B4"/>
    <w:rsid w:val="001C35BD"/>
    <w:rsid w:val="001C4B3B"/>
    <w:rsid w:val="001C5E76"/>
    <w:rsid w:val="001D01FB"/>
    <w:rsid w:val="001D1274"/>
    <w:rsid w:val="001D4077"/>
    <w:rsid w:val="001E0094"/>
    <w:rsid w:val="001E0A5F"/>
    <w:rsid w:val="001E79CE"/>
    <w:rsid w:val="001F010E"/>
    <w:rsid w:val="001F0144"/>
    <w:rsid w:val="001F0889"/>
    <w:rsid w:val="001F1637"/>
    <w:rsid w:val="001F257F"/>
    <w:rsid w:val="001F26CF"/>
    <w:rsid w:val="001F279F"/>
    <w:rsid w:val="001F4420"/>
    <w:rsid w:val="001F4851"/>
    <w:rsid w:val="001F528E"/>
    <w:rsid w:val="002006F5"/>
    <w:rsid w:val="00202043"/>
    <w:rsid w:val="0020278B"/>
    <w:rsid w:val="00202B5C"/>
    <w:rsid w:val="0020311F"/>
    <w:rsid w:val="002070B6"/>
    <w:rsid w:val="0020731D"/>
    <w:rsid w:val="002115B7"/>
    <w:rsid w:val="00213012"/>
    <w:rsid w:val="00214680"/>
    <w:rsid w:val="00217198"/>
    <w:rsid w:val="00220B00"/>
    <w:rsid w:val="00221817"/>
    <w:rsid w:val="00223359"/>
    <w:rsid w:val="00225F0B"/>
    <w:rsid w:val="00227390"/>
    <w:rsid w:val="00230DAF"/>
    <w:rsid w:val="0023377A"/>
    <w:rsid w:val="00234F84"/>
    <w:rsid w:val="00236CCD"/>
    <w:rsid w:val="002375A3"/>
    <w:rsid w:val="00237CED"/>
    <w:rsid w:val="002442F9"/>
    <w:rsid w:val="00244C2C"/>
    <w:rsid w:val="00251C91"/>
    <w:rsid w:val="00252F8A"/>
    <w:rsid w:val="002541FF"/>
    <w:rsid w:val="0025421A"/>
    <w:rsid w:val="002558C0"/>
    <w:rsid w:val="002565DA"/>
    <w:rsid w:val="002652CA"/>
    <w:rsid w:val="00266795"/>
    <w:rsid w:val="00266F4D"/>
    <w:rsid w:val="00272F30"/>
    <w:rsid w:val="002745B6"/>
    <w:rsid w:val="0027532F"/>
    <w:rsid w:val="00275701"/>
    <w:rsid w:val="002757FE"/>
    <w:rsid w:val="002761F5"/>
    <w:rsid w:val="00276B00"/>
    <w:rsid w:val="002829A3"/>
    <w:rsid w:val="002837C5"/>
    <w:rsid w:val="00283C06"/>
    <w:rsid w:val="00284AAA"/>
    <w:rsid w:val="00284C84"/>
    <w:rsid w:val="002852E6"/>
    <w:rsid w:val="00286C3E"/>
    <w:rsid w:val="00287076"/>
    <w:rsid w:val="00287301"/>
    <w:rsid w:val="00293F9D"/>
    <w:rsid w:val="00294B59"/>
    <w:rsid w:val="002A0C6E"/>
    <w:rsid w:val="002A0DBD"/>
    <w:rsid w:val="002A289F"/>
    <w:rsid w:val="002A2A81"/>
    <w:rsid w:val="002A4231"/>
    <w:rsid w:val="002A7A51"/>
    <w:rsid w:val="002B04F7"/>
    <w:rsid w:val="002B141A"/>
    <w:rsid w:val="002B5451"/>
    <w:rsid w:val="002B6CD0"/>
    <w:rsid w:val="002C6784"/>
    <w:rsid w:val="002C6E77"/>
    <w:rsid w:val="002D0927"/>
    <w:rsid w:val="002D2B2C"/>
    <w:rsid w:val="002D2C5A"/>
    <w:rsid w:val="002D50A3"/>
    <w:rsid w:val="002D5CA6"/>
    <w:rsid w:val="002E4549"/>
    <w:rsid w:val="002E45FA"/>
    <w:rsid w:val="002E49DF"/>
    <w:rsid w:val="002E769D"/>
    <w:rsid w:val="002E7996"/>
    <w:rsid w:val="002E7EEE"/>
    <w:rsid w:val="002F0862"/>
    <w:rsid w:val="002F21ED"/>
    <w:rsid w:val="002F247A"/>
    <w:rsid w:val="002F31DD"/>
    <w:rsid w:val="002F673E"/>
    <w:rsid w:val="003004C4"/>
    <w:rsid w:val="00300B2C"/>
    <w:rsid w:val="00302FF6"/>
    <w:rsid w:val="00310CD1"/>
    <w:rsid w:val="00312FE1"/>
    <w:rsid w:val="00313209"/>
    <w:rsid w:val="003155C3"/>
    <w:rsid w:val="00320D78"/>
    <w:rsid w:val="003248BC"/>
    <w:rsid w:val="003349E7"/>
    <w:rsid w:val="00334F6E"/>
    <w:rsid w:val="00341D79"/>
    <w:rsid w:val="00342EA3"/>
    <w:rsid w:val="00345F13"/>
    <w:rsid w:val="003470AE"/>
    <w:rsid w:val="00351662"/>
    <w:rsid w:val="003523C2"/>
    <w:rsid w:val="00353C84"/>
    <w:rsid w:val="00360405"/>
    <w:rsid w:val="003617A0"/>
    <w:rsid w:val="00362DD8"/>
    <w:rsid w:val="00363AD8"/>
    <w:rsid w:val="00374DEF"/>
    <w:rsid w:val="003750AA"/>
    <w:rsid w:val="003755EF"/>
    <w:rsid w:val="00380204"/>
    <w:rsid w:val="003815E9"/>
    <w:rsid w:val="00383AD7"/>
    <w:rsid w:val="00384219"/>
    <w:rsid w:val="0039030C"/>
    <w:rsid w:val="003911C6"/>
    <w:rsid w:val="0039138D"/>
    <w:rsid w:val="00391CFC"/>
    <w:rsid w:val="003943F0"/>
    <w:rsid w:val="003948CC"/>
    <w:rsid w:val="00395DCB"/>
    <w:rsid w:val="003A67EA"/>
    <w:rsid w:val="003A6B82"/>
    <w:rsid w:val="003A6F7E"/>
    <w:rsid w:val="003A7908"/>
    <w:rsid w:val="003B3FBE"/>
    <w:rsid w:val="003B5272"/>
    <w:rsid w:val="003B5B89"/>
    <w:rsid w:val="003B7907"/>
    <w:rsid w:val="003B7A56"/>
    <w:rsid w:val="003C22FA"/>
    <w:rsid w:val="003C2D08"/>
    <w:rsid w:val="003C3D21"/>
    <w:rsid w:val="003C5CBA"/>
    <w:rsid w:val="003C67AB"/>
    <w:rsid w:val="003C6BE6"/>
    <w:rsid w:val="003C6F7A"/>
    <w:rsid w:val="003D289C"/>
    <w:rsid w:val="003D2A48"/>
    <w:rsid w:val="003D4AF1"/>
    <w:rsid w:val="003D53D7"/>
    <w:rsid w:val="003D720A"/>
    <w:rsid w:val="003E1813"/>
    <w:rsid w:val="003E3482"/>
    <w:rsid w:val="003F168E"/>
    <w:rsid w:val="003F2C71"/>
    <w:rsid w:val="003F71EC"/>
    <w:rsid w:val="004022C6"/>
    <w:rsid w:val="004042BA"/>
    <w:rsid w:val="00406459"/>
    <w:rsid w:val="00407418"/>
    <w:rsid w:val="00407A10"/>
    <w:rsid w:val="004109DC"/>
    <w:rsid w:val="00415BEB"/>
    <w:rsid w:val="00417115"/>
    <w:rsid w:val="00420355"/>
    <w:rsid w:val="004204BC"/>
    <w:rsid w:val="004228A7"/>
    <w:rsid w:val="00427907"/>
    <w:rsid w:val="00430730"/>
    <w:rsid w:val="004317D1"/>
    <w:rsid w:val="00436858"/>
    <w:rsid w:val="004417A4"/>
    <w:rsid w:val="00441C79"/>
    <w:rsid w:val="00442E04"/>
    <w:rsid w:val="00447008"/>
    <w:rsid w:val="0045236B"/>
    <w:rsid w:val="00453488"/>
    <w:rsid w:val="00453592"/>
    <w:rsid w:val="00455530"/>
    <w:rsid w:val="0045572E"/>
    <w:rsid w:val="0046506E"/>
    <w:rsid w:val="00465086"/>
    <w:rsid w:val="00466BA4"/>
    <w:rsid w:val="0047186E"/>
    <w:rsid w:val="004725BB"/>
    <w:rsid w:val="0047277A"/>
    <w:rsid w:val="004741A6"/>
    <w:rsid w:val="00474617"/>
    <w:rsid w:val="0047640C"/>
    <w:rsid w:val="00476C17"/>
    <w:rsid w:val="00480C21"/>
    <w:rsid w:val="00480F1E"/>
    <w:rsid w:val="0048343D"/>
    <w:rsid w:val="004844AD"/>
    <w:rsid w:val="00485A6C"/>
    <w:rsid w:val="00492484"/>
    <w:rsid w:val="00495E6D"/>
    <w:rsid w:val="004971FD"/>
    <w:rsid w:val="00497C62"/>
    <w:rsid w:val="004A123C"/>
    <w:rsid w:val="004A1398"/>
    <w:rsid w:val="004A19E2"/>
    <w:rsid w:val="004A1A49"/>
    <w:rsid w:val="004A20EB"/>
    <w:rsid w:val="004A24D0"/>
    <w:rsid w:val="004A5154"/>
    <w:rsid w:val="004A60DE"/>
    <w:rsid w:val="004A61A5"/>
    <w:rsid w:val="004A685C"/>
    <w:rsid w:val="004A7E08"/>
    <w:rsid w:val="004B09F0"/>
    <w:rsid w:val="004B1B9D"/>
    <w:rsid w:val="004B2BCA"/>
    <w:rsid w:val="004B5391"/>
    <w:rsid w:val="004B564A"/>
    <w:rsid w:val="004C0AF2"/>
    <w:rsid w:val="004C0E26"/>
    <w:rsid w:val="004C27A4"/>
    <w:rsid w:val="004C2BC5"/>
    <w:rsid w:val="004C3C7C"/>
    <w:rsid w:val="004C3FC5"/>
    <w:rsid w:val="004C7B4D"/>
    <w:rsid w:val="004D4760"/>
    <w:rsid w:val="004D4EB5"/>
    <w:rsid w:val="004D6881"/>
    <w:rsid w:val="004D6C59"/>
    <w:rsid w:val="004E004B"/>
    <w:rsid w:val="004E131D"/>
    <w:rsid w:val="004E1441"/>
    <w:rsid w:val="004E3B7D"/>
    <w:rsid w:val="004E5ECB"/>
    <w:rsid w:val="004E6146"/>
    <w:rsid w:val="004F2F7B"/>
    <w:rsid w:val="004F325B"/>
    <w:rsid w:val="004F37AA"/>
    <w:rsid w:val="004F3FE5"/>
    <w:rsid w:val="004F4005"/>
    <w:rsid w:val="004F528E"/>
    <w:rsid w:val="004F5626"/>
    <w:rsid w:val="004F5A83"/>
    <w:rsid w:val="004F6B2D"/>
    <w:rsid w:val="004F6D82"/>
    <w:rsid w:val="004F734E"/>
    <w:rsid w:val="00503490"/>
    <w:rsid w:val="0050425D"/>
    <w:rsid w:val="00505489"/>
    <w:rsid w:val="00505CB1"/>
    <w:rsid w:val="005104E7"/>
    <w:rsid w:val="005109AE"/>
    <w:rsid w:val="00511279"/>
    <w:rsid w:val="005120A6"/>
    <w:rsid w:val="00513570"/>
    <w:rsid w:val="00514442"/>
    <w:rsid w:val="00514D62"/>
    <w:rsid w:val="00515AB0"/>
    <w:rsid w:val="0051630D"/>
    <w:rsid w:val="00522A02"/>
    <w:rsid w:val="00522C41"/>
    <w:rsid w:val="005235A9"/>
    <w:rsid w:val="00527A74"/>
    <w:rsid w:val="0053085E"/>
    <w:rsid w:val="00532873"/>
    <w:rsid w:val="0053324B"/>
    <w:rsid w:val="005369BD"/>
    <w:rsid w:val="00540B0A"/>
    <w:rsid w:val="00541D43"/>
    <w:rsid w:val="00542DED"/>
    <w:rsid w:val="005435A0"/>
    <w:rsid w:val="00546378"/>
    <w:rsid w:val="0055082E"/>
    <w:rsid w:val="00550D36"/>
    <w:rsid w:val="005521CC"/>
    <w:rsid w:val="00554257"/>
    <w:rsid w:val="00556DE2"/>
    <w:rsid w:val="00557BE0"/>
    <w:rsid w:val="00561EE5"/>
    <w:rsid w:val="00563527"/>
    <w:rsid w:val="00565708"/>
    <w:rsid w:val="00566E67"/>
    <w:rsid w:val="00570243"/>
    <w:rsid w:val="0057149D"/>
    <w:rsid w:val="005722DC"/>
    <w:rsid w:val="00573406"/>
    <w:rsid w:val="00575F40"/>
    <w:rsid w:val="00577F01"/>
    <w:rsid w:val="00580BE9"/>
    <w:rsid w:val="0059283F"/>
    <w:rsid w:val="005933F2"/>
    <w:rsid w:val="00594402"/>
    <w:rsid w:val="00594471"/>
    <w:rsid w:val="00597E7E"/>
    <w:rsid w:val="005A03AC"/>
    <w:rsid w:val="005A1E15"/>
    <w:rsid w:val="005A2414"/>
    <w:rsid w:val="005A26DA"/>
    <w:rsid w:val="005A4FD5"/>
    <w:rsid w:val="005B19EB"/>
    <w:rsid w:val="005B36D2"/>
    <w:rsid w:val="005B3DA7"/>
    <w:rsid w:val="005B3E29"/>
    <w:rsid w:val="005B4DE5"/>
    <w:rsid w:val="005B50E9"/>
    <w:rsid w:val="005B587D"/>
    <w:rsid w:val="005B6BBB"/>
    <w:rsid w:val="005B7471"/>
    <w:rsid w:val="005C12D7"/>
    <w:rsid w:val="005C2AFC"/>
    <w:rsid w:val="005C4C93"/>
    <w:rsid w:val="005C506D"/>
    <w:rsid w:val="005D095C"/>
    <w:rsid w:val="005D146A"/>
    <w:rsid w:val="005D3C3A"/>
    <w:rsid w:val="005D57C9"/>
    <w:rsid w:val="005D7500"/>
    <w:rsid w:val="005E025E"/>
    <w:rsid w:val="005E185E"/>
    <w:rsid w:val="005E4161"/>
    <w:rsid w:val="005E5BB5"/>
    <w:rsid w:val="005F0321"/>
    <w:rsid w:val="005F15F6"/>
    <w:rsid w:val="005F37FF"/>
    <w:rsid w:val="005F3F17"/>
    <w:rsid w:val="005F51E7"/>
    <w:rsid w:val="005F788E"/>
    <w:rsid w:val="0060142B"/>
    <w:rsid w:val="006026CA"/>
    <w:rsid w:val="006040B7"/>
    <w:rsid w:val="00606AFD"/>
    <w:rsid w:val="00607458"/>
    <w:rsid w:val="00611526"/>
    <w:rsid w:val="00613437"/>
    <w:rsid w:val="00613EA6"/>
    <w:rsid w:val="0061513A"/>
    <w:rsid w:val="006178B6"/>
    <w:rsid w:val="00622B23"/>
    <w:rsid w:val="00626DF1"/>
    <w:rsid w:val="00631F05"/>
    <w:rsid w:val="006321CA"/>
    <w:rsid w:val="006359FA"/>
    <w:rsid w:val="00636505"/>
    <w:rsid w:val="0064079A"/>
    <w:rsid w:val="00641393"/>
    <w:rsid w:val="0064273D"/>
    <w:rsid w:val="00650AAF"/>
    <w:rsid w:val="00652119"/>
    <w:rsid w:val="006524E5"/>
    <w:rsid w:val="00653C16"/>
    <w:rsid w:val="00654A1D"/>
    <w:rsid w:val="00654EF7"/>
    <w:rsid w:val="006610E6"/>
    <w:rsid w:val="006615C1"/>
    <w:rsid w:val="0066184A"/>
    <w:rsid w:val="00665BDD"/>
    <w:rsid w:val="00665C83"/>
    <w:rsid w:val="00666A14"/>
    <w:rsid w:val="006701B8"/>
    <w:rsid w:val="0067245C"/>
    <w:rsid w:val="00674756"/>
    <w:rsid w:val="0067613B"/>
    <w:rsid w:val="00677B88"/>
    <w:rsid w:val="00677BDD"/>
    <w:rsid w:val="0068206D"/>
    <w:rsid w:val="00682E64"/>
    <w:rsid w:val="0068511D"/>
    <w:rsid w:val="00685F32"/>
    <w:rsid w:val="00687FE6"/>
    <w:rsid w:val="00690500"/>
    <w:rsid w:val="006910E3"/>
    <w:rsid w:val="00691D52"/>
    <w:rsid w:val="00692600"/>
    <w:rsid w:val="0069320C"/>
    <w:rsid w:val="00696234"/>
    <w:rsid w:val="006A28BB"/>
    <w:rsid w:val="006B071B"/>
    <w:rsid w:val="006B0FF9"/>
    <w:rsid w:val="006B1CFA"/>
    <w:rsid w:val="006B1F6C"/>
    <w:rsid w:val="006B2BAE"/>
    <w:rsid w:val="006B4449"/>
    <w:rsid w:val="006B4782"/>
    <w:rsid w:val="006B5CC9"/>
    <w:rsid w:val="006C569B"/>
    <w:rsid w:val="006C75B2"/>
    <w:rsid w:val="006D1629"/>
    <w:rsid w:val="006D1DB8"/>
    <w:rsid w:val="006D239E"/>
    <w:rsid w:val="006D2D22"/>
    <w:rsid w:val="006D4202"/>
    <w:rsid w:val="006D5585"/>
    <w:rsid w:val="006E19D1"/>
    <w:rsid w:val="006E3898"/>
    <w:rsid w:val="006E71B5"/>
    <w:rsid w:val="006E78C5"/>
    <w:rsid w:val="006F0C28"/>
    <w:rsid w:val="006F1807"/>
    <w:rsid w:val="006F18A9"/>
    <w:rsid w:val="006F2DD0"/>
    <w:rsid w:val="006F4B74"/>
    <w:rsid w:val="00702F6C"/>
    <w:rsid w:val="0070354D"/>
    <w:rsid w:val="0070774E"/>
    <w:rsid w:val="00713899"/>
    <w:rsid w:val="00713AE5"/>
    <w:rsid w:val="00714524"/>
    <w:rsid w:val="007164C8"/>
    <w:rsid w:val="00717181"/>
    <w:rsid w:val="007178B8"/>
    <w:rsid w:val="0072184B"/>
    <w:rsid w:val="00722068"/>
    <w:rsid w:val="0072359F"/>
    <w:rsid w:val="007254B8"/>
    <w:rsid w:val="00725889"/>
    <w:rsid w:val="00726A95"/>
    <w:rsid w:val="007301AE"/>
    <w:rsid w:val="00732145"/>
    <w:rsid w:val="00734038"/>
    <w:rsid w:val="00740DD9"/>
    <w:rsid w:val="00741838"/>
    <w:rsid w:val="00743601"/>
    <w:rsid w:val="0074551B"/>
    <w:rsid w:val="007505F9"/>
    <w:rsid w:val="00751195"/>
    <w:rsid w:val="00756F15"/>
    <w:rsid w:val="007600C0"/>
    <w:rsid w:val="00760B60"/>
    <w:rsid w:val="0076379E"/>
    <w:rsid w:val="007660B3"/>
    <w:rsid w:val="00767F52"/>
    <w:rsid w:val="007746FC"/>
    <w:rsid w:val="007863B3"/>
    <w:rsid w:val="00787681"/>
    <w:rsid w:val="00791DCA"/>
    <w:rsid w:val="007921A0"/>
    <w:rsid w:val="007927FB"/>
    <w:rsid w:val="007933B9"/>
    <w:rsid w:val="007936BF"/>
    <w:rsid w:val="00795A96"/>
    <w:rsid w:val="00797F20"/>
    <w:rsid w:val="007A52FB"/>
    <w:rsid w:val="007A6A16"/>
    <w:rsid w:val="007B0A8A"/>
    <w:rsid w:val="007B24FC"/>
    <w:rsid w:val="007B39A5"/>
    <w:rsid w:val="007B40EE"/>
    <w:rsid w:val="007B4D79"/>
    <w:rsid w:val="007B4F43"/>
    <w:rsid w:val="007C3A60"/>
    <w:rsid w:val="007C46BD"/>
    <w:rsid w:val="007C5FF6"/>
    <w:rsid w:val="007C71B2"/>
    <w:rsid w:val="007D2324"/>
    <w:rsid w:val="007D2D7B"/>
    <w:rsid w:val="007D4061"/>
    <w:rsid w:val="007D43F7"/>
    <w:rsid w:val="007D4772"/>
    <w:rsid w:val="007D5420"/>
    <w:rsid w:val="007D6EBB"/>
    <w:rsid w:val="007D75E5"/>
    <w:rsid w:val="007D7FB9"/>
    <w:rsid w:val="007E28E5"/>
    <w:rsid w:val="007E4A0E"/>
    <w:rsid w:val="007E4F05"/>
    <w:rsid w:val="007E5B3A"/>
    <w:rsid w:val="007F2CE5"/>
    <w:rsid w:val="007F4DCB"/>
    <w:rsid w:val="007F4F06"/>
    <w:rsid w:val="007F5A7C"/>
    <w:rsid w:val="007F5FB0"/>
    <w:rsid w:val="007F7B1A"/>
    <w:rsid w:val="00801260"/>
    <w:rsid w:val="00802AC5"/>
    <w:rsid w:val="00802CCB"/>
    <w:rsid w:val="00803672"/>
    <w:rsid w:val="00805AE1"/>
    <w:rsid w:val="00805B3F"/>
    <w:rsid w:val="008063F9"/>
    <w:rsid w:val="00806897"/>
    <w:rsid w:val="00812548"/>
    <w:rsid w:val="00812950"/>
    <w:rsid w:val="00812AE7"/>
    <w:rsid w:val="00814FEB"/>
    <w:rsid w:val="00815F15"/>
    <w:rsid w:val="008175C1"/>
    <w:rsid w:val="00820B3D"/>
    <w:rsid w:val="00820C0C"/>
    <w:rsid w:val="00822299"/>
    <w:rsid w:val="008235B0"/>
    <w:rsid w:val="00823C7A"/>
    <w:rsid w:val="00824AC6"/>
    <w:rsid w:val="00825B72"/>
    <w:rsid w:val="00827A95"/>
    <w:rsid w:val="00827B72"/>
    <w:rsid w:val="00831BE5"/>
    <w:rsid w:val="00834641"/>
    <w:rsid w:val="00834B1F"/>
    <w:rsid w:val="00835509"/>
    <w:rsid w:val="00844CBD"/>
    <w:rsid w:val="0085159A"/>
    <w:rsid w:val="00851EEE"/>
    <w:rsid w:val="0085473F"/>
    <w:rsid w:val="00854E25"/>
    <w:rsid w:val="00855D5F"/>
    <w:rsid w:val="00857A8C"/>
    <w:rsid w:val="00861F11"/>
    <w:rsid w:val="0086304F"/>
    <w:rsid w:val="00864997"/>
    <w:rsid w:val="00865C8C"/>
    <w:rsid w:val="008663CC"/>
    <w:rsid w:val="00867938"/>
    <w:rsid w:val="008708C9"/>
    <w:rsid w:val="008739B1"/>
    <w:rsid w:val="00876EDD"/>
    <w:rsid w:val="00877EDF"/>
    <w:rsid w:val="00881732"/>
    <w:rsid w:val="0088298F"/>
    <w:rsid w:val="00883C35"/>
    <w:rsid w:val="00885806"/>
    <w:rsid w:val="00887D78"/>
    <w:rsid w:val="008910F1"/>
    <w:rsid w:val="00891839"/>
    <w:rsid w:val="00892AE5"/>
    <w:rsid w:val="00893021"/>
    <w:rsid w:val="008A12F5"/>
    <w:rsid w:val="008A2259"/>
    <w:rsid w:val="008A22EA"/>
    <w:rsid w:val="008A2CB9"/>
    <w:rsid w:val="008A47C4"/>
    <w:rsid w:val="008A4F5A"/>
    <w:rsid w:val="008A636D"/>
    <w:rsid w:val="008A6F0A"/>
    <w:rsid w:val="008B0DBD"/>
    <w:rsid w:val="008B682F"/>
    <w:rsid w:val="008B76F9"/>
    <w:rsid w:val="008C1DE7"/>
    <w:rsid w:val="008C7184"/>
    <w:rsid w:val="008C7FF0"/>
    <w:rsid w:val="008D0A3C"/>
    <w:rsid w:val="008D23BF"/>
    <w:rsid w:val="008D2CC3"/>
    <w:rsid w:val="008D364E"/>
    <w:rsid w:val="008D4773"/>
    <w:rsid w:val="008D4DBC"/>
    <w:rsid w:val="008D5A99"/>
    <w:rsid w:val="008D5ACB"/>
    <w:rsid w:val="008D6CE0"/>
    <w:rsid w:val="008D79BA"/>
    <w:rsid w:val="008D7E7D"/>
    <w:rsid w:val="008D7F37"/>
    <w:rsid w:val="008E4FFA"/>
    <w:rsid w:val="008E6395"/>
    <w:rsid w:val="008F0915"/>
    <w:rsid w:val="008F251A"/>
    <w:rsid w:val="008F2E58"/>
    <w:rsid w:val="008F5371"/>
    <w:rsid w:val="008F5455"/>
    <w:rsid w:val="008F7ED4"/>
    <w:rsid w:val="00900C1A"/>
    <w:rsid w:val="00902313"/>
    <w:rsid w:val="00903E27"/>
    <w:rsid w:val="009043BD"/>
    <w:rsid w:val="00906F95"/>
    <w:rsid w:val="00923179"/>
    <w:rsid w:val="00923E39"/>
    <w:rsid w:val="009243A7"/>
    <w:rsid w:val="009256A6"/>
    <w:rsid w:val="009263EB"/>
    <w:rsid w:val="00931093"/>
    <w:rsid w:val="00932287"/>
    <w:rsid w:val="00933B79"/>
    <w:rsid w:val="0093451E"/>
    <w:rsid w:val="00936E53"/>
    <w:rsid w:val="0093743A"/>
    <w:rsid w:val="00940B1C"/>
    <w:rsid w:val="00940B2F"/>
    <w:rsid w:val="00940CC3"/>
    <w:rsid w:val="009414FE"/>
    <w:rsid w:val="00941A44"/>
    <w:rsid w:val="00941CDC"/>
    <w:rsid w:val="009438DD"/>
    <w:rsid w:val="00943E39"/>
    <w:rsid w:val="00945903"/>
    <w:rsid w:val="00946E5B"/>
    <w:rsid w:val="009473F2"/>
    <w:rsid w:val="009510E9"/>
    <w:rsid w:val="0095162A"/>
    <w:rsid w:val="009516C8"/>
    <w:rsid w:val="009558EC"/>
    <w:rsid w:val="00957130"/>
    <w:rsid w:val="00960F92"/>
    <w:rsid w:val="00967B1F"/>
    <w:rsid w:val="009708B9"/>
    <w:rsid w:val="0097238A"/>
    <w:rsid w:val="00972A3F"/>
    <w:rsid w:val="00975E83"/>
    <w:rsid w:val="00977375"/>
    <w:rsid w:val="0098660A"/>
    <w:rsid w:val="009876BB"/>
    <w:rsid w:val="00992001"/>
    <w:rsid w:val="009925D6"/>
    <w:rsid w:val="00993623"/>
    <w:rsid w:val="00993647"/>
    <w:rsid w:val="009936B1"/>
    <w:rsid w:val="00994156"/>
    <w:rsid w:val="00995924"/>
    <w:rsid w:val="00996405"/>
    <w:rsid w:val="009968EE"/>
    <w:rsid w:val="009975E2"/>
    <w:rsid w:val="009A57A4"/>
    <w:rsid w:val="009A62EC"/>
    <w:rsid w:val="009B67EC"/>
    <w:rsid w:val="009B6C9D"/>
    <w:rsid w:val="009B7A3A"/>
    <w:rsid w:val="009B7AF7"/>
    <w:rsid w:val="009C07F3"/>
    <w:rsid w:val="009C1E8C"/>
    <w:rsid w:val="009C2127"/>
    <w:rsid w:val="009C4DF4"/>
    <w:rsid w:val="009C7AB7"/>
    <w:rsid w:val="009C7C05"/>
    <w:rsid w:val="009D1987"/>
    <w:rsid w:val="009D239B"/>
    <w:rsid w:val="009D25CD"/>
    <w:rsid w:val="009D2BDC"/>
    <w:rsid w:val="009D5633"/>
    <w:rsid w:val="009D5651"/>
    <w:rsid w:val="009D5CA0"/>
    <w:rsid w:val="009D5D0C"/>
    <w:rsid w:val="009D5EDB"/>
    <w:rsid w:val="009D6808"/>
    <w:rsid w:val="009D76A6"/>
    <w:rsid w:val="009E06BB"/>
    <w:rsid w:val="009E0AEB"/>
    <w:rsid w:val="009E1B27"/>
    <w:rsid w:val="009E3560"/>
    <w:rsid w:val="009E4F08"/>
    <w:rsid w:val="009E5452"/>
    <w:rsid w:val="009E7040"/>
    <w:rsid w:val="009E7F3C"/>
    <w:rsid w:val="009F35B6"/>
    <w:rsid w:val="009F3A1C"/>
    <w:rsid w:val="009F65D7"/>
    <w:rsid w:val="009F7612"/>
    <w:rsid w:val="009F769F"/>
    <w:rsid w:val="00A03F62"/>
    <w:rsid w:val="00A06A7C"/>
    <w:rsid w:val="00A07293"/>
    <w:rsid w:val="00A13703"/>
    <w:rsid w:val="00A137AF"/>
    <w:rsid w:val="00A15495"/>
    <w:rsid w:val="00A16758"/>
    <w:rsid w:val="00A16E30"/>
    <w:rsid w:val="00A175BE"/>
    <w:rsid w:val="00A17A8D"/>
    <w:rsid w:val="00A2169B"/>
    <w:rsid w:val="00A21795"/>
    <w:rsid w:val="00A225A7"/>
    <w:rsid w:val="00A22E42"/>
    <w:rsid w:val="00A2581B"/>
    <w:rsid w:val="00A2589E"/>
    <w:rsid w:val="00A269DE"/>
    <w:rsid w:val="00A36534"/>
    <w:rsid w:val="00A406D0"/>
    <w:rsid w:val="00A426D7"/>
    <w:rsid w:val="00A44103"/>
    <w:rsid w:val="00A536BF"/>
    <w:rsid w:val="00A55805"/>
    <w:rsid w:val="00A56BCC"/>
    <w:rsid w:val="00A56BCE"/>
    <w:rsid w:val="00A6174A"/>
    <w:rsid w:val="00A6191B"/>
    <w:rsid w:val="00A62444"/>
    <w:rsid w:val="00A638EE"/>
    <w:rsid w:val="00A6465E"/>
    <w:rsid w:val="00A654E7"/>
    <w:rsid w:val="00A71957"/>
    <w:rsid w:val="00A73035"/>
    <w:rsid w:val="00A73B08"/>
    <w:rsid w:val="00A7440D"/>
    <w:rsid w:val="00A75BA7"/>
    <w:rsid w:val="00A76DF2"/>
    <w:rsid w:val="00A81A30"/>
    <w:rsid w:val="00A84B8E"/>
    <w:rsid w:val="00A85BF1"/>
    <w:rsid w:val="00A92BA5"/>
    <w:rsid w:val="00A950E8"/>
    <w:rsid w:val="00A9621E"/>
    <w:rsid w:val="00A969AC"/>
    <w:rsid w:val="00A97327"/>
    <w:rsid w:val="00A97CAA"/>
    <w:rsid w:val="00AA6CF0"/>
    <w:rsid w:val="00AA7321"/>
    <w:rsid w:val="00AA74A9"/>
    <w:rsid w:val="00AB3D47"/>
    <w:rsid w:val="00AB5699"/>
    <w:rsid w:val="00AB6051"/>
    <w:rsid w:val="00AC076B"/>
    <w:rsid w:val="00AC7CDA"/>
    <w:rsid w:val="00AD013B"/>
    <w:rsid w:val="00AD0287"/>
    <w:rsid w:val="00AD12F4"/>
    <w:rsid w:val="00AD1E35"/>
    <w:rsid w:val="00AD281D"/>
    <w:rsid w:val="00AD5A07"/>
    <w:rsid w:val="00AD5BBE"/>
    <w:rsid w:val="00AD720F"/>
    <w:rsid w:val="00AE0B33"/>
    <w:rsid w:val="00AE2C72"/>
    <w:rsid w:val="00AF1611"/>
    <w:rsid w:val="00AF1934"/>
    <w:rsid w:val="00AF2BA1"/>
    <w:rsid w:val="00AF2D7B"/>
    <w:rsid w:val="00AF3AE7"/>
    <w:rsid w:val="00AF4A9A"/>
    <w:rsid w:val="00B000AB"/>
    <w:rsid w:val="00B03793"/>
    <w:rsid w:val="00B05090"/>
    <w:rsid w:val="00B05B2B"/>
    <w:rsid w:val="00B07069"/>
    <w:rsid w:val="00B077A2"/>
    <w:rsid w:val="00B12369"/>
    <w:rsid w:val="00B145A0"/>
    <w:rsid w:val="00B15DDE"/>
    <w:rsid w:val="00B17491"/>
    <w:rsid w:val="00B21F6C"/>
    <w:rsid w:val="00B22511"/>
    <w:rsid w:val="00B23D0D"/>
    <w:rsid w:val="00B25B41"/>
    <w:rsid w:val="00B2664F"/>
    <w:rsid w:val="00B269A9"/>
    <w:rsid w:val="00B303ED"/>
    <w:rsid w:val="00B30DA2"/>
    <w:rsid w:val="00B32044"/>
    <w:rsid w:val="00B32DEC"/>
    <w:rsid w:val="00B36E18"/>
    <w:rsid w:val="00B377DD"/>
    <w:rsid w:val="00B400A6"/>
    <w:rsid w:val="00B4253C"/>
    <w:rsid w:val="00B44544"/>
    <w:rsid w:val="00B5308C"/>
    <w:rsid w:val="00B536E4"/>
    <w:rsid w:val="00B565E8"/>
    <w:rsid w:val="00B57A93"/>
    <w:rsid w:val="00B62238"/>
    <w:rsid w:val="00B64A57"/>
    <w:rsid w:val="00B6553F"/>
    <w:rsid w:val="00B65B69"/>
    <w:rsid w:val="00B66F26"/>
    <w:rsid w:val="00B67FC2"/>
    <w:rsid w:val="00B75C63"/>
    <w:rsid w:val="00B77D9D"/>
    <w:rsid w:val="00B800EF"/>
    <w:rsid w:val="00B80EC9"/>
    <w:rsid w:val="00B811A3"/>
    <w:rsid w:val="00B81A90"/>
    <w:rsid w:val="00B8308B"/>
    <w:rsid w:val="00B8382C"/>
    <w:rsid w:val="00B84A26"/>
    <w:rsid w:val="00B862FD"/>
    <w:rsid w:val="00B87134"/>
    <w:rsid w:val="00B87EDF"/>
    <w:rsid w:val="00B9117C"/>
    <w:rsid w:val="00B917D1"/>
    <w:rsid w:val="00B91FA7"/>
    <w:rsid w:val="00B9332C"/>
    <w:rsid w:val="00B978B4"/>
    <w:rsid w:val="00BA285C"/>
    <w:rsid w:val="00BA415B"/>
    <w:rsid w:val="00BA488C"/>
    <w:rsid w:val="00BA507E"/>
    <w:rsid w:val="00BA5AE2"/>
    <w:rsid w:val="00BA7FC9"/>
    <w:rsid w:val="00BB12DE"/>
    <w:rsid w:val="00BB1F9C"/>
    <w:rsid w:val="00BB55B5"/>
    <w:rsid w:val="00BB6CE6"/>
    <w:rsid w:val="00BB742B"/>
    <w:rsid w:val="00BC1A57"/>
    <w:rsid w:val="00BC233B"/>
    <w:rsid w:val="00BC567E"/>
    <w:rsid w:val="00BC5711"/>
    <w:rsid w:val="00BC5925"/>
    <w:rsid w:val="00BC5FE1"/>
    <w:rsid w:val="00BC7CA3"/>
    <w:rsid w:val="00BD085B"/>
    <w:rsid w:val="00BD37BE"/>
    <w:rsid w:val="00BD3E21"/>
    <w:rsid w:val="00BD4210"/>
    <w:rsid w:val="00BD4804"/>
    <w:rsid w:val="00BD5AA8"/>
    <w:rsid w:val="00BD601B"/>
    <w:rsid w:val="00BE335B"/>
    <w:rsid w:val="00BE3388"/>
    <w:rsid w:val="00BE459B"/>
    <w:rsid w:val="00BE53D7"/>
    <w:rsid w:val="00BE6FB2"/>
    <w:rsid w:val="00BF31B3"/>
    <w:rsid w:val="00BF377F"/>
    <w:rsid w:val="00BF5372"/>
    <w:rsid w:val="00C03C16"/>
    <w:rsid w:val="00C03C63"/>
    <w:rsid w:val="00C10D0B"/>
    <w:rsid w:val="00C132EB"/>
    <w:rsid w:val="00C14E44"/>
    <w:rsid w:val="00C160AA"/>
    <w:rsid w:val="00C3275A"/>
    <w:rsid w:val="00C3280F"/>
    <w:rsid w:val="00C33FAA"/>
    <w:rsid w:val="00C342F2"/>
    <w:rsid w:val="00C35F2E"/>
    <w:rsid w:val="00C365F9"/>
    <w:rsid w:val="00C36AF3"/>
    <w:rsid w:val="00C36B50"/>
    <w:rsid w:val="00C36DD6"/>
    <w:rsid w:val="00C44356"/>
    <w:rsid w:val="00C47684"/>
    <w:rsid w:val="00C47FEA"/>
    <w:rsid w:val="00C50607"/>
    <w:rsid w:val="00C509AD"/>
    <w:rsid w:val="00C509B5"/>
    <w:rsid w:val="00C50AEE"/>
    <w:rsid w:val="00C51482"/>
    <w:rsid w:val="00C53A4F"/>
    <w:rsid w:val="00C54500"/>
    <w:rsid w:val="00C567DC"/>
    <w:rsid w:val="00C56E84"/>
    <w:rsid w:val="00C56F00"/>
    <w:rsid w:val="00C60268"/>
    <w:rsid w:val="00C62152"/>
    <w:rsid w:val="00C63388"/>
    <w:rsid w:val="00C643EC"/>
    <w:rsid w:val="00C64C5D"/>
    <w:rsid w:val="00C65DD0"/>
    <w:rsid w:val="00C67438"/>
    <w:rsid w:val="00C70A43"/>
    <w:rsid w:val="00C712EB"/>
    <w:rsid w:val="00C71CA2"/>
    <w:rsid w:val="00C74477"/>
    <w:rsid w:val="00C74545"/>
    <w:rsid w:val="00C805B2"/>
    <w:rsid w:val="00C81354"/>
    <w:rsid w:val="00C82538"/>
    <w:rsid w:val="00C83798"/>
    <w:rsid w:val="00C840C1"/>
    <w:rsid w:val="00C86A2F"/>
    <w:rsid w:val="00C86C70"/>
    <w:rsid w:val="00C9052B"/>
    <w:rsid w:val="00C96B6B"/>
    <w:rsid w:val="00C979D8"/>
    <w:rsid w:val="00CA2990"/>
    <w:rsid w:val="00CA32AE"/>
    <w:rsid w:val="00CA43F7"/>
    <w:rsid w:val="00CA46A6"/>
    <w:rsid w:val="00CA5C40"/>
    <w:rsid w:val="00CA7DEF"/>
    <w:rsid w:val="00CB6655"/>
    <w:rsid w:val="00CC0069"/>
    <w:rsid w:val="00CC3B73"/>
    <w:rsid w:val="00CC4854"/>
    <w:rsid w:val="00CC7BB7"/>
    <w:rsid w:val="00CD63C1"/>
    <w:rsid w:val="00CE01E4"/>
    <w:rsid w:val="00CE20C5"/>
    <w:rsid w:val="00CE780A"/>
    <w:rsid w:val="00CF111C"/>
    <w:rsid w:val="00CF1DBE"/>
    <w:rsid w:val="00D0126E"/>
    <w:rsid w:val="00D01DEA"/>
    <w:rsid w:val="00D02CA4"/>
    <w:rsid w:val="00D03B9B"/>
    <w:rsid w:val="00D06743"/>
    <w:rsid w:val="00D102D8"/>
    <w:rsid w:val="00D1153A"/>
    <w:rsid w:val="00D140E2"/>
    <w:rsid w:val="00D15DA1"/>
    <w:rsid w:val="00D16C20"/>
    <w:rsid w:val="00D205A9"/>
    <w:rsid w:val="00D2070B"/>
    <w:rsid w:val="00D22F25"/>
    <w:rsid w:val="00D23208"/>
    <w:rsid w:val="00D25C4D"/>
    <w:rsid w:val="00D318A8"/>
    <w:rsid w:val="00D32614"/>
    <w:rsid w:val="00D34443"/>
    <w:rsid w:val="00D35515"/>
    <w:rsid w:val="00D428F1"/>
    <w:rsid w:val="00D44596"/>
    <w:rsid w:val="00D45127"/>
    <w:rsid w:val="00D4646F"/>
    <w:rsid w:val="00D46877"/>
    <w:rsid w:val="00D46FAB"/>
    <w:rsid w:val="00D47C0D"/>
    <w:rsid w:val="00D507CC"/>
    <w:rsid w:val="00D52161"/>
    <w:rsid w:val="00D53A0E"/>
    <w:rsid w:val="00D5469D"/>
    <w:rsid w:val="00D56A1C"/>
    <w:rsid w:val="00D56CF3"/>
    <w:rsid w:val="00D572E4"/>
    <w:rsid w:val="00D57FDF"/>
    <w:rsid w:val="00D612D8"/>
    <w:rsid w:val="00D650F0"/>
    <w:rsid w:val="00D65192"/>
    <w:rsid w:val="00D70A74"/>
    <w:rsid w:val="00D74E1F"/>
    <w:rsid w:val="00D764D8"/>
    <w:rsid w:val="00D76695"/>
    <w:rsid w:val="00D774BD"/>
    <w:rsid w:val="00D7778B"/>
    <w:rsid w:val="00D82DC1"/>
    <w:rsid w:val="00D8351F"/>
    <w:rsid w:val="00D83E65"/>
    <w:rsid w:val="00D84FBD"/>
    <w:rsid w:val="00D87254"/>
    <w:rsid w:val="00D925ED"/>
    <w:rsid w:val="00D94DD8"/>
    <w:rsid w:val="00D9570F"/>
    <w:rsid w:val="00D96CC2"/>
    <w:rsid w:val="00D971F5"/>
    <w:rsid w:val="00DA0638"/>
    <w:rsid w:val="00DA1B46"/>
    <w:rsid w:val="00DA4677"/>
    <w:rsid w:val="00DA68CB"/>
    <w:rsid w:val="00DB2C5E"/>
    <w:rsid w:val="00DB34C4"/>
    <w:rsid w:val="00DB4C59"/>
    <w:rsid w:val="00DB56B9"/>
    <w:rsid w:val="00DB735D"/>
    <w:rsid w:val="00DC1C4C"/>
    <w:rsid w:val="00DC2287"/>
    <w:rsid w:val="00DD04F4"/>
    <w:rsid w:val="00DD1613"/>
    <w:rsid w:val="00DD1820"/>
    <w:rsid w:val="00DD4D80"/>
    <w:rsid w:val="00DD708D"/>
    <w:rsid w:val="00DE08FF"/>
    <w:rsid w:val="00DE1892"/>
    <w:rsid w:val="00DE2337"/>
    <w:rsid w:val="00DE2C6B"/>
    <w:rsid w:val="00DE404E"/>
    <w:rsid w:val="00DE5AC9"/>
    <w:rsid w:val="00DE6678"/>
    <w:rsid w:val="00DE74D6"/>
    <w:rsid w:val="00DF0ED4"/>
    <w:rsid w:val="00DF10F1"/>
    <w:rsid w:val="00DF147C"/>
    <w:rsid w:val="00DF2BF6"/>
    <w:rsid w:val="00DF339C"/>
    <w:rsid w:val="00DF4B11"/>
    <w:rsid w:val="00DF5AF0"/>
    <w:rsid w:val="00DF657F"/>
    <w:rsid w:val="00DF7421"/>
    <w:rsid w:val="00DF754E"/>
    <w:rsid w:val="00E062BC"/>
    <w:rsid w:val="00E065F5"/>
    <w:rsid w:val="00E0703E"/>
    <w:rsid w:val="00E10C33"/>
    <w:rsid w:val="00E12EB1"/>
    <w:rsid w:val="00E209E3"/>
    <w:rsid w:val="00E21189"/>
    <w:rsid w:val="00E21B3A"/>
    <w:rsid w:val="00E21F60"/>
    <w:rsid w:val="00E314DF"/>
    <w:rsid w:val="00E33FB9"/>
    <w:rsid w:val="00E37627"/>
    <w:rsid w:val="00E408B1"/>
    <w:rsid w:val="00E40DB5"/>
    <w:rsid w:val="00E42FEB"/>
    <w:rsid w:val="00E4413D"/>
    <w:rsid w:val="00E4545C"/>
    <w:rsid w:val="00E45DE7"/>
    <w:rsid w:val="00E468E1"/>
    <w:rsid w:val="00E5087D"/>
    <w:rsid w:val="00E523A5"/>
    <w:rsid w:val="00E54D00"/>
    <w:rsid w:val="00E54D4B"/>
    <w:rsid w:val="00E57516"/>
    <w:rsid w:val="00E60677"/>
    <w:rsid w:val="00E62C33"/>
    <w:rsid w:val="00E664AE"/>
    <w:rsid w:val="00E7099C"/>
    <w:rsid w:val="00E7145E"/>
    <w:rsid w:val="00E7198E"/>
    <w:rsid w:val="00E7577C"/>
    <w:rsid w:val="00E800BB"/>
    <w:rsid w:val="00E80713"/>
    <w:rsid w:val="00E81E12"/>
    <w:rsid w:val="00E84AEF"/>
    <w:rsid w:val="00E85F39"/>
    <w:rsid w:val="00E869EE"/>
    <w:rsid w:val="00E90145"/>
    <w:rsid w:val="00E9137C"/>
    <w:rsid w:val="00E945CB"/>
    <w:rsid w:val="00E95181"/>
    <w:rsid w:val="00E962C9"/>
    <w:rsid w:val="00EA0D92"/>
    <w:rsid w:val="00EA15B8"/>
    <w:rsid w:val="00EA2268"/>
    <w:rsid w:val="00EA2E79"/>
    <w:rsid w:val="00EB1658"/>
    <w:rsid w:val="00EB1CDF"/>
    <w:rsid w:val="00EB502C"/>
    <w:rsid w:val="00EB6671"/>
    <w:rsid w:val="00EB6758"/>
    <w:rsid w:val="00EB7958"/>
    <w:rsid w:val="00EB7B6B"/>
    <w:rsid w:val="00EB7E68"/>
    <w:rsid w:val="00EC0231"/>
    <w:rsid w:val="00EC122A"/>
    <w:rsid w:val="00EC2424"/>
    <w:rsid w:val="00EC4F13"/>
    <w:rsid w:val="00ED100B"/>
    <w:rsid w:val="00ED2C3C"/>
    <w:rsid w:val="00ED374B"/>
    <w:rsid w:val="00ED40BB"/>
    <w:rsid w:val="00ED697A"/>
    <w:rsid w:val="00EE020F"/>
    <w:rsid w:val="00EE12E1"/>
    <w:rsid w:val="00EE3047"/>
    <w:rsid w:val="00EE3092"/>
    <w:rsid w:val="00EE4368"/>
    <w:rsid w:val="00EF157B"/>
    <w:rsid w:val="00EF2609"/>
    <w:rsid w:val="00EF4109"/>
    <w:rsid w:val="00EF45C0"/>
    <w:rsid w:val="00EF58B5"/>
    <w:rsid w:val="00EF64A6"/>
    <w:rsid w:val="00EF6A4B"/>
    <w:rsid w:val="00EF7B27"/>
    <w:rsid w:val="00F022A2"/>
    <w:rsid w:val="00F04673"/>
    <w:rsid w:val="00F07898"/>
    <w:rsid w:val="00F100D5"/>
    <w:rsid w:val="00F10F80"/>
    <w:rsid w:val="00F11266"/>
    <w:rsid w:val="00F13FAF"/>
    <w:rsid w:val="00F15528"/>
    <w:rsid w:val="00F15E54"/>
    <w:rsid w:val="00F20761"/>
    <w:rsid w:val="00F256B3"/>
    <w:rsid w:val="00F2603E"/>
    <w:rsid w:val="00F26159"/>
    <w:rsid w:val="00F267D2"/>
    <w:rsid w:val="00F27A80"/>
    <w:rsid w:val="00F310ED"/>
    <w:rsid w:val="00F3442F"/>
    <w:rsid w:val="00F3458E"/>
    <w:rsid w:val="00F351DB"/>
    <w:rsid w:val="00F37401"/>
    <w:rsid w:val="00F412AD"/>
    <w:rsid w:val="00F418AA"/>
    <w:rsid w:val="00F42940"/>
    <w:rsid w:val="00F43526"/>
    <w:rsid w:val="00F44985"/>
    <w:rsid w:val="00F45266"/>
    <w:rsid w:val="00F47F98"/>
    <w:rsid w:val="00F55BEB"/>
    <w:rsid w:val="00F56E8B"/>
    <w:rsid w:val="00F60EF7"/>
    <w:rsid w:val="00F61329"/>
    <w:rsid w:val="00F6556D"/>
    <w:rsid w:val="00F66B85"/>
    <w:rsid w:val="00F70186"/>
    <w:rsid w:val="00F70D60"/>
    <w:rsid w:val="00F72798"/>
    <w:rsid w:val="00F7580E"/>
    <w:rsid w:val="00F75E1E"/>
    <w:rsid w:val="00F76FFB"/>
    <w:rsid w:val="00F772DC"/>
    <w:rsid w:val="00F846D5"/>
    <w:rsid w:val="00F87119"/>
    <w:rsid w:val="00F922DA"/>
    <w:rsid w:val="00F92946"/>
    <w:rsid w:val="00F93203"/>
    <w:rsid w:val="00F93942"/>
    <w:rsid w:val="00FA1035"/>
    <w:rsid w:val="00FA1560"/>
    <w:rsid w:val="00FA5ED8"/>
    <w:rsid w:val="00FA67F5"/>
    <w:rsid w:val="00FA6CDF"/>
    <w:rsid w:val="00FB000B"/>
    <w:rsid w:val="00FB1AC9"/>
    <w:rsid w:val="00FB2864"/>
    <w:rsid w:val="00FB4275"/>
    <w:rsid w:val="00FB4B67"/>
    <w:rsid w:val="00FB4B82"/>
    <w:rsid w:val="00FC4120"/>
    <w:rsid w:val="00FD0F62"/>
    <w:rsid w:val="00FD65E7"/>
    <w:rsid w:val="00FD6AF5"/>
    <w:rsid w:val="00FE0150"/>
    <w:rsid w:val="00FE4075"/>
    <w:rsid w:val="00FE504A"/>
    <w:rsid w:val="00FE5176"/>
    <w:rsid w:val="00FE579B"/>
    <w:rsid w:val="00FE66A2"/>
    <w:rsid w:val="00FE66B6"/>
    <w:rsid w:val="00FE750B"/>
    <w:rsid w:val="00FE7D6B"/>
    <w:rsid w:val="00FF2D15"/>
    <w:rsid w:val="00FF36A3"/>
    <w:rsid w:val="00FF3BF8"/>
    <w:rsid w:val="00FF5659"/>
    <w:rsid w:val="00FF7D73"/>
    <w:rsid w:val="0FFD47DB"/>
    <w:rsid w:val="15F7826F"/>
    <w:rsid w:val="17F95D9B"/>
    <w:rsid w:val="1BFFCB7F"/>
    <w:rsid w:val="1DFF0338"/>
    <w:rsid w:val="1F763ECC"/>
    <w:rsid w:val="27D7F25E"/>
    <w:rsid w:val="2CB57FB8"/>
    <w:rsid w:val="2D7F662C"/>
    <w:rsid w:val="2DF45C5C"/>
    <w:rsid w:val="2FB2DA9B"/>
    <w:rsid w:val="2FEC3035"/>
    <w:rsid w:val="323FD565"/>
    <w:rsid w:val="33B76EAC"/>
    <w:rsid w:val="37B768B9"/>
    <w:rsid w:val="387A2984"/>
    <w:rsid w:val="3BFB8DBF"/>
    <w:rsid w:val="3CFB99E6"/>
    <w:rsid w:val="3FF7036C"/>
    <w:rsid w:val="4979C053"/>
    <w:rsid w:val="4E8F7FC2"/>
    <w:rsid w:val="4FFF9458"/>
    <w:rsid w:val="59D56505"/>
    <w:rsid w:val="5B7F6C85"/>
    <w:rsid w:val="5BBBA9D0"/>
    <w:rsid w:val="5DB1DFA6"/>
    <w:rsid w:val="5DBA94E4"/>
    <w:rsid w:val="5DD81FB4"/>
    <w:rsid w:val="5DDAF924"/>
    <w:rsid w:val="5DFF89D8"/>
    <w:rsid w:val="5F76B00C"/>
    <w:rsid w:val="5F77B9D3"/>
    <w:rsid w:val="5F7ED5D3"/>
    <w:rsid w:val="61FBE569"/>
    <w:rsid w:val="65EF5AEB"/>
    <w:rsid w:val="679F94E0"/>
    <w:rsid w:val="6BBFF7E3"/>
    <w:rsid w:val="6BEECC5B"/>
    <w:rsid w:val="6BF71EA0"/>
    <w:rsid w:val="6DAF1EE9"/>
    <w:rsid w:val="6DB7A49C"/>
    <w:rsid w:val="6EDAF182"/>
    <w:rsid w:val="6FDFEF2C"/>
    <w:rsid w:val="6FFF2E75"/>
    <w:rsid w:val="72FAB773"/>
    <w:rsid w:val="74DFD320"/>
    <w:rsid w:val="74FCD34D"/>
    <w:rsid w:val="776DDEF4"/>
    <w:rsid w:val="77FD81D7"/>
    <w:rsid w:val="7ABD8F51"/>
    <w:rsid w:val="7ABF216A"/>
    <w:rsid w:val="7AFB4CA7"/>
    <w:rsid w:val="7D7BF41F"/>
    <w:rsid w:val="7D7E2905"/>
    <w:rsid w:val="7DBF30B0"/>
    <w:rsid w:val="7EFF45FB"/>
    <w:rsid w:val="7F5EAC24"/>
    <w:rsid w:val="7F6E6988"/>
    <w:rsid w:val="7F7F9DE1"/>
    <w:rsid w:val="7FADD0DA"/>
    <w:rsid w:val="7FB704BC"/>
    <w:rsid w:val="7FBFF479"/>
    <w:rsid w:val="7FDC70DF"/>
    <w:rsid w:val="7FEB2517"/>
    <w:rsid w:val="9AF7518C"/>
    <w:rsid w:val="9CB7067C"/>
    <w:rsid w:val="A7970565"/>
    <w:rsid w:val="A9FC4057"/>
    <w:rsid w:val="AD76BBE9"/>
    <w:rsid w:val="B3EA5F03"/>
    <w:rsid w:val="B3EFDC7B"/>
    <w:rsid w:val="B6C4FAD5"/>
    <w:rsid w:val="B78F6DB4"/>
    <w:rsid w:val="BBBB537E"/>
    <w:rsid w:val="BD7F7C8A"/>
    <w:rsid w:val="BFEB592C"/>
    <w:rsid w:val="BFFD65D9"/>
    <w:rsid w:val="C7BF40BE"/>
    <w:rsid w:val="CDBB3A81"/>
    <w:rsid w:val="D15DD4F9"/>
    <w:rsid w:val="D3FFA250"/>
    <w:rsid w:val="D5FA9443"/>
    <w:rsid w:val="DB36C00A"/>
    <w:rsid w:val="DBEB70C5"/>
    <w:rsid w:val="DD6F66A3"/>
    <w:rsid w:val="DE0FA326"/>
    <w:rsid w:val="DFBFFCD2"/>
    <w:rsid w:val="DFCB9043"/>
    <w:rsid w:val="DFEF1F37"/>
    <w:rsid w:val="E9D3E729"/>
    <w:rsid w:val="EAFD4B1B"/>
    <w:rsid w:val="EB5F97A8"/>
    <w:rsid w:val="ED5A94F6"/>
    <w:rsid w:val="EDB7600C"/>
    <w:rsid w:val="EFBF3587"/>
    <w:rsid w:val="EFFE2D04"/>
    <w:rsid w:val="EFFF2BE4"/>
    <w:rsid w:val="F37C6D8A"/>
    <w:rsid w:val="F4954495"/>
    <w:rsid w:val="F5F48346"/>
    <w:rsid w:val="F6FE1565"/>
    <w:rsid w:val="F6FECB90"/>
    <w:rsid w:val="F7335C91"/>
    <w:rsid w:val="F79EEFAF"/>
    <w:rsid w:val="F7DFE1B9"/>
    <w:rsid w:val="FAFB31C9"/>
    <w:rsid w:val="FBDD9D9C"/>
    <w:rsid w:val="FCAFA6E0"/>
    <w:rsid w:val="FD634330"/>
    <w:rsid w:val="FD77812D"/>
    <w:rsid w:val="FDF22279"/>
    <w:rsid w:val="FEFF5E2D"/>
    <w:rsid w:val="FF1FE1DB"/>
    <w:rsid w:val="FF5DACAA"/>
    <w:rsid w:val="FFAE4F03"/>
    <w:rsid w:val="FFBEB458"/>
    <w:rsid w:val="FFBF7EAA"/>
    <w:rsid w:val="FFE67D46"/>
    <w:rsid w:val="FFF3C2D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36"/>
    <w:qFormat/>
    <w:uiPriority w:val="9"/>
    <w:pPr>
      <w:numPr>
        <w:ilvl w:val="0"/>
        <w:numId w:val="1"/>
      </w:numPr>
      <w:spacing w:after="0"/>
      <w:outlineLvl w:val="0"/>
    </w:pPr>
    <w:rPr>
      <w:b/>
      <w:color w:val="0070C0"/>
      <w:sz w:val="28"/>
    </w:rPr>
  </w:style>
  <w:style w:type="paragraph" w:styleId="3">
    <w:name w:val="heading 2"/>
    <w:basedOn w:val="1"/>
    <w:next w:val="1"/>
    <w:link w:val="37"/>
    <w:unhideWhenUsed/>
    <w:qFormat/>
    <w:uiPriority w:val="9"/>
    <w:pPr>
      <w:keepNext/>
      <w:keepLines/>
      <w:spacing w:before="200" w:after="0"/>
      <w:outlineLvl w:val="1"/>
    </w:pPr>
    <w:rPr>
      <w:rFonts w:ascii="Cambria" w:hAnsi="Cambria" w:eastAsiaTheme="majorEastAsia" w:cstheme="majorBidi"/>
      <w:b/>
      <w:bCs/>
      <w:color w:val="4F81BD"/>
      <w:sz w:val="24"/>
      <w:szCs w:val="26"/>
    </w:rPr>
  </w:style>
  <w:style w:type="paragraph" w:styleId="4">
    <w:name w:val="heading 3"/>
    <w:basedOn w:val="1"/>
    <w:next w:val="1"/>
    <w:link w:val="38"/>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35"/>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39"/>
    <w:semiHidden/>
    <w:unhideWhenUsed/>
    <w:qFormat/>
    <w:uiPriority w:val="9"/>
    <w:pPr>
      <w:keepNext/>
      <w:keepLines/>
      <w:spacing w:before="200" w:after="0"/>
      <w:outlineLvl w:val="4"/>
    </w:pPr>
    <w:rPr>
      <w:rFonts w:asciiTheme="majorHAnsi" w:hAnsiTheme="majorHAnsi" w:eastAsiaTheme="majorEastAsia" w:cstheme="majorBidi"/>
      <w:color w:val="243F61" w:themeColor="accent1" w:themeShade="7F"/>
    </w:rPr>
  </w:style>
  <w:style w:type="paragraph" w:styleId="7">
    <w:name w:val="heading 6"/>
    <w:basedOn w:val="1"/>
    <w:next w:val="1"/>
    <w:link w:val="40"/>
    <w:semiHidden/>
    <w:unhideWhenUsed/>
    <w:qFormat/>
    <w:uiPriority w:val="9"/>
    <w:pPr>
      <w:keepNext/>
      <w:keepLines/>
      <w:spacing w:before="200" w:after="0"/>
      <w:outlineLvl w:val="5"/>
    </w:pPr>
    <w:rPr>
      <w:rFonts w:asciiTheme="majorHAnsi" w:hAnsiTheme="majorHAnsi" w:eastAsiaTheme="majorEastAsia" w:cstheme="majorBidi"/>
      <w:i/>
      <w:iCs/>
      <w:color w:val="243F61" w:themeColor="accent1" w:themeShade="7F"/>
    </w:rPr>
  </w:style>
  <w:style w:type="paragraph" w:styleId="8">
    <w:name w:val="heading 7"/>
    <w:basedOn w:val="1"/>
    <w:next w:val="1"/>
    <w:link w:val="41"/>
    <w:semiHidden/>
    <w:unhideWhenUsed/>
    <w:qFormat/>
    <w:uiPriority w:val="9"/>
    <w:pPr>
      <w:keepNext/>
      <w:keepLines/>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42"/>
    <w:semiHidden/>
    <w:unhideWhenUsed/>
    <w:qFormat/>
    <w:uiPriority w:val="9"/>
    <w:pPr>
      <w:keepNext/>
      <w:keepLines/>
      <w:spacing w:before="200" w:after="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43"/>
    <w:semiHidden/>
    <w:unhideWhenUsed/>
    <w:qFormat/>
    <w:uiPriority w:val="9"/>
    <w:pPr>
      <w:keepNext/>
      <w:keepLines/>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23">
    <w:name w:val="Default Paragraph Font"/>
    <w:unhideWhenUsed/>
    <w:uiPriority w:val="1"/>
  </w:style>
  <w:style w:type="table" w:default="1" w:styleId="29">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link w:val="55"/>
    <w:semiHidden/>
    <w:unhideWhenUsed/>
    <w:qFormat/>
    <w:uiPriority w:val="99"/>
    <w:pPr>
      <w:spacing w:after="0" w:line="240" w:lineRule="auto"/>
    </w:pPr>
    <w:rPr>
      <w:rFonts w:ascii="Tahoma" w:hAnsi="Tahoma" w:cs="Tahoma"/>
      <w:sz w:val="16"/>
      <w:szCs w:val="16"/>
    </w:rPr>
  </w:style>
  <w:style w:type="paragraph" w:styleId="12">
    <w:name w:val="Body Text"/>
    <w:basedOn w:val="1"/>
    <w:link w:val="73"/>
    <w:uiPriority w:val="0"/>
    <w:pPr>
      <w:spacing w:after="140"/>
    </w:pPr>
  </w:style>
  <w:style w:type="paragraph" w:styleId="13">
    <w:name w:val="caption"/>
    <w:basedOn w:val="1"/>
    <w:next w:val="1"/>
    <w:unhideWhenUsed/>
    <w:qFormat/>
    <w:uiPriority w:val="35"/>
    <w:rPr>
      <w:b/>
      <w:bCs/>
      <w:sz w:val="20"/>
      <w:szCs w:val="20"/>
    </w:rPr>
  </w:style>
  <w:style w:type="paragraph" w:styleId="14">
    <w:name w:val="Document Map"/>
    <w:basedOn w:val="1"/>
    <w:link w:val="70"/>
    <w:semiHidden/>
    <w:unhideWhenUsed/>
    <w:qFormat/>
    <w:uiPriority w:val="99"/>
    <w:pPr>
      <w:spacing w:after="0" w:line="240" w:lineRule="auto"/>
    </w:pPr>
    <w:rPr>
      <w:rFonts w:ascii="Tahoma" w:hAnsi="Tahoma" w:cs="Tahoma"/>
      <w:sz w:val="16"/>
      <w:szCs w:val="16"/>
    </w:rPr>
  </w:style>
  <w:style w:type="paragraph" w:styleId="15">
    <w:name w:val="footer"/>
    <w:basedOn w:val="1"/>
    <w:link w:val="57"/>
    <w:unhideWhenUsed/>
    <w:qFormat/>
    <w:uiPriority w:val="99"/>
    <w:pPr>
      <w:tabs>
        <w:tab w:val="center" w:pos="4680"/>
        <w:tab w:val="right" w:pos="9360"/>
      </w:tabs>
      <w:spacing w:after="0" w:line="240" w:lineRule="auto"/>
      <w:jc w:val="both"/>
    </w:pPr>
    <w:rPr>
      <w:rFonts w:asciiTheme="minorHAnsi" w:hAnsiTheme="minorHAnsi" w:eastAsiaTheme="minorEastAsia" w:cstheme="minorBidi"/>
      <w:color w:val="000000" w:themeColor="text1"/>
    </w:rPr>
  </w:style>
  <w:style w:type="paragraph" w:styleId="16">
    <w:name w:val="header"/>
    <w:basedOn w:val="1"/>
    <w:link w:val="56"/>
    <w:unhideWhenUsed/>
    <w:uiPriority w:val="0"/>
    <w:pPr>
      <w:tabs>
        <w:tab w:val="center" w:pos="4680"/>
        <w:tab w:val="right" w:pos="9360"/>
      </w:tabs>
      <w:spacing w:after="0" w:line="240" w:lineRule="auto"/>
      <w:jc w:val="both"/>
    </w:pPr>
    <w:rPr>
      <w:rFonts w:asciiTheme="minorHAnsi" w:hAnsiTheme="minorHAnsi" w:eastAsiaTheme="minorEastAsia" w:cstheme="minorBidi"/>
      <w:color w:val="000000" w:themeColor="text1"/>
    </w:rPr>
  </w:style>
  <w:style w:type="paragraph" w:styleId="17">
    <w:name w:val="HTML Preformatted"/>
    <w:basedOn w:val="1"/>
    <w:link w:val="6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bidi="bn-IN"/>
    </w:rPr>
  </w:style>
  <w:style w:type="paragraph" w:styleId="18">
    <w:name w:val="List"/>
    <w:basedOn w:val="12"/>
    <w:uiPriority w:val="0"/>
    <w:rPr>
      <w:rFonts w:cs="FreeSans"/>
    </w:rPr>
  </w:style>
  <w:style w:type="paragraph" w:styleId="19">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rPr>
  </w:style>
  <w:style w:type="paragraph" w:styleId="20">
    <w:name w:val="toc 1"/>
    <w:basedOn w:val="1"/>
    <w:next w:val="1"/>
    <w:unhideWhenUsed/>
    <w:qFormat/>
    <w:uiPriority w:val="39"/>
    <w:pPr>
      <w:spacing w:after="100"/>
    </w:pPr>
  </w:style>
  <w:style w:type="paragraph" w:styleId="21">
    <w:name w:val="toc 2"/>
    <w:basedOn w:val="1"/>
    <w:next w:val="1"/>
    <w:unhideWhenUsed/>
    <w:uiPriority w:val="39"/>
    <w:pPr>
      <w:spacing w:after="100"/>
      <w:ind w:left="220"/>
    </w:pPr>
  </w:style>
  <w:style w:type="paragraph" w:styleId="22">
    <w:name w:val="toc 3"/>
    <w:basedOn w:val="1"/>
    <w:next w:val="1"/>
    <w:unhideWhenUsed/>
    <w:qFormat/>
    <w:uiPriority w:val="39"/>
    <w:pPr>
      <w:spacing w:after="100"/>
      <w:ind w:left="440"/>
    </w:pPr>
  </w:style>
  <w:style w:type="character" w:styleId="24">
    <w:name w:val="Emphasis"/>
    <w:basedOn w:val="23"/>
    <w:qFormat/>
    <w:uiPriority w:val="20"/>
    <w:rPr>
      <w:i/>
      <w:iCs/>
    </w:rPr>
  </w:style>
  <w:style w:type="character" w:styleId="25">
    <w:name w:val="FollowedHyperlink"/>
    <w:basedOn w:val="23"/>
    <w:semiHidden/>
    <w:unhideWhenUsed/>
    <w:qFormat/>
    <w:uiPriority w:val="99"/>
    <w:rPr>
      <w:color w:val="800080"/>
      <w:u w:val="single"/>
    </w:rPr>
  </w:style>
  <w:style w:type="character" w:styleId="26">
    <w:name w:val="HTML Code"/>
    <w:basedOn w:val="23"/>
    <w:semiHidden/>
    <w:unhideWhenUsed/>
    <w:qFormat/>
    <w:uiPriority w:val="99"/>
    <w:rPr>
      <w:rFonts w:ascii="Courier New" w:hAnsi="Courier New" w:eastAsia="Times New Roman" w:cs="Courier New"/>
      <w:sz w:val="20"/>
      <w:szCs w:val="20"/>
    </w:rPr>
  </w:style>
  <w:style w:type="character" w:styleId="27">
    <w:name w:val="Hyperlink"/>
    <w:basedOn w:val="23"/>
    <w:unhideWhenUsed/>
    <w:qFormat/>
    <w:uiPriority w:val="99"/>
    <w:rPr>
      <w:color w:val="0000FF" w:themeColor="hyperlink"/>
      <w:u w:val="single"/>
    </w:rPr>
  </w:style>
  <w:style w:type="character" w:styleId="28">
    <w:name w:val="Strong"/>
    <w:basedOn w:val="23"/>
    <w:qFormat/>
    <w:uiPriority w:val="22"/>
    <w:rPr>
      <w:b/>
      <w:bCs/>
    </w:rPr>
  </w:style>
  <w:style w:type="table" w:styleId="30">
    <w:name w:val="Table Grid"/>
    <w:basedOn w:val="2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31">
    <w:name w:val="Light Shading1"/>
    <w:basedOn w:val="29"/>
    <w:qFormat/>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32">
    <w:name w:val="attack"/>
    <w:basedOn w:val="1"/>
    <w:qFormat/>
    <w:uiPriority w:val="0"/>
    <w:pPr>
      <w:ind w:left="360" w:hanging="360"/>
      <w:jc w:val="both"/>
    </w:pPr>
  </w:style>
  <w:style w:type="paragraph" w:customStyle="1" w:styleId="33">
    <w:name w:val="TestCase"/>
    <w:basedOn w:val="5"/>
    <w:link w:val="34"/>
    <w:qFormat/>
    <w:uiPriority w:val="0"/>
    <w:pPr>
      <w:keepLines w:val="0"/>
      <w:numPr>
        <w:ilvl w:val="0"/>
        <w:numId w:val="2"/>
      </w:numPr>
      <w:tabs>
        <w:tab w:val="left" w:pos="360"/>
      </w:tabs>
      <w:spacing w:before="160" w:after="160" w:line="240" w:lineRule="auto"/>
      <w:ind w:left="1174" w:hanging="360"/>
      <w:textAlignment w:val="baseline"/>
    </w:pPr>
    <w:rPr>
      <w:rFonts w:ascii="Arial" w:hAnsi="Arial" w:eastAsia="SimSun" w:cs="Arial"/>
      <w:b w:val="0"/>
      <w:bCs w:val="0"/>
      <w:i w:val="0"/>
      <w:iCs w:val="0"/>
      <w:snapToGrid w:val="0"/>
      <w:color w:val="auto"/>
      <w:kern w:val="2"/>
      <w:sz w:val="20"/>
      <w:szCs w:val="20"/>
      <w:lang w:val="de-DE" w:eastAsia="zh-CN"/>
    </w:rPr>
  </w:style>
  <w:style w:type="character" w:customStyle="1" w:styleId="34">
    <w:name w:val="TestCase Char"/>
    <w:basedOn w:val="23"/>
    <w:link w:val="33"/>
    <w:qFormat/>
    <w:uiPriority w:val="0"/>
    <w:rPr>
      <w:rFonts w:ascii="Arial" w:hAnsi="Arial" w:cs="Arial"/>
      <w:snapToGrid w:val="0"/>
      <w:kern w:val="2"/>
      <w:lang w:val="de-DE" w:eastAsia="zh-CN"/>
    </w:rPr>
  </w:style>
  <w:style w:type="character" w:customStyle="1" w:styleId="35">
    <w:name w:val="Heading 4 Char"/>
    <w:basedOn w:val="23"/>
    <w:link w:val="5"/>
    <w:qFormat/>
    <w:uiPriority w:val="9"/>
    <w:rPr>
      <w:rFonts w:asciiTheme="majorHAnsi" w:hAnsiTheme="majorHAnsi" w:eastAsiaTheme="majorEastAsia" w:cstheme="majorBidi"/>
      <w:b/>
      <w:bCs/>
      <w:i/>
      <w:iCs/>
      <w:color w:val="4F81BD" w:themeColor="accent1"/>
      <w:sz w:val="22"/>
      <w:szCs w:val="22"/>
    </w:rPr>
  </w:style>
  <w:style w:type="character" w:customStyle="1" w:styleId="36">
    <w:name w:val="Heading 1 Char"/>
    <w:basedOn w:val="23"/>
    <w:link w:val="2"/>
    <w:qFormat/>
    <w:uiPriority w:val="9"/>
    <w:rPr>
      <w:rFonts w:ascii="Calibri" w:hAnsi="Calibri" w:eastAsia="Calibri"/>
      <w:b/>
      <w:color w:val="0070C0"/>
      <w:sz w:val="28"/>
      <w:szCs w:val="22"/>
    </w:rPr>
  </w:style>
  <w:style w:type="character" w:customStyle="1" w:styleId="37">
    <w:name w:val="Heading 2 Char"/>
    <w:basedOn w:val="23"/>
    <w:link w:val="3"/>
    <w:qFormat/>
    <w:uiPriority w:val="9"/>
    <w:rPr>
      <w:rFonts w:ascii="Cambria" w:hAnsi="Cambria" w:eastAsiaTheme="majorEastAsia" w:cstheme="majorBidi"/>
      <w:b/>
      <w:bCs/>
      <w:color w:val="4F81BD"/>
      <w:sz w:val="24"/>
      <w:szCs w:val="26"/>
    </w:rPr>
  </w:style>
  <w:style w:type="character" w:customStyle="1" w:styleId="38">
    <w:name w:val="Heading 3 Char"/>
    <w:basedOn w:val="23"/>
    <w:link w:val="4"/>
    <w:qFormat/>
    <w:uiPriority w:val="9"/>
    <w:rPr>
      <w:rFonts w:asciiTheme="majorHAnsi" w:hAnsiTheme="majorHAnsi" w:eastAsiaTheme="majorEastAsia" w:cstheme="majorBidi"/>
      <w:b/>
      <w:bCs/>
      <w:color w:val="4F81BD" w:themeColor="accent1"/>
      <w:sz w:val="22"/>
      <w:szCs w:val="22"/>
    </w:rPr>
  </w:style>
  <w:style w:type="character" w:customStyle="1" w:styleId="39">
    <w:name w:val="Heading 5 Char"/>
    <w:basedOn w:val="23"/>
    <w:link w:val="6"/>
    <w:semiHidden/>
    <w:qFormat/>
    <w:uiPriority w:val="9"/>
    <w:rPr>
      <w:rFonts w:asciiTheme="majorHAnsi" w:hAnsiTheme="majorHAnsi" w:eastAsiaTheme="majorEastAsia" w:cstheme="majorBidi"/>
      <w:color w:val="243F61" w:themeColor="accent1" w:themeShade="7F"/>
      <w:sz w:val="22"/>
      <w:szCs w:val="22"/>
    </w:rPr>
  </w:style>
  <w:style w:type="character" w:customStyle="1" w:styleId="40">
    <w:name w:val="Heading 6 Char"/>
    <w:basedOn w:val="23"/>
    <w:link w:val="7"/>
    <w:semiHidden/>
    <w:qFormat/>
    <w:uiPriority w:val="9"/>
    <w:rPr>
      <w:rFonts w:asciiTheme="majorHAnsi" w:hAnsiTheme="majorHAnsi" w:eastAsiaTheme="majorEastAsia" w:cstheme="majorBidi"/>
      <w:i/>
      <w:iCs/>
      <w:color w:val="243F61" w:themeColor="accent1" w:themeShade="7F"/>
      <w:sz w:val="22"/>
      <w:szCs w:val="22"/>
    </w:rPr>
  </w:style>
  <w:style w:type="character" w:customStyle="1" w:styleId="41">
    <w:name w:val="Heading 7 Char"/>
    <w:basedOn w:val="23"/>
    <w:link w:val="8"/>
    <w:semiHidden/>
    <w:qFormat/>
    <w:uiPriority w:val="9"/>
    <w:rPr>
      <w:rFonts w:asciiTheme="majorHAnsi" w:hAnsiTheme="majorHAnsi" w:eastAsiaTheme="majorEastAsia" w:cstheme="majorBidi"/>
      <w:i/>
      <w:iCs/>
      <w:color w:val="3F3F3F" w:themeColor="text1" w:themeTint="BF"/>
      <w:sz w:val="22"/>
      <w:szCs w:val="22"/>
    </w:rPr>
  </w:style>
  <w:style w:type="character" w:customStyle="1" w:styleId="42">
    <w:name w:val="Heading 8 Char"/>
    <w:basedOn w:val="23"/>
    <w:link w:val="9"/>
    <w:semiHidden/>
    <w:qFormat/>
    <w:uiPriority w:val="9"/>
    <w:rPr>
      <w:rFonts w:asciiTheme="majorHAnsi" w:hAnsiTheme="majorHAnsi" w:eastAsiaTheme="majorEastAsia" w:cstheme="majorBidi"/>
      <w:color w:val="3F3F3F" w:themeColor="text1" w:themeTint="BF"/>
    </w:rPr>
  </w:style>
  <w:style w:type="character" w:customStyle="1" w:styleId="43">
    <w:name w:val="Heading 9 Char"/>
    <w:basedOn w:val="23"/>
    <w:link w:val="10"/>
    <w:semiHidden/>
    <w:qFormat/>
    <w:uiPriority w:val="9"/>
    <w:rPr>
      <w:rFonts w:asciiTheme="majorHAnsi" w:hAnsiTheme="majorHAnsi" w:eastAsiaTheme="majorEastAsia" w:cstheme="majorBidi"/>
      <w:i/>
      <w:iCs/>
      <w:color w:val="3F3F3F" w:themeColor="text1" w:themeTint="BF"/>
    </w:rPr>
  </w:style>
  <w:style w:type="paragraph" w:styleId="44">
    <w:name w:val="No Spacing"/>
    <w:link w:val="45"/>
    <w:qFormat/>
    <w:uiPriority w:val="1"/>
    <w:pPr>
      <w:spacing w:after="200" w:line="276" w:lineRule="auto"/>
    </w:pPr>
    <w:rPr>
      <w:rFonts w:ascii="Calibri" w:hAnsi="Calibri" w:eastAsia="Calibri" w:cs="Times New Roman"/>
      <w:sz w:val="22"/>
      <w:szCs w:val="22"/>
      <w:lang w:val="en-US" w:eastAsia="en-US" w:bidi="ar-SA"/>
    </w:rPr>
  </w:style>
  <w:style w:type="character" w:customStyle="1" w:styleId="45">
    <w:name w:val="No Spacing Char"/>
    <w:basedOn w:val="23"/>
    <w:link w:val="44"/>
    <w:qFormat/>
    <w:uiPriority w:val="1"/>
    <w:rPr>
      <w:sz w:val="22"/>
      <w:szCs w:val="22"/>
    </w:rPr>
  </w:style>
  <w:style w:type="paragraph" w:styleId="46">
    <w:name w:val="List Paragraph"/>
    <w:basedOn w:val="1"/>
    <w:qFormat/>
    <w:uiPriority w:val="34"/>
    <w:pPr>
      <w:ind w:left="720"/>
      <w:contextualSpacing/>
    </w:pPr>
  </w:style>
  <w:style w:type="paragraph" w:customStyle="1" w:styleId="47">
    <w:name w:val="TC"/>
    <w:basedOn w:val="1"/>
    <w:link w:val="48"/>
    <w:qFormat/>
    <w:uiPriority w:val="0"/>
    <w:pPr>
      <w:numPr>
        <w:ilvl w:val="0"/>
        <w:numId w:val="3"/>
      </w:numPr>
      <w:spacing w:after="0"/>
      <w:ind w:left="0" w:firstLine="0"/>
      <w:jc w:val="both"/>
    </w:pPr>
    <w:rPr>
      <w:rFonts w:asciiTheme="minorHAnsi" w:hAnsiTheme="minorHAnsi" w:eastAsiaTheme="minorEastAsia" w:cstheme="minorBidi"/>
      <w:b/>
      <w:color w:val="1F497D" w:themeColor="text2"/>
      <w:sz w:val="18"/>
    </w:rPr>
  </w:style>
  <w:style w:type="character" w:customStyle="1" w:styleId="48">
    <w:name w:val="TC Char"/>
    <w:basedOn w:val="23"/>
    <w:link w:val="47"/>
    <w:qFormat/>
    <w:uiPriority w:val="0"/>
    <w:rPr>
      <w:rFonts w:asciiTheme="minorHAnsi" w:hAnsiTheme="minorHAnsi" w:eastAsiaTheme="minorEastAsia" w:cstheme="minorBidi"/>
      <w:b/>
      <w:color w:val="1F497D" w:themeColor="text2"/>
      <w:sz w:val="18"/>
      <w:szCs w:val="22"/>
    </w:rPr>
  </w:style>
  <w:style w:type="character" w:customStyle="1" w:styleId="49">
    <w:name w:val="Style6"/>
    <w:basedOn w:val="23"/>
    <w:qFormat/>
    <w:uiPriority w:val="1"/>
    <w:rPr>
      <w:rFonts w:asciiTheme="minorHAnsi" w:hAnsiTheme="minorHAnsi"/>
      <w:color w:val="000000" w:themeColor="text1"/>
      <w:sz w:val="20"/>
    </w:rPr>
  </w:style>
  <w:style w:type="character" w:customStyle="1" w:styleId="50">
    <w:name w:val="Style7"/>
    <w:basedOn w:val="23"/>
    <w:qFormat/>
    <w:uiPriority w:val="1"/>
    <w:rPr>
      <w:rFonts w:asciiTheme="minorHAnsi" w:hAnsiTheme="minorHAnsi"/>
      <w:color w:val="000000" w:themeColor="text1"/>
      <w:sz w:val="20"/>
    </w:rPr>
  </w:style>
  <w:style w:type="character" w:customStyle="1" w:styleId="51">
    <w:name w:val="Style8"/>
    <w:basedOn w:val="23"/>
    <w:qFormat/>
    <w:uiPriority w:val="1"/>
    <w:rPr>
      <w:rFonts w:asciiTheme="minorHAnsi" w:hAnsiTheme="minorHAnsi"/>
      <w:color w:val="000000" w:themeColor="text1"/>
      <w:sz w:val="20"/>
    </w:rPr>
  </w:style>
  <w:style w:type="character" w:customStyle="1" w:styleId="52">
    <w:name w:val="Style9"/>
    <w:basedOn w:val="23"/>
    <w:qFormat/>
    <w:uiPriority w:val="1"/>
    <w:rPr>
      <w:rFonts w:asciiTheme="minorHAnsi" w:hAnsiTheme="minorHAnsi"/>
      <w:color w:val="000000" w:themeColor="text1"/>
      <w:sz w:val="20"/>
    </w:rPr>
  </w:style>
  <w:style w:type="character" w:customStyle="1" w:styleId="53">
    <w:name w:val="Style11"/>
    <w:basedOn w:val="23"/>
    <w:qFormat/>
    <w:uiPriority w:val="1"/>
    <w:rPr>
      <w:rFonts w:asciiTheme="minorHAnsi" w:hAnsiTheme="minorHAnsi"/>
      <w:color w:val="000000" w:themeColor="text1"/>
      <w:sz w:val="20"/>
    </w:rPr>
  </w:style>
  <w:style w:type="character" w:customStyle="1" w:styleId="54">
    <w:name w:val="Style2"/>
    <w:basedOn w:val="23"/>
    <w:qFormat/>
    <w:uiPriority w:val="1"/>
    <w:rPr>
      <w:rFonts w:asciiTheme="minorHAnsi" w:hAnsiTheme="minorHAnsi"/>
      <w:color w:val="000000" w:themeColor="text1"/>
      <w:sz w:val="20"/>
    </w:rPr>
  </w:style>
  <w:style w:type="character" w:customStyle="1" w:styleId="55">
    <w:name w:val="Balloon Text Char"/>
    <w:basedOn w:val="23"/>
    <w:link w:val="11"/>
    <w:semiHidden/>
    <w:qFormat/>
    <w:uiPriority w:val="99"/>
    <w:rPr>
      <w:rFonts w:ascii="Tahoma" w:hAnsi="Tahoma" w:cs="Tahoma"/>
      <w:sz w:val="16"/>
      <w:szCs w:val="16"/>
    </w:rPr>
  </w:style>
  <w:style w:type="character" w:customStyle="1" w:styleId="56">
    <w:name w:val="Header Char"/>
    <w:basedOn w:val="23"/>
    <w:link w:val="16"/>
    <w:qFormat/>
    <w:uiPriority w:val="0"/>
    <w:rPr>
      <w:rFonts w:asciiTheme="minorHAnsi" w:hAnsiTheme="minorHAnsi" w:eastAsiaTheme="minorEastAsia" w:cstheme="minorBidi"/>
      <w:color w:val="000000" w:themeColor="text1"/>
      <w:sz w:val="22"/>
      <w:szCs w:val="22"/>
    </w:rPr>
  </w:style>
  <w:style w:type="character" w:customStyle="1" w:styleId="57">
    <w:name w:val="Footer Char"/>
    <w:basedOn w:val="23"/>
    <w:link w:val="15"/>
    <w:qFormat/>
    <w:uiPriority w:val="99"/>
    <w:rPr>
      <w:rFonts w:asciiTheme="minorHAnsi" w:hAnsiTheme="minorHAnsi" w:eastAsiaTheme="minorEastAsia" w:cstheme="minorBidi"/>
      <w:color w:val="000000" w:themeColor="text1"/>
      <w:sz w:val="22"/>
      <w:szCs w:val="22"/>
    </w:rPr>
  </w:style>
  <w:style w:type="paragraph" w:customStyle="1" w:styleId="58">
    <w:name w:val="VN"/>
    <w:basedOn w:val="1"/>
    <w:link w:val="59"/>
    <w:qFormat/>
    <w:uiPriority w:val="0"/>
    <w:pPr>
      <w:numPr>
        <w:ilvl w:val="0"/>
        <w:numId w:val="4"/>
      </w:numPr>
    </w:pPr>
  </w:style>
  <w:style w:type="character" w:customStyle="1" w:styleId="59">
    <w:name w:val="VN Char"/>
    <w:basedOn w:val="23"/>
    <w:link w:val="58"/>
    <w:qFormat/>
    <w:uiPriority w:val="0"/>
    <w:rPr>
      <w:rFonts w:ascii="Calibri" w:hAnsi="Calibri" w:eastAsia="Calibri"/>
      <w:sz w:val="22"/>
      <w:szCs w:val="22"/>
    </w:rPr>
  </w:style>
  <w:style w:type="character" w:styleId="60">
    <w:name w:val="Placeholder Text"/>
    <w:basedOn w:val="23"/>
    <w:semiHidden/>
    <w:qFormat/>
    <w:uiPriority w:val="99"/>
    <w:rPr>
      <w:color w:val="808080"/>
    </w:rPr>
  </w:style>
  <w:style w:type="character" w:customStyle="1" w:styleId="61">
    <w:name w:val="label"/>
    <w:basedOn w:val="23"/>
    <w:qFormat/>
    <w:uiPriority w:val="0"/>
  </w:style>
  <w:style w:type="character" w:customStyle="1" w:styleId="62">
    <w:name w:val="tl8wme"/>
    <w:basedOn w:val="23"/>
    <w:qFormat/>
    <w:uiPriority w:val="0"/>
  </w:style>
  <w:style w:type="character" w:customStyle="1" w:styleId="63">
    <w:name w:val="HTML Preformatted Char"/>
    <w:basedOn w:val="23"/>
    <w:link w:val="17"/>
    <w:semiHidden/>
    <w:qFormat/>
    <w:uiPriority w:val="99"/>
    <w:rPr>
      <w:rFonts w:ascii="Courier New" w:hAnsi="Courier New" w:eastAsia="Times New Roman" w:cs="Courier New"/>
      <w:lang w:bidi="bn-IN"/>
    </w:rPr>
  </w:style>
  <w:style w:type="character" w:customStyle="1" w:styleId="64">
    <w:name w:val="m_-5984458137216937640gmail-php"/>
    <w:basedOn w:val="23"/>
    <w:qFormat/>
    <w:uiPriority w:val="0"/>
  </w:style>
  <w:style w:type="character" w:customStyle="1" w:styleId="65">
    <w:name w:val="m_-5984458137216937640gmail-hljs-meta"/>
    <w:basedOn w:val="23"/>
    <w:qFormat/>
    <w:uiPriority w:val="0"/>
  </w:style>
  <w:style w:type="character" w:customStyle="1" w:styleId="66">
    <w:name w:val="m_-5984458137216937640gmail-hljs-string"/>
    <w:basedOn w:val="23"/>
    <w:qFormat/>
    <w:uiPriority w:val="0"/>
  </w:style>
  <w:style w:type="character" w:customStyle="1" w:styleId="67">
    <w:name w:val="m_-5984458137216937640gmail-hljs-tag"/>
    <w:basedOn w:val="23"/>
    <w:qFormat/>
    <w:uiPriority w:val="0"/>
  </w:style>
  <w:style w:type="character" w:customStyle="1" w:styleId="68">
    <w:name w:val="m_-5984458137216937640gmail-hljs-name"/>
    <w:basedOn w:val="23"/>
    <w:qFormat/>
    <w:uiPriority w:val="0"/>
  </w:style>
  <w:style w:type="character" w:customStyle="1" w:styleId="69">
    <w:name w:val="m_-5984458137216937640gmail-hljs-attr"/>
    <w:basedOn w:val="23"/>
    <w:qFormat/>
    <w:uiPriority w:val="0"/>
  </w:style>
  <w:style w:type="character" w:customStyle="1" w:styleId="70">
    <w:name w:val="Document Map Char"/>
    <w:basedOn w:val="23"/>
    <w:link w:val="14"/>
    <w:semiHidden/>
    <w:qFormat/>
    <w:uiPriority w:val="99"/>
    <w:rPr>
      <w:rFonts w:ascii="Tahoma" w:hAnsi="Tahoma" w:cs="Tahoma"/>
      <w:sz w:val="16"/>
      <w:szCs w:val="16"/>
    </w:rPr>
  </w:style>
  <w:style w:type="character" w:customStyle="1" w:styleId="71">
    <w:name w:val="hljs-meta"/>
    <w:basedOn w:val="23"/>
    <w:qFormat/>
    <w:uiPriority w:val="0"/>
  </w:style>
  <w:style w:type="character" w:customStyle="1" w:styleId="72">
    <w:name w:val="hljs-comment"/>
    <w:basedOn w:val="23"/>
    <w:qFormat/>
    <w:uiPriority w:val="0"/>
  </w:style>
  <w:style w:type="character" w:customStyle="1" w:styleId="73">
    <w:name w:val="Body Text Char"/>
    <w:basedOn w:val="23"/>
    <w:link w:val="12"/>
    <w:qFormat/>
    <w:uiPriority w:val="0"/>
    <w:rPr>
      <w:rFonts w:ascii="Calibri" w:hAnsi="Calibri" w:eastAsia="Calibri"/>
      <w:sz w:val="22"/>
      <w:szCs w:val="22"/>
    </w:rPr>
  </w:style>
  <w:style w:type="character" w:customStyle="1" w:styleId="74">
    <w:name w:val="Internet Link"/>
    <w:basedOn w:val="23"/>
    <w:unhideWhenUsed/>
    <w:qFormat/>
    <w:uiPriority w:val="99"/>
    <w:rPr>
      <w:color w:val="0000FF" w:themeColor="hyperlink"/>
      <w:u w:val="single"/>
    </w:rPr>
  </w:style>
  <w:style w:type="character" w:customStyle="1" w:styleId="75">
    <w:name w:val="Index Link"/>
    <w:qFormat/>
    <w:uiPriority w:val="0"/>
  </w:style>
  <w:style w:type="character" w:customStyle="1" w:styleId="76">
    <w:name w:val="Bullets"/>
    <w:qFormat/>
    <w:uiPriority w:val="0"/>
    <w:rPr>
      <w:rFonts w:ascii="OpenSymbol" w:hAnsi="OpenSymbol" w:eastAsia="OpenSymbol" w:cs="OpenSymbol"/>
    </w:rPr>
  </w:style>
  <w:style w:type="paragraph" w:customStyle="1" w:styleId="77">
    <w:name w:val="Heading"/>
    <w:basedOn w:val="1"/>
    <w:next w:val="12"/>
    <w:qFormat/>
    <w:uiPriority w:val="0"/>
    <w:pPr>
      <w:keepNext/>
      <w:spacing w:before="240" w:after="120"/>
    </w:pPr>
    <w:rPr>
      <w:rFonts w:ascii="Liberation Sans" w:hAnsi="Liberation Sans" w:eastAsia="DejaVu Sans" w:cs="FreeSans"/>
      <w:sz w:val="28"/>
      <w:szCs w:val="28"/>
    </w:rPr>
  </w:style>
  <w:style w:type="paragraph" w:customStyle="1" w:styleId="78">
    <w:name w:val="Index"/>
    <w:basedOn w:val="1"/>
    <w:qFormat/>
    <w:uiPriority w:val="0"/>
    <w:pPr>
      <w:suppressLineNumbers/>
    </w:pPr>
    <w:rPr>
      <w:rFonts w:cs="FreeSans"/>
    </w:rPr>
  </w:style>
  <w:style w:type="paragraph" w:customStyle="1" w:styleId="79">
    <w:name w:val="Header and Footer"/>
    <w:basedOn w:val="1"/>
    <w:qFormat/>
    <w:uiPriority w:val="0"/>
  </w:style>
  <w:style w:type="paragraph" w:customStyle="1" w:styleId="80">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1"/>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stqc</Company>
  <Pages>39</Pages>
  <Words>11546</Words>
  <Characters>65816</Characters>
  <Lines>548</Lines>
  <Paragraphs>154</Paragraphs>
  <TotalTime>118</TotalTime>
  <ScaleCrop>false</ScaleCrop>
  <LinksUpToDate>false</LinksUpToDate>
  <CharactersWithSpaces>77208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2019-12-17T20:00:00Z</dcterms:created>
  <dc:creator>Malabika Ghose</dc:creator>
  <cp:lastModifiedBy>root</cp:lastModifiedBy>
  <cp:lastPrinted>2019-03-13T13:20:00Z</cp:lastPrinted>
  <dcterms:modified xsi:type="dcterms:W3CDTF">2019-12-26T14:44:59Z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