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3ABA" w:rsidRDefault="00CC3ABA" w:rsidP="00CC3ABA">
      <w:pPr>
        <w:jc w:val="center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 xml:space="preserve">Aniruddha Mukherjee </w:t>
      </w:r>
      <w:r w:rsidR="00E4425E">
        <w:rPr>
          <w:rFonts w:ascii="Garamond" w:hAnsi="Garamond"/>
          <w:b/>
          <w:bCs/>
          <w:sz w:val="22"/>
          <w:szCs w:val="22"/>
        </w:rPr>
        <w:t>Industry Experience</w:t>
      </w:r>
    </w:p>
    <w:p w:rsidR="00177CA6" w:rsidRPr="00CC3ABA" w:rsidRDefault="00177CA6" w:rsidP="00CC3ABA">
      <w:pPr>
        <w:jc w:val="both"/>
        <w:rPr>
          <w:rFonts w:ascii="Garamond" w:hAnsi="Garamond"/>
          <w:sz w:val="22"/>
          <w:szCs w:val="22"/>
        </w:rPr>
      </w:pPr>
    </w:p>
    <w:sectPr w:rsidR="00177CA6" w:rsidRPr="00CC3ABA" w:rsidSect="00CC3A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D8"/>
    <w:rsid w:val="00177CA6"/>
    <w:rsid w:val="007745B4"/>
    <w:rsid w:val="00CC3ABA"/>
    <w:rsid w:val="00E4425E"/>
    <w:rsid w:val="00E8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B94DB"/>
  <w15:chartTrackingRefBased/>
  <w15:docId w15:val="{20CC02B8-14FF-BA42-AF75-4392CF83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Aniruddha</dc:creator>
  <cp:keywords/>
  <dc:description/>
  <cp:lastModifiedBy>Mukherjee, Aniruddha</cp:lastModifiedBy>
  <cp:revision>6</cp:revision>
  <dcterms:created xsi:type="dcterms:W3CDTF">2023-12-02T05:48:00Z</dcterms:created>
  <dcterms:modified xsi:type="dcterms:W3CDTF">2023-12-02T05:49:00Z</dcterms:modified>
</cp:coreProperties>
</file>