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Dictionary</w:t>
      </w:r>
    </w:p>
    <w:p>
      <w:r>
        <w:t>Project: GitPulse – Enterprise GitHub Events Analytics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Column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Nullable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Business Definition</w:t>
            </w:r>
          </w:p>
        </w:tc>
        <w:tc>
          <w:tcPr>
            <w:tcW w:type="dxa" w:w="1080"/>
          </w:tcPr>
          <w:p>
            <w:r>
              <w:t>Source</w:t>
            </w:r>
          </w:p>
        </w:tc>
        <w:tc>
          <w:tcPr>
            <w:tcW w:type="dxa" w:w="1080"/>
          </w:tcPr>
          <w:p>
            <w:r>
              <w:t>Target</w:t>
            </w:r>
          </w:p>
        </w:tc>
        <w:tc>
          <w:tcPr>
            <w:tcW w:type="dxa" w:w="1080"/>
          </w:tcPr>
          <w:p>
            <w:r>
              <w:t>Example</w:t>
            </w:r>
          </w:p>
        </w:tc>
      </w:tr>
      <w:tr>
        <w:tc>
          <w:tcPr>
            <w:tcW w:type="dxa" w:w="1080"/>
          </w:tcPr>
          <w:p>
            <w:r>
              <w:t>event_id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Unique GitHub event identifier</w:t>
            </w:r>
          </w:p>
        </w:tc>
        <w:tc>
          <w:tcPr>
            <w:tcW w:type="dxa" w:w="1080"/>
          </w:tcPr>
          <w:p>
            <w:r>
              <w:t>GitHub API $.id</w:t>
            </w:r>
          </w:p>
        </w:tc>
        <w:tc>
          <w:tcPr>
            <w:tcW w:type="dxa" w:w="1080"/>
          </w:tcPr>
          <w:p>
            <w:r>
              <w:t>silver_github_events</w:t>
            </w:r>
          </w:p>
        </w:tc>
        <w:tc>
          <w:tcPr>
            <w:tcW w:type="dxa" w:w="1080"/>
          </w:tcPr>
          <w:p>
            <w:r>
              <w:t>123456789</w:t>
            </w:r>
          </w:p>
        </w:tc>
      </w:tr>
      <w:tr>
        <w:tc>
          <w:tcPr>
            <w:tcW w:type="dxa" w:w="1080"/>
          </w:tcPr>
          <w:p>
            <w:r>
              <w:t>event_type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GitHub event type</w:t>
            </w:r>
          </w:p>
        </w:tc>
        <w:tc>
          <w:tcPr>
            <w:tcW w:type="dxa" w:w="1080"/>
          </w:tcPr>
          <w:p>
            <w:r>
              <w:t>$.type</w:t>
            </w:r>
          </w:p>
        </w:tc>
        <w:tc>
          <w:tcPr>
            <w:tcW w:type="dxa" w:w="1080"/>
          </w:tcPr>
          <w:p>
            <w:r>
              <w:t>silver_github_events</w:t>
            </w:r>
          </w:p>
        </w:tc>
        <w:tc>
          <w:tcPr>
            <w:tcW w:type="dxa" w:w="1080"/>
          </w:tcPr>
          <w:p>
            <w:r>
              <w:t>PushEvent</w:t>
            </w:r>
          </w:p>
        </w:tc>
      </w:tr>
      <w:tr>
        <w:tc>
          <w:tcPr>
            <w:tcW w:type="dxa" w:w="1080"/>
          </w:tcPr>
          <w:p>
            <w:r>
              <w:t>actor_id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Unique actor ID</w:t>
            </w:r>
          </w:p>
        </w:tc>
        <w:tc>
          <w:tcPr>
            <w:tcW w:type="dxa" w:w="1080"/>
          </w:tcPr>
          <w:p>
            <w:r>
              <w:t>$.actor.id</w:t>
            </w:r>
          </w:p>
        </w:tc>
        <w:tc>
          <w:tcPr>
            <w:tcW w:type="dxa" w:w="1080"/>
          </w:tcPr>
          <w:p>
            <w:r>
              <w:t>silver_github_events</w:t>
            </w:r>
          </w:p>
        </w:tc>
        <w:tc>
          <w:tcPr>
            <w:tcW w:type="dxa" w:w="1080"/>
          </w:tcPr>
          <w:p>
            <w:r>
              <w:t>98765</w:t>
            </w:r>
          </w:p>
        </w:tc>
      </w:tr>
      <w:tr>
        <w:tc>
          <w:tcPr>
            <w:tcW w:type="dxa" w:w="1080"/>
          </w:tcPr>
          <w:p>
            <w:r>
              <w:t>actor_name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GitHub username</w:t>
            </w:r>
          </w:p>
        </w:tc>
        <w:tc>
          <w:tcPr>
            <w:tcW w:type="dxa" w:w="1080"/>
          </w:tcPr>
          <w:p>
            <w:r>
              <w:t>$.actor.login</w:t>
            </w:r>
          </w:p>
        </w:tc>
        <w:tc>
          <w:tcPr>
            <w:tcW w:type="dxa" w:w="1080"/>
          </w:tcPr>
          <w:p>
            <w:r>
              <w:t>silver_github_events</w:t>
            </w:r>
          </w:p>
        </w:tc>
        <w:tc>
          <w:tcPr>
            <w:tcW w:type="dxa" w:w="1080"/>
          </w:tcPr>
          <w:p>
            <w:r>
              <w:t>torvalds</w:t>
            </w:r>
          </w:p>
        </w:tc>
      </w:tr>
      <w:tr>
        <w:tc>
          <w:tcPr>
            <w:tcW w:type="dxa" w:w="1080"/>
          </w:tcPr>
          <w:p>
            <w:r>
              <w:t>repo_id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Repository ID</w:t>
            </w:r>
          </w:p>
        </w:tc>
        <w:tc>
          <w:tcPr>
            <w:tcW w:type="dxa" w:w="1080"/>
          </w:tcPr>
          <w:p>
            <w:r>
              <w:t>$.repo.id</w:t>
            </w:r>
          </w:p>
        </w:tc>
        <w:tc>
          <w:tcPr>
            <w:tcW w:type="dxa" w:w="1080"/>
          </w:tcPr>
          <w:p>
            <w:r>
              <w:t>silver_github_events</w:t>
            </w:r>
          </w:p>
        </w:tc>
        <w:tc>
          <w:tcPr>
            <w:tcW w:type="dxa" w:w="1080"/>
          </w:tcPr>
          <w:p>
            <w:r>
              <w:t>12345</w:t>
            </w:r>
          </w:p>
        </w:tc>
      </w:tr>
      <w:tr>
        <w:tc>
          <w:tcPr>
            <w:tcW w:type="dxa" w:w="1080"/>
          </w:tcPr>
          <w:p>
            <w:r>
              <w:t>repo_name</w:t>
            </w:r>
          </w:p>
        </w:tc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Repository name</w:t>
            </w:r>
          </w:p>
        </w:tc>
        <w:tc>
          <w:tcPr>
            <w:tcW w:type="dxa" w:w="1080"/>
          </w:tcPr>
          <w:p>
            <w:r>
              <w:t>$.repo.name</w:t>
            </w:r>
          </w:p>
        </w:tc>
        <w:tc>
          <w:tcPr>
            <w:tcW w:type="dxa" w:w="1080"/>
          </w:tcPr>
          <w:p>
            <w:r>
              <w:t>silver_github_events</w:t>
            </w:r>
          </w:p>
        </w:tc>
        <w:tc>
          <w:tcPr>
            <w:tcW w:type="dxa" w:w="1080"/>
          </w:tcPr>
          <w:p>
            <w:r>
              <w:t>apache/spark</w:t>
            </w:r>
          </w:p>
        </w:tc>
      </w:tr>
      <w:tr>
        <w:tc>
          <w:tcPr>
            <w:tcW w:type="dxa" w:w="1080"/>
          </w:tcPr>
          <w:p>
            <w:r>
              <w:t>event_timestamp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Event creation time (UTC)</w:t>
            </w:r>
          </w:p>
        </w:tc>
        <w:tc>
          <w:tcPr>
            <w:tcW w:type="dxa" w:w="1080"/>
          </w:tcPr>
          <w:p>
            <w:r>
              <w:t>$.created_at</w:t>
            </w:r>
          </w:p>
        </w:tc>
        <w:tc>
          <w:tcPr>
            <w:tcW w:type="dxa" w:w="1080"/>
          </w:tcPr>
          <w:p>
            <w:r>
              <w:t>silver_github_events</w:t>
            </w:r>
          </w:p>
        </w:tc>
        <w:tc>
          <w:tcPr>
            <w:tcW w:type="dxa" w:w="1080"/>
          </w:tcPr>
          <w:p>
            <w:r>
              <w:t>2026-07-16T10:15:00Z</w:t>
            </w:r>
          </w:p>
        </w:tc>
      </w:tr>
      <w:tr>
        <w:tc>
          <w:tcPr>
            <w:tcW w:type="dxa" w:w="1080"/>
          </w:tcPr>
          <w:p>
            <w:r>
              <w:t>ingestion_date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Pipeline ingestion date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bronze/silver/gold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</w:tr>
    </w:tbl>
    <w:p>
      <w:pPr>
        <w:pStyle w:val="Heading1"/>
      </w:pPr>
      <w:r>
        <w:t>Table Definitions</w:t>
      </w:r>
    </w:p>
    <w:p>
      <w:r>
        <w:rPr>
          <w:sz w:val="21"/>
        </w:rPr>
        <w:t>Bronze: raw_github_events stores immutable JSON.</w:t>
        <w:br/>
        <w:t>Silver: cleansed event-level records.</w:t>
        <w:br/>
        <w:t>Gold: aggregated KPI tables.</w:t>
      </w:r>
    </w:p>
    <w:p>
      <w:pPr>
        <w:pStyle w:val="Heading1"/>
      </w:pPr>
      <w:r>
        <w:t>Naming Standards</w:t>
      </w:r>
    </w:p>
    <w:p>
      <w:r>
        <w:rPr>
          <w:sz w:val="21"/>
        </w:rPr>
        <w:t>snake_case for columns; bronze_, silver_, gold_ prefixes for logical layers.</w:t>
      </w:r>
    </w:p>
    <w:p>
      <w:pPr>
        <w:pStyle w:val="Heading1"/>
      </w:pPr>
      <w:r>
        <w:t>Reference Data</w:t>
      </w:r>
    </w:p>
    <w:p>
      <w:r>
        <w:rPr>
          <w:sz w:val="21"/>
        </w:rPr>
        <w:t>Allowed event types follow GitHub Events API documentation. Unknown values are logged for review.</w:t>
      </w:r>
    </w:p>
    <w:p>
      <w:pPr>
        <w:pStyle w:val="Heading1"/>
      </w:pPr>
      <w:r>
        <w:t>Ownership</w:t>
      </w:r>
    </w:p>
    <w:p>
      <w:r>
        <w:rPr>
          <w:sz w:val="21"/>
        </w:rPr>
        <w:t>Business Owner: Product Owner</w:t>
        <w:br/>
        <w:t>Technical Owner: Data Engineering Team</w:t>
        <w:br/>
        <w:t>Data Steward: BI/Data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