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after="120"/>
        <w:jc w:val="center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hr7rcmk1iazl" w:id="0"/>
      <w:bookmarkEnd w:id="0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EEKLY PROJECT MEETING MINUTES (MoM)</w:t>
      </w:r>
    </w:p>
    <w:p>
      <w:pPr>
        <w:pStyle w:val="Heading 2"/>
        <w:keepNext w:val="0"/>
        <w:keepLines w:val="0"/>
        <w:spacing w:before="360" w:after="80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cbnzsqrpnbx2" w:id="1"/>
      <w:bookmarkEnd w:id="1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roject Information</w:t>
      </w:r>
    </w:p>
    <w:tbl>
      <w:tblPr>
        <w:tblW w:w="909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85"/>
        <w:gridCol w:w="550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Field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Learning Companion Studio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Client Name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InclusiveMinds Learning Collective (IMLC)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Meeting Number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03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August 21, 2026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Time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10:00 AM </w:t>
            </w:r>
            <w:r>
              <w:rPr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hd w:val="nil" w:color="auto" w:fill="auto"/>
                <w:rtl w:val="0"/>
                <w:lang w:val="en-US"/>
              </w:rPr>
              <w:t>10:30 AM IST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Duration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30 Minutes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Meet Link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https://meet.google.com/bsk-btbh-vvm</w:t>
            </w:r>
          </w:p>
        </w:tc>
      </w:tr>
    </w:tbl>
    <w:p>
      <w:pPr>
        <w:pStyle w:val="Heading 2"/>
        <w:keepNext w:val="0"/>
        <w:keepLines w:val="0"/>
        <w:widowControl w:val="0"/>
        <w:spacing w:before="36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keepNext w:val="0"/>
        <w:keepLines w:val="0"/>
        <w:widowControl w:val="0"/>
        <w:spacing w:before="360" w:after="80" w:line="240" w:lineRule="auto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r4gua8wb33su" w:id="2"/>
      <w:bookmarkEnd w:id="2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. Attendees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ysnoxkt35pdr" w:id="3"/>
      <w:bookmarkEnd w:id="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lient Team</w:t>
      </w:r>
    </w:p>
    <w:tbl>
      <w:tblPr>
        <w:tblW w:w="895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2460"/>
        <w:gridCol w:w="354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Present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Prof. Sridhar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Client Coordinator / Lead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Farah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Content Author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Jamson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Experienced Learning Companion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</w:p>
        </w:tc>
      </w:tr>
    </w:tbl>
    <w:p>
      <w:pPr>
        <w:pStyle w:val="Heading 3"/>
        <w:keepNext w:val="0"/>
        <w:keepLines w:val="0"/>
        <w:widowControl w:val="0"/>
        <w:spacing w:before="28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widowControl w:val="0"/>
        <w:spacing w:before="280" w:after="80" w:line="240" w:lineRule="auto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n02yo0h4w4q1" w:id="4"/>
      <w:bookmarkEnd w:id="4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tudent Team</w:t>
      </w:r>
    </w:p>
    <w:tbl>
      <w:tblPr>
        <w:tblW w:w="9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95"/>
        <w:gridCol w:w="490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Present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Rushil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Aniruddha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Sahil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Saksham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Heading 3"/>
        <w:keepNext w:val="0"/>
        <w:keepLines w:val="0"/>
        <w:widowControl w:val="0"/>
        <w:spacing w:before="28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widowControl w:val="0"/>
        <w:spacing w:before="280" w:after="80" w:line="240" w:lineRule="auto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x1cd5z72lpa" w:id="5"/>
      <w:bookmarkEnd w:id="5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. Agenda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Review previous action items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Progress update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Requirement discussion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de-DE"/>
        </w:rPr>
        <w:t>Prototype demonstration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Risks and issues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Timeline and milestones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Other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jbr6y6lpdyf" w:id="6"/>
      <w:bookmarkEnd w:id="6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Progress Since Last Meeting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w7anrjr5m32h" w:id="7"/>
      <w:bookmarkEnd w:id="7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ompleted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Presented initial coded HTML prototype of the Learning Companion Studio.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gsnzyrl64iyh" w:id="8"/>
      <w:bookmarkEnd w:id="8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Progress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Refactoring HTML layout navigation and side panels based on client comments.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s8dswd79pgu5" w:id="9"/>
      <w:bookmarkEnd w:id="9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lanned Before Next Meeting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Adapt the LCM model into the UI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fa5efbvbwp8e" w:id="10"/>
      <w:bookmarkEnd w:id="10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Requirement Changes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38"/>
        <w:gridCol w:w="4758"/>
        <w:gridCol w:w="1144"/>
      </w:tblGrid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7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47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11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Reason</w:t>
            </w:r>
          </w:p>
        </w:tc>
      </w:tr>
      <w:tr>
        <w:tblPrEx>
          <w:shd w:val="clear" w:color="auto" w:fill="ced7e7"/>
        </w:tblPrEx>
        <w:trPr>
          <w:trHeight w:val="4676" w:hRule="atLeast"/>
        </w:trPr>
        <w:tc>
          <w:tcPr>
            <w:tcW w:type="dxa" w:w="27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LCM Model Adaptation</w:t>
            </w:r>
          </w:p>
        </w:tc>
        <w:tc>
          <w:tcPr>
            <w:tcW w:type="dxa" w:w="47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☑</w:t>
            </w:r>
            <w:r>
              <w:rPr>
                <w:shd w:val="nil" w:color="auto" w:fill="auto"/>
                <w:rtl w:val="0"/>
                <w:lang w:val="en-US"/>
              </w:rPr>
              <w:t xml:space="preserve"> Added </w:t>
            </w: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Modified </w:t>
            </w: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Removed </w:t>
            </w: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Deferred</w:t>
            </w:r>
          </w:p>
        </w:tc>
        <w:tc>
          <w:tcPr>
            <w:tcW w:type="dxa" w:w="11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Client team requested implementing and taking motivation from the LCM model principles (LeD, LbD, LxT, LxI) in the companion UI.</w:t>
            </w:r>
          </w:p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rdvjam4pqxa" w:id="11"/>
      <w:bookmarkEnd w:id="11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Key Discussions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ytdgb8weu8vc" w:id="12"/>
      <w:bookmarkEnd w:id="12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iscussion 1</w:t>
      </w:r>
    </w:p>
    <w:p>
      <w:pPr>
        <w:pStyle w:val="Body A"/>
        <w:spacing w:before="240" w:after="240"/>
      </w:pPr>
      <w:r>
        <w:rPr>
          <w:rtl w:val="0"/>
          <w:lang w:val="en-US"/>
        </w:rPr>
        <w:t>Topic: Demonstration of Coded HTML Mockup</w:t>
      </w:r>
    </w:p>
    <w:p>
      <w:pPr>
        <w:pStyle w:val="Body A"/>
        <w:spacing w:before="240" w:after="240"/>
      </w:pPr>
      <w:r>
        <w:rPr>
          <w:rtl w:val="0"/>
          <w:lang w:val="en-US"/>
        </w:rPr>
        <w:t>Summary: The student team demonstrated the initial coded HTML prototype to the client team. The client reviewed the layout.</w:t>
      </w:r>
    </w:p>
    <w:p>
      <w:pPr>
        <w:pStyle w:val="Body A"/>
        <w:spacing w:before="240" w:after="240"/>
      </w:pPr>
      <w:r>
        <w:rPr>
          <w:rtl w:val="0"/>
          <w:lang w:val="en-US"/>
        </w:rPr>
        <w:t>Outcome: HTML prototype structure was approved as a starting point, but requested modifications to match learner-centric concepts.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z4ptfwf698lf" w:id="13"/>
      <w:bookmarkEnd w:id="1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iscussion 2</w:t>
      </w:r>
    </w:p>
    <w:p>
      <w:pPr>
        <w:pStyle w:val="Body A"/>
        <w:spacing w:before="240" w:after="240"/>
      </w:pPr>
      <w:r>
        <w:rPr>
          <w:rtl w:val="0"/>
          <w:lang w:val="it-IT"/>
        </w:rPr>
        <w:t>Topic: LCM Model UI Motivation</w:t>
      </w:r>
    </w:p>
    <w:p>
      <w:pPr>
        <w:pStyle w:val="Body A"/>
        <w:spacing w:before="240" w:after="240"/>
      </w:pPr>
      <w:r>
        <w:rPr>
          <w:rtl w:val="0"/>
          <w:lang w:val="en-US"/>
        </w:rPr>
        <w:t>Summary: Prof. Sridhar suggested that the companion portal should implement the pedagogical principles of the Learner-Centric MOOC (LCM) model.</w:t>
      </w:r>
    </w:p>
    <w:p>
      <w:pPr>
        <w:pStyle w:val="Body A"/>
        <w:spacing w:before="240" w:after="240"/>
      </w:pPr>
      <w:r>
        <w:rPr>
          <w:rtl w:val="0"/>
          <w:lang w:val="en-US"/>
        </w:rPr>
        <w:t>Outcome: Student team agreed to take motivation from LCM components (LeD, LbD, LxT, LxI) and map them to interactive elements.</w: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bsmy2btqslsr" w:id="14"/>
      <w:bookmarkEnd w:id="14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Decisions Made</w:t>
      </w:r>
    </w:p>
    <w:tbl>
      <w:tblPr>
        <w:tblW w:w="838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85"/>
        <w:gridCol w:w="2475"/>
        <w:gridCol w:w="2130"/>
        <w:gridCol w:w="199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Decision</w:t>
            </w:r>
          </w:p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 By</w:t>
            </w:r>
          </w:p>
        </w:tc>
        <w:tc>
          <w:tcPr>
            <w:tcW w:type="dxa" w:w="21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Agreed By</w:t>
            </w:r>
          </w:p>
        </w:tc>
        <w:tc>
          <w:tcPr>
            <w:tcW w:type="dxa" w:w="19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Rationale</w:t>
            </w:r>
          </w:p>
        </w:tc>
      </w:tr>
      <w:tr>
        <w:tblPrEx>
          <w:shd w:val="clear" w:color="auto" w:fill="ced7e7"/>
        </w:tblPrEx>
        <w:trPr>
          <w:trHeight w:val="1660" w:hRule="atLeast"/>
        </w:trPr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Pivot UI Design to LCM Principles</w:t>
            </w:r>
          </w:p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Prof. Sridhar</w:t>
            </w:r>
          </w:p>
        </w:tc>
        <w:tc>
          <w:tcPr>
            <w:tcW w:type="dxa" w:w="21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Student Team</w:t>
            </w:r>
          </w:p>
        </w:tc>
        <w:tc>
          <w:tcPr>
            <w:tcW w:type="dxa" w:w="19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Ensures the companion training studio aligns with academic learner-centric methods.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il316qzgnq27" w:id="15"/>
      <w:bookmarkEnd w:id="15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7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Open Questions / Clarifications Needed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2415"/>
        <w:gridCol w:w="327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32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Follow-up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95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70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j42sm7wsn7vr" w:id="16"/>
      <w:bookmarkEnd w:id="16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8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Risks &amp; Issues</w:t>
      </w:r>
    </w:p>
    <w:tbl>
      <w:tblPr>
        <w:tblW w:w="85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5"/>
        <w:gridCol w:w="1785"/>
        <w:gridCol w:w="1725"/>
        <w:gridCol w:w="241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5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Risk / Issue</w:t>
            </w:r>
          </w:p>
        </w:tc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Impact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Mitigation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lrg0w34yq1w9" w:id="17"/>
      <w:bookmarkEnd w:id="17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9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Action Items</w:t>
      </w:r>
    </w:p>
    <w:tbl>
      <w:tblPr>
        <w:tblW w:w="898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30"/>
        <w:gridCol w:w="2355"/>
        <w:gridCol w:w="300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Action Item</w:t>
            </w:r>
          </w:p>
        </w:tc>
        <w:tc>
          <w:tcPr>
            <w:tcW w:type="dxa" w:w="23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3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Due Date</w:t>
            </w:r>
          </w:p>
        </w:tc>
      </w:tr>
      <w:tr>
        <w:tblPrEx>
          <w:shd w:val="clear" w:color="auto" w:fill="ced7e7"/>
        </w:tblPrEx>
        <w:trPr>
          <w:trHeight w:val="556" w:hRule="atLeast"/>
        </w:trPr>
        <w:tc>
          <w:tcPr>
            <w:tcW w:type="dxa" w:w="3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Refactor HTML mockup layout to integrate LCM principles</w:t>
            </w:r>
          </w:p>
        </w:tc>
        <w:tc>
          <w:tcPr>
            <w:tcW w:type="dxa" w:w="23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Student Team</w:t>
            </w:r>
          </w:p>
        </w:tc>
        <w:tc>
          <w:tcPr>
            <w:tcW w:type="dxa" w:w="3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August 28, 2026</w:t>
            </w:r>
          </w:p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gr37vs4afemq" w:id="18"/>
      <w:bookmarkEnd w:id="18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0. Next Meeting</w:t>
      </w:r>
    </w:p>
    <w:p>
      <w:pPr>
        <w:pStyle w:val="Body A"/>
        <w:spacing w:before="240" w:after="240"/>
      </w:pPr>
      <w:r>
        <w:rPr>
          <w:rtl w:val="0"/>
          <w:lang w:val="de-DE"/>
        </w:rPr>
        <w:t>Date:</w:t>
      </w:r>
      <w:r>
        <w:rPr>
          <w:rtl w:val="0"/>
          <w:lang w:val="en-US"/>
        </w:rPr>
        <w:t xml:space="preserve"> August 28, 2026</w:t>
      </w:r>
    </w:p>
    <w:p>
      <w:pPr>
        <w:pStyle w:val="Body A"/>
        <w:spacing w:before="240" w:after="240"/>
      </w:pPr>
      <w:r>
        <w:rPr>
          <w:rtl w:val="0"/>
        </w:rPr>
        <w:t>Time:</w:t>
      </w:r>
      <w:r>
        <w:rPr>
          <w:rtl w:val="0"/>
          <w:lang w:val="en-US"/>
        </w:rPr>
        <w:t xml:space="preserve"> 10:00 am IST</w:t>
      </w:r>
    </w:p>
    <w:p>
      <w:pPr>
        <w:pStyle w:val="Body A"/>
        <w:spacing w:before="240" w:after="240"/>
      </w:pPr>
      <w:r>
        <w:rPr>
          <w:rtl w:val="0"/>
          <w:lang w:val="nl-NL"/>
        </w:rPr>
        <w:t>Agenda:</w:t>
      </w:r>
      <w:r>
        <w:rPr>
          <w:rtl w:val="0"/>
          <w:lang w:val="en-US"/>
        </w:rPr>
        <w:t xml:space="preserve"> Demonstration of the new UI with LCM model adapted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360" w:after="80"/>
        <w:rPr>
          <w:rFonts w:ascii="Cambria" w:cs="Cambria" w:hAnsi="Cambria" w:eastAsia="Cambria"/>
          <w:i w:val="1"/>
          <w:iCs w:val="1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jirqb3e4dctx" w:id="19"/>
      <w:bookmarkEnd w:id="19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lient Feedback</w:t>
      </w:r>
    </w:p>
    <w:tbl>
      <w:tblPr>
        <w:tblW w:w="88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80"/>
        <w:gridCol w:w="540"/>
        <w:gridCol w:w="540"/>
        <w:gridCol w:w="525"/>
        <w:gridCol w:w="525"/>
        <w:gridCol w:w="525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Statement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students understood my requirements.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am satisfied with today's discussion.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We reached an agreement on the important decisions.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am confident in the team's direction.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Body"/>
        <w:widowControl w:val="0"/>
        <w:spacing w:before="360" w:after="80"/>
        <w:rPr>
          <w:rFonts w:ascii="Cambria" w:cs="Cambria" w:hAnsi="Cambria" w:eastAsia="Cambria"/>
          <w:i w:val="1"/>
          <w:iCs w:val="1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  <w:r>
        <w:rPr>
          <w:rtl w:val="0"/>
          <w:lang w:val="de-DE"/>
        </w:rPr>
        <w:t>CLIENT SIGNATURE</w:t>
      </w:r>
    </w:p>
    <w:p>
      <w:pPr>
        <w:pStyle w:val="Body"/>
        <w:spacing w:before="240" w:after="240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</w:tblGrid>
      <w:tr>
        <w:tblPrEx>
          <w:shd w:val="clear" w:color="auto" w:fill="ced7e7"/>
        </w:tblPrEx>
        <w:trPr>
          <w:trHeight w:val="1272" w:hRule="atLeast"/>
        </w:trPr>
        <w:tc>
          <w:tcPr>
            <w:tcW w:type="dxa" w:w="86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  <w:rPr>
          <w:rFonts w:ascii="Cambria" w:cs="Cambria" w:hAnsi="Cambria" w:eastAsia="Cambria"/>
          <w:i w:val="1"/>
          <w:iCs w:val="1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360" w:after="80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r6v6s2dav" w:id="20"/>
      <w:bookmarkEnd w:id="20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tudent Reflection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Student Name: Rushil</w:t>
      </w:r>
    </w:p>
    <w:p>
      <w:pPr>
        <w:pStyle w:val="Body"/>
        <w:spacing w:before="240" w:after="240"/>
        <w:rPr>
          <w:b w:val="1"/>
          <w:bCs w:val="1"/>
        </w:rPr>
      </w:pPr>
      <w:r>
        <w:rPr>
          <w:rtl w:val="0"/>
          <w:lang w:val="en-US"/>
        </w:rPr>
        <w:t xml:space="preserve">Rate the following from </w:t>
      </w:r>
      <w:r>
        <w:rPr>
          <w:b w:val="1"/>
          <w:bCs w:val="1"/>
          <w:rtl w:val="0"/>
          <w:lang w:val="en-US"/>
        </w:rPr>
        <w:t>1 (Strongly Disagree) to 5 (Strongly Agree).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630"/>
        <w:gridCol w:w="480"/>
        <w:gridCol w:w="480"/>
        <w:gridCol w:w="480"/>
        <w:gridCol w:w="465"/>
        <w:gridCol w:w="465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Statement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understand the client's problem better after today's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Our team has a shared understanding of the project goals.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We reached consensus on the important decisions.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project requirements are clearer after today's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know what needs to be done before the next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client understood our suggestions.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Body"/>
        <w:widowControl w:val="0"/>
        <w:spacing w:before="240" w:after="240"/>
        <w:rPr>
          <w:b w:val="1"/>
          <w:bCs w:val="1"/>
        </w:rPr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mz2fwn7v6ne3" w:id="21"/>
      <w:bookmarkEnd w:id="21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Reflection</w:t>
      </w:r>
    </w:p>
    <w:p>
      <w:pPr>
        <w:pStyle w:val="Body"/>
      </w:pPr>
      <w:r>
        <w:rPr>
          <w:rtl w:val="0"/>
          <w:lang w:val="en-US"/>
        </w:rPr>
        <w:t>To be filled by each member copy paste responses below</w: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tctj7i4qmgs" w:id="22"/>
      <w:bookmarkEnd w:id="22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was the biggest misunderstanding that was resolved today?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pnfy2laidhiq" w:id="23"/>
      <w:bookmarkEnd w:id="2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remains unclear?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jwspmujl8cwg" w:id="24"/>
      <w:bookmarkEnd w:id="24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was the most important decision made today?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axvtujkhsnav" w:id="25"/>
      <w:bookmarkEnd w:id="25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Did the client's expectations change during today's meeting?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Yes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No</w:t>
      </w:r>
    </w:p>
    <w:p>
      <w:pPr>
        <w:pStyle w:val="Body"/>
        <w:spacing w:before="240" w:after="240"/>
      </w:pPr>
      <w:r>
        <w:rPr>
          <w:rtl w:val="0"/>
          <w:lang w:val="en-US"/>
        </w:rPr>
        <w:t>If yes, explain.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273" cy="17585"/>
                <wp:effectExtent l="0" t="0" r="0" b="0"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75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g9wbtn51thpu" w:id="26"/>
      <w:bookmarkEnd w:id="26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How much did your understanding of the project change after today's meeting?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Not at all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Slightly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Moderately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Significantly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Completely</w:t>
      </w:r>
    </w:p>
    <w:p>
      <w:pPr>
        <w:pStyle w:val="Body"/>
        <w:spacing w:before="240" w:after="240"/>
      </w:pPr>
      <w:r>
        <w:rPr>
          <w:rtl w:val="0"/>
          <w:lang w:val="en-US"/>
        </w:rPr>
        <w:t>Brief explanation:</w:t>
      </w:r>
    </w:p>
    <w:p>
      <w:pPr>
        <w:pStyle w:val="Body"/>
        <w:spacing w:before="240" w:after="240"/>
      </w:pPr>
      <w:r>
        <w:rPr>
          <w:rtl w:val="0"/>
          <w:lang w:val="en-US"/>
        </w:rPr>
        <w:t>_________________________________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==================================================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</w:p>
    <w:p>
      <w:pPr>
        <w:pStyle w:val="Body"/>
        <w:spacing w:before="360" w:after="80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r6v6s2dav2" w:id="27"/>
      <w:bookmarkEnd w:id="27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tudent Reflection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Student Name: Sahil</w:t>
      </w:r>
    </w:p>
    <w:p>
      <w:pPr>
        <w:pStyle w:val="Body"/>
        <w:spacing w:before="240" w:after="240"/>
        <w:rPr>
          <w:b w:val="1"/>
          <w:bCs w:val="1"/>
        </w:rPr>
      </w:pPr>
      <w:r>
        <w:rPr>
          <w:rtl w:val="0"/>
          <w:lang w:val="en-US"/>
        </w:rPr>
        <w:t xml:space="preserve">Rate the following from </w:t>
      </w:r>
      <w:r>
        <w:rPr>
          <w:b w:val="1"/>
          <w:bCs w:val="1"/>
          <w:rtl w:val="0"/>
          <w:lang w:val="en-US"/>
        </w:rPr>
        <w:t>1 (Strongly Disagree) to 5 (Strongly Agree).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630"/>
        <w:gridCol w:w="480"/>
        <w:gridCol w:w="480"/>
        <w:gridCol w:w="480"/>
        <w:gridCol w:w="465"/>
        <w:gridCol w:w="465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Statement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understand the client's problem better after today's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Our team has a shared understanding of the project goals.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We reached consensus on the important decisions.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project requirements are clearer after today's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know what needs to be done before the next meeting.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client understood our suggestions.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4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Body"/>
        <w:widowControl w:val="0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mz2fwn7v6ne32" w:id="28"/>
      <w:bookmarkEnd w:id="28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Reflection</w:t>
      </w:r>
    </w:p>
    <w:p>
      <w:pPr>
        <w:pStyle w:val="Body"/>
      </w:pPr>
      <w:r>
        <w:rPr>
          <w:rtl w:val="0"/>
          <w:lang w:val="en-US"/>
        </w:rPr>
        <w:t>To be filled by each member copy paste responses below</w: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tctj7i4qmgs2" w:id="29"/>
      <w:bookmarkEnd w:id="29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was the biggest misunderstanding that was resolved today?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pnfy2laidhiq2" w:id="30"/>
      <w:bookmarkEnd w:id="30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remains unclear?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3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4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jwspmujl8cwg2" w:id="31"/>
      <w:bookmarkEnd w:id="31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What was the most important decision made today?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5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6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7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axvtujkhsnav2" w:id="32"/>
      <w:bookmarkEnd w:id="32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Did the client's expectations change during today's meeting?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Yes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No</w:t>
      </w:r>
    </w:p>
    <w:p>
      <w:pPr>
        <w:pStyle w:val="Body"/>
        <w:spacing w:before="240" w:after="240"/>
      </w:pPr>
      <w:r>
        <w:rPr>
          <w:rtl w:val="0"/>
          <w:lang w:val="en-US"/>
        </w:rPr>
        <w:t>If yes, explain.</w:t>
      </w:r>
    </w:p>
    <w:p>
      <w:pPr>
        <w:pStyle w:val="Body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8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9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486400" cy="19050"/>
                <wp:effectExtent l="0" t="0" r="0" b="0"/>
                <wp:docPr id="107374185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0" style="visibility:visible;width:432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g9wbtn51thpu2" w:id="33"/>
      <w:bookmarkEnd w:id="3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How much did your understanding of the project change after today's meeting?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Not at all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Slightly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Moderately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Significantly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Completely</w:t>
      </w:r>
    </w:p>
    <w:p>
      <w:pPr>
        <w:pStyle w:val="Body"/>
        <w:spacing w:before="240" w:after="240"/>
      </w:pPr>
      <w:r>
        <w:rPr>
          <w:rtl w:val="0"/>
          <w:lang w:val="en-US"/>
        </w:rPr>
        <w:t>Brief explanation:</w:t>
      </w:r>
    </w:p>
    <w:p>
      <w:pPr>
        <w:pStyle w:val="Body"/>
        <w:spacing w:before="240" w:after="240"/>
      </w:pPr>
      <w:r>
        <w:rPr>
          <w:rtl w:val="0"/>
          <w:lang w:val="en-US"/>
        </w:rPr>
        <w:t>_________________________________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val="none" w:color="3660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60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