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A1BF" w14:textId="77777777" w:rsidR="003E5919" w:rsidRPr="003E5919" w:rsidRDefault="003E5919" w:rsidP="003E5919"/>
    <w:p w14:paraId="3943DA47" w14:textId="77777777" w:rsidR="003E5919" w:rsidRPr="003E5919" w:rsidRDefault="003E5919" w:rsidP="003E5919">
      <w:bookmarkStart w:id="0" w:name="_MailEndCompose"/>
    </w:p>
    <w:p w14:paraId="7B19B0FA" w14:textId="77777777" w:rsidR="003E5919" w:rsidRPr="003E5919" w:rsidRDefault="003E5919" w:rsidP="003E5919">
      <w:bookmarkStart w:id="1" w:name="_MailOriginal"/>
      <w:bookmarkEnd w:id="0"/>
      <w:r w:rsidRPr="003E5919">
        <w:rPr>
          <w:b/>
          <w:bCs/>
        </w:rPr>
        <w:t>From:</w:t>
      </w:r>
      <w:r w:rsidRPr="003E5919">
        <w:t xml:space="preserve"> Roy, Susobhan &lt;susobhan.roy@abbott.com&gt; </w:t>
      </w:r>
      <w:r w:rsidRPr="003E5919">
        <w:br/>
      </w:r>
      <w:r w:rsidRPr="003E5919">
        <w:rPr>
          <w:b/>
          <w:bCs/>
        </w:rPr>
        <w:t>Sent:</w:t>
      </w:r>
      <w:r w:rsidRPr="003E5919">
        <w:t xml:space="preserve"> Wednesday, October 1, 2025 8:48 AM</w:t>
      </w:r>
      <w:r w:rsidRPr="003E5919">
        <w:br/>
      </w:r>
      <w:r w:rsidRPr="003E5919">
        <w:rPr>
          <w:b/>
          <w:bCs/>
        </w:rPr>
        <w:t>To:</w:t>
      </w:r>
      <w:r w:rsidRPr="003E5919">
        <w:t xml:space="preserve"> Sharma, Anirudh &lt;anirudh.sharma1@abbott.com&gt;</w:t>
      </w:r>
      <w:r w:rsidRPr="003E5919">
        <w:br/>
      </w:r>
      <w:r w:rsidRPr="003E5919">
        <w:rPr>
          <w:b/>
          <w:bCs/>
        </w:rPr>
        <w:t>Cc:</w:t>
      </w:r>
      <w:r w:rsidRPr="003E5919">
        <w:t xml:space="preserve"> Hu, Qihong &lt;qihong.hu@abbott.com&gt;; Kingan, Andrew &lt;andy.kingan@abbott.com&gt;; Raynard, Dan &lt;daniel.raynard@abbott.com&gt;; Madnani, Heena &lt;heena.madnani@abbott.com&gt;; Julia Deng &lt;julia.deng@veeva.com&gt;; Tanguturi, Maheswari &lt;maheswari.tanguturi@abbott.com&gt;; Hari Bhanu Prasanth, Gogula &lt;gogula.haribhanuprasanth@abbott.com&gt;; Kumar, Abhishek &lt;abhishek.kumar34@abbott.com&gt;; Gopalan, Kannan &lt;kannan.gopalan@abbott.com&gt;; Gupta, Muneeshwar &lt;muneeshwar.gupta@abbott.com&gt;; Raynard, Dan &lt;daniel.raynard@abbott.com&gt;; Corinne Nagle &lt;corinne.nagle@veeva.com&gt;; Katie Puckett &lt;katie.puckett@veeva.com&gt;</w:t>
      </w:r>
      <w:r w:rsidRPr="003E5919">
        <w:br/>
      </w:r>
      <w:r w:rsidRPr="003E5919">
        <w:rPr>
          <w:b/>
          <w:bCs/>
        </w:rPr>
        <w:t>Subject:</w:t>
      </w:r>
      <w:r w:rsidRPr="003E5919">
        <w:t xml:space="preserve"> RE: ADC Veeva MedInquiry - CRM Integration Updates - QA Changes</w:t>
      </w:r>
    </w:p>
    <w:p w14:paraId="23A76933" w14:textId="77777777" w:rsidR="003E5919" w:rsidRPr="003E5919" w:rsidRDefault="003E5919" w:rsidP="003E5919"/>
    <w:p w14:paraId="687B7F19" w14:textId="77777777" w:rsidR="003E5919" w:rsidRPr="003E5919" w:rsidRDefault="003E5919" w:rsidP="003E5919">
      <w:r w:rsidRPr="003E5919">
        <w:t>Hi Anirudh,</w:t>
      </w:r>
    </w:p>
    <w:p w14:paraId="64C7DD69" w14:textId="77777777" w:rsidR="003E5919" w:rsidRPr="003E5919" w:rsidRDefault="003E5919" w:rsidP="003E5919"/>
    <w:p w14:paraId="62860499" w14:textId="77777777" w:rsidR="003E5919" w:rsidRPr="003E5919" w:rsidRDefault="003E5919" w:rsidP="003E5919">
      <w:r w:rsidRPr="003E5919">
        <w:t>Due to the updates at the CRM end, there needs to be updates made in the configuration at the MI side.</w:t>
      </w:r>
    </w:p>
    <w:p w14:paraId="4A6B3A4C" w14:textId="77777777" w:rsidR="003E5919" w:rsidRPr="003E5919" w:rsidRDefault="003E5919" w:rsidP="003E5919">
      <w:r w:rsidRPr="003E5919">
        <w:t>We have been working with SQA on the change control process.</w:t>
      </w:r>
    </w:p>
    <w:p w14:paraId="0EA851D9" w14:textId="77777777" w:rsidR="003E5919" w:rsidRPr="003E5919" w:rsidRDefault="003E5919" w:rsidP="003E5919">
      <w:r w:rsidRPr="003E5919">
        <w:t>The testing in SBX has been completed and we are expecting to complete the testing in QA by this week.</w:t>
      </w:r>
    </w:p>
    <w:p w14:paraId="6A58BC4F" w14:textId="77777777" w:rsidR="003E5919" w:rsidRPr="003E5919" w:rsidRDefault="003E5919" w:rsidP="003E5919"/>
    <w:p w14:paraId="693D11AA" w14:textId="77777777" w:rsidR="003E5919" w:rsidRPr="003E5919" w:rsidRDefault="003E5919" w:rsidP="003E5919">
      <w:r w:rsidRPr="003E5919">
        <w:t>Will keep you posted on the progress.</w:t>
      </w:r>
    </w:p>
    <w:p w14:paraId="66DBA755" w14:textId="77777777" w:rsidR="003E5919" w:rsidRPr="003E5919" w:rsidRDefault="003E5919" w:rsidP="003E5919"/>
    <w:p w14:paraId="13AF5C65" w14:textId="77777777" w:rsidR="003E5919" w:rsidRPr="003E5919" w:rsidRDefault="003E5919" w:rsidP="003E5919">
      <w:r w:rsidRPr="003E5919">
        <w:t>Thanks and Regards,</w:t>
      </w:r>
    </w:p>
    <w:p w14:paraId="4978537A" w14:textId="77777777" w:rsidR="003E5919" w:rsidRPr="003E5919" w:rsidRDefault="003E5919" w:rsidP="003E5919">
      <w:r w:rsidRPr="003E5919">
        <w:t>Susobhan Roy</w:t>
      </w:r>
    </w:p>
    <w:p w14:paraId="28273F6C" w14:textId="77777777" w:rsidR="003E5919" w:rsidRPr="003E5919" w:rsidRDefault="003E5919" w:rsidP="003E5919">
      <w:r w:rsidRPr="003E5919">
        <w:t> </w:t>
      </w:r>
    </w:p>
    <w:tbl>
      <w:tblPr>
        <w:tblW w:w="10230" w:type="dxa"/>
        <w:tblInd w:w="36" w:type="dxa"/>
        <w:tblCellMar>
          <w:left w:w="0" w:type="dxa"/>
          <w:right w:w="0" w:type="dxa"/>
        </w:tblCellMar>
        <w:tblLook w:val="04A0" w:firstRow="1" w:lastRow="0" w:firstColumn="1" w:lastColumn="0" w:noHBand="0" w:noVBand="1"/>
      </w:tblPr>
      <w:tblGrid>
        <w:gridCol w:w="1623"/>
        <w:gridCol w:w="1469"/>
        <w:gridCol w:w="3102"/>
        <w:gridCol w:w="4036"/>
      </w:tblGrid>
      <w:tr w:rsidR="003E5919" w:rsidRPr="003E5919" w14:paraId="3D08B1FF" w14:textId="77777777" w:rsidTr="003E5919">
        <w:trPr>
          <w:trHeight w:val="1579"/>
        </w:trPr>
        <w:tc>
          <w:tcPr>
            <w:tcW w:w="1669"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546"/>
            </w:tblGrid>
            <w:tr w:rsidR="003E5919" w:rsidRPr="003E5919" w14:paraId="40857D48" w14:textId="77777777">
              <w:trPr>
                <w:trHeight w:val="350"/>
              </w:trPr>
              <w:tc>
                <w:tcPr>
                  <w:tcW w:w="1592" w:type="dxa"/>
                  <w:tcMar>
                    <w:top w:w="0" w:type="dxa"/>
                    <w:left w:w="36" w:type="dxa"/>
                    <w:bottom w:w="0" w:type="dxa"/>
                    <w:right w:w="36" w:type="dxa"/>
                  </w:tcMar>
                  <w:vAlign w:val="center"/>
                  <w:hideMark/>
                </w:tcPr>
                <w:p w14:paraId="04B8CC62" w14:textId="77777777" w:rsidR="003E5919" w:rsidRPr="003E5919" w:rsidRDefault="003E5919" w:rsidP="003E5919">
                  <w:r w:rsidRPr="003E5919">
                    <w:rPr>
                      <w:b/>
                      <w:bCs/>
                    </w:rPr>
                    <w:lastRenderedPageBreak/>
                    <w:t>Susobhan Roy</w:t>
                  </w:r>
                </w:p>
              </w:tc>
            </w:tr>
            <w:tr w:rsidR="003E5919" w:rsidRPr="003E5919" w14:paraId="4264D220" w14:textId="77777777">
              <w:trPr>
                <w:trHeight w:val="1200"/>
              </w:trPr>
              <w:tc>
                <w:tcPr>
                  <w:tcW w:w="1592" w:type="dxa"/>
                  <w:tcMar>
                    <w:top w:w="0" w:type="dxa"/>
                    <w:left w:w="36" w:type="dxa"/>
                    <w:bottom w:w="0" w:type="dxa"/>
                    <w:right w:w="36" w:type="dxa"/>
                  </w:tcMar>
                  <w:vAlign w:val="center"/>
                  <w:hideMark/>
                </w:tcPr>
                <w:p w14:paraId="5C23F70A" w14:textId="77777777" w:rsidR="003E5919" w:rsidRPr="003E5919" w:rsidRDefault="003E5919" w:rsidP="003E5919">
                  <w:r w:rsidRPr="003E5919">
                    <w:t>Software Consultant, </w:t>
                  </w:r>
                </w:p>
                <w:p w14:paraId="6AC92A33" w14:textId="77777777" w:rsidR="003E5919" w:rsidRPr="003E5919" w:rsidRDefault="003E5919" w:rsidP="003E5919">
                  <w:r w:rsidRPr="003E5919">
                    <w:t>IBM Managed Services</w:t>
                  </w:r>
                </w:p>
              </w:tc>
            </w:tr>
            <w:tr w:rsidR="003E5919" w:rsidRPr="003E5919" w14:paraId="4C4704C4" w14:textId="77777777">
              <w:tc>
                <w:tcPr>
                  <w:tcW w:w="1592" w:type="dxa"/>
                  <w:tcMar>
                    <w:top w:w="0" w:type="dxa"/>
                    <w:left w:w="36" w:type="dxa"/>
                    <w:bottom w:w="0" w:type="dxa"/>
                    <w:right w:w="36" w:type="dxa"/>
                  </w:tcMar>
                  <w:vAlign w:val="center"/>
                  <w:hideMark/>
                </w:tcPr>
                <w:p w14:paraId="30DDE92C" w14:textId="77777777" w:rsidR="003E5919" w:rsidRPr="003E5919" w:rsidRDefault="003E5919" w:rsidP="003E5919"/>
              </w:tc>
            </w:tr>
            <w:tr w:rsidR="003E5919" w:rsidRPr="003E5919" w14:paraId="0BA28FE5" w14:textId="77777777">
              <w:tc>
                <w:tcPr>
                  <w:tcW w:w="1592" w:type="dxa"/>
                  <w:tcMar>
                    <w:top w:w="0" w:type="dxa"/>
                    <w:left w:w="36" w:type="dxa"/>
                    <w:bottom w:w="0" w:type="dxa"/>
                    <w:right w:w="36" w:type="dxa"/>
                  </w:tcMar>
                  <w:vAlign w:val="center"/>
                  <w:hideMark/>
                </w:tcPr>
                <w:p w14:paraId="5B8EAD7E" w14:textId="77777777" w:rsidR="003E5919" w:rsidRPr="003E5919" w:rsidRDefault="003E5919" w:rsidP="003E5919"/>
              </w:tc>
            </w:tr>
            <w:tr w:rsidR="003E5919" w:rsidRPr="003E5919" w14:paraId="4F021608" w14:textId="77777777">
              <w:tc>
                <w:tcPr>
                  <w:tcW w:w="1592" w:type="dxa"/>
                  <w:tcMar>
                    <w:top w:w="0" w:type="dxa"/>
                    <w:left w:w="36" w:type="dxa"/>
                    <w:bottom w:w="0" w:type="dxa"/>
                    <w:right w:w="36" w:type="dxa"/>
                  </w:tcMar>
                  <w:vAlign w:val="center"/>
                  <w:hideMark/>
                </w:tcPr>
                <w:p w14:paraId="767704DA" w14:textId="77777777" w:rsidR="003E5919" w:rsidRPr="003E5919" w:rsidRDefault="003E5919" w:rsidP="003E5919"/>
              </w:tc>
            </w:tr>
          </w:tbl>
          <w:p w14:paraId="1E140E0B" w14:textId="77777777" w:rsidR="003E5919" w:rsidRPr="003E5919" w:rsidRDefault="003E5919" w:rsidP="003E5919"/>
        </w:tc>
        <w:tc>
          <w:tcPr>
            <w:tcW w:w="1518"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392"/>
            </w:tblGrid>
            <w:tr w:rsidR="003E5919" w:rsidRPr="003E5919" w14:paraId="731B3306" w14:textId="77777777">
              <w:trPr>
                <w:trHeight w:val="620"/>
              </w:trPr>
              <w:tc>
                <w:tcPr>
                  <w:tcW w:w="1441" w:type="dxa"/>
                  <w:tcMar>
                    <w:top w:w="0" w:type="dxa"/>
                    <w:left w:w="36" w:type="dxa"/>
                    <w:bottom w:w="0" w:type="dxa"/>
                    <w:right w:w="36" w:type="dxa"/>
                  </w:tcMar>
                  <w:vAlign w:val="center"/>
                  <w:hideMark/>
                </w:tcPr>
                <w:p w14:paraId="026B8D5F" w14:textId="77777777" w:rsidR="003E5919" w:rsidRPr="003E5919" w:rsidRDefault="003E5919" w:rsidP="003E5919">
                  <w:r w:rsidRPr="003E5919">
                    <w:t>IBM Delivery Center</w:t>
                  </w:r>
                </w:p>
              </w:tc>
            </w:tr>
            <w:tr w:rsidR="003E5919" w:rsidRPr="003E5919" w14:paraId="020908F3" w14:textId="77777777">
              <w:trPr>
                <w:trHeight w:val="350"/>
              </w:trPr>
              <w:tc>
                <w:tcPr>
                  <w:tcW w:w="1441" w:type="dxa"/>
                  <w:tcMar>
                    <w:top w:w="0" w:type="dxa"/>
                    <w:left w:w="36" w:type="dxa"/>
                    <w:bottom w:w="0" w:type="dxa"/>
                    <w:right w:w="36" w:type="dxa"/>
                  </w:tcMar>
                  <w:vAlign w:val="center"/>
                  <w:hideMark/>
                </w:tcPr>
                <w:p w14:paraId="75817240" w14:textId="77777777" w:rsidR="003E5919" w:rsidRPr="003E5919" w:rsidRDefault="003E5919" w:rsidP="003E5919">
                  <w:r w:rsidRPr="003E5919">
                    <w:t>Bangalore, India</w:t>
                  </w:r>
                </w:p>
              </w:tc>
            </w:tr>
          </w:tbl>
          <w:p w14:paraId="2FA903F5" w14:textId="77777777" w:rsidR="003E5919" w:rsidRPr="003E5919" w:rsidRDefault="003E5919" w:rsidP="003E5919"/>
        </w:tc>
        <w:tc>
          <w:tcPr>
            <w:tcW w:w="2091"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825"/>
              <w:gridCol w:w="2079"/>
              <w:gridCol w:w="121"/>
            </w:tblGrid>
            <w:tr w:rsidR="003E5919" w:rsidRPr="003E5919" w14:paraId="5A9F8AD8" w14:textId="77777777">
              <w:trPr>
                <w:trHeight w:val="350"/>
              </w:trPr>
              <w:tc>
                <w:tcPr>
                  <w:tcW w:w="588" w:type="dxa"/>
                  <w:tcMar>
                    <w:top w:w="0" w:type="dxa"/>
                    <w:left w:w="36" w:type="dxa"/>
                    <w:bottom w:w="0" w:type="dxa"/>
                    <w:right w:w="36" w:type="dxa"/>
                  </w:tcMar>
                  <w:vAlign w:val="center"/>
                  <w:hideMark/>
                </w:tcPr>
                <w:p w14:paraId="020991E5" w14:textId="77777777" w:rsidR="003E5919" w:rsidRPr="003E5919" w:rsidRDefault="003E5919" w:rsidP="003E5919"/>
              </w:tc>
              <w:tc>
                <w:tcPr>
                  <w:tcW w:w="1294" w:type="dxa"/>
                  <w:tcMar>
                    <w:top w:w="0" w:type="dxa"/>
                    <w:left w:w="36" w:type="dxa"/>
                    <w:bottom w:w="0" w:type="dxa"/>
                    <w:right w:w="36" w:type="dxa"/>
                  </w:tcMar>
                  <w:vAlign w:val="center"/>
                  <w:hideMark/>
                </w:tcPr>
                <w:p w14:paraId="442EB809" w14:textId="77777777" w:rsidR="003E5919" w:rsidRPr="003E5919" w:rsidRDefault="003E5919" w:rsidP="003E5919">
                  <w:r w:rsidRPr="003E5919">
                    <w:t> </w:t>
                  </w:r>
                </w:p>
              </w:tc>
              <w:tc>
                <w:tcPr>
                  <w:tcW w:w="132" w:type="dxa"/>
                  <w:tcMar>
                    <w:top w:w="0" w:type="dxa"/>
                    <w:left w:w="36" w:type="dxa"/>
                    <w:bottom w:w="0" w:type="dxa"/>
                    <w:right w:w="36" w:type="dxa"/>
                  </w:tcMar>
                  <w:hideMark/>
                </w:tcPr>
                <w:p w14:paraId="4F5713CD" w14:textId="77777777" w:rsidR="003E5919" w:rsidRPr="003E5919" w:rsidRDefault="003E5919" w:rsidP="003E5919">
                  <w:r w:rsidRPr="003E5919">
                    <w:t> </w:t>
                  </w:r>
                </w:p>
              </w:tc>
            </w:tr>
            <w:tr w:rsidR="003E5919" w:rsidRPr="003E5919" w14:paraId="275A655B" w14:textId="77777777">
              <w:trPr>
                <w:trHeight w:val="350"/>
              </w:trPr>
              <w:tc>
                <w:tcPr>
                  <w:tcW w:w="588" w:type="dxa"/>
                  <w:tcMar>
                    <w:top w:w="0" w:type="dxa"/>
                    <w:left w:w="36" w:type="dxa"/>
                    <w:bottom w:w="0" w:type="dxa"/>
                    <w:right w:w="36" w:type="dxa"/>
                  </w:tcMar>
                  <w:vAlign w:val="center"/>
                  <w:hideMark/>
                </w:tcPr>
                <w:p w14:paraId="359E6579" w14:textId="77777777" w:rsidR="003E5919" w:rsidRPr="003E5919" w:rsidRDefault="003E5919" w:rsidP="003E5919">
                  <w:r w:rsidRPr="003E5919">
                    <w:t>Cell</w:t>
                  </w:r>
                </w:p>
              </w:tc>
              <w:tc>
                <w:tcPr>
                  <w:tcW w:w="1294" w:type="dxa"/>
                  <w:tcMar>
                    <w:top w:w="0" w:type="dxa"/>
                    <w:left w:w="36" w:type="dxa"/>
                    <w:bottom w:w="0" w:type="dxa"/>
                    <w:right w:w="36" w:type="dxa"/>
                  </w:tcMar>
                  <w:vAlign w:val="center"/>
                  <w:hideMark/>
                </w:tcPr>
                <w:p w14:paraId="18A7A71B" w14:textId="77777777" w:rsidR="003E5919" w:rsidRPr="003E5919" w:rsidRDefault="003E5919" w:rsidP="003E5919">
                  <w:r w:rsidRPr="003E5919">
                    <w:t>+91 9932221346</w:t>
                  </w:r>
                </w:p>
              </w:tc>
              <w:tc>
                <w:tcPr>
                  <w:tcW w:w="132" w:type="dxa"/>
                  <w:tcMar>
                    <w:top w:w="0" w:type="dxa"/>
                    <w:left w:w="36" w:type="dxa"/>
                    <w:bottom w:w="0" w:type="dxa"/>
                    <w:right w:w="36" w:type="dxa"/>
                  </w:tcMar>
                  <w:hideMark/>
                </w:tcPr>
                <w:p w14:paraId="72C2699B" w14:textId="77777777" w:rsidR="003E5919" w:rsidRPr="003E5919" w:rsidRDefault="003E5919" w:rsidP="003E5919">
                  <w:r w:rsidRPr="003E5919">
                    <w:t> </w:t>
                  </w:r>
                </w:p>
              </w:tc>
            </w:tr>
            <w:tr w:rsidR="003E5919" w:rsidRPr="003E5919" w14:paraId="020F4ADF" w14:textId="77777777">
              <w:trPr>
                <w:trHeight w:val="350"/>
              </w:trPr>
              <w:tc>
                <w:tcPr>
                  <w:tcW w:w="1882" w:type="dxa"/>
                  <w:gridSpan w:val="2"/>
                  <w:tcMar>
                    <w:top w:w="0" w:type="dxa"/>
                    <w:left w:w="36" w:type="dxa"/>
                    <w:bottom w:w="0" w:type="dxa"/>
                    <w:right w:w="36" w:type="dxa"/>
                  </w:tcMar>
                  <w:vAlign w:val="center"/>
                  <w:hideMark/>
                </w:tcPr>
                <w:p w14:paraId="51EF2C40" w14:textId="77777777" w:rsidR="003E5919" w:rsidRPr="003E5919" w:rsidRDefault="003E5919" w:rsidP="003E5919">
                  <w:hyperlink r:id="rId4" w:history="1">
                    <w:r w:rsidRPr="003E5919">
                      <w:rPr>
                        <w:rStyle w:val="Hyperlink"/>
                      </w:rPr>
                      <w:t>susobhan.roy@abbott.com</w:t>
                    </w:r>
                  </w:hyperlink>
                </w:p>
              </w:tc>
              <w:tc>
                <w:tcPr>
                  <w:tcW w:w="132" w:type="dxa"/>
                  <w:tcMar>
                    <w:top w:w="0" w:type="dxa"/>
                    <w:left w:w="36" w:type="dxa"/>
                    <w:bottom w:w="0" w:type="dxa"/>
                    <w:right w:w="36" w:type="dxa"/>
                  </w:tcMar>
                  <w:hideMark/>
                </w:tcPr>
                <w:p w14:paraId="5F816512" w14:textId="77777777" w:rsidR="003E5919" w:rsidRPr="003E5919" w:rsidRDefault="003E5919" w:rsidP="003E5919">
                  <w:r w:rsidRPr="003E5919">
                    <w:t> </w:t>
                  </w:r>
                </w:p>
              </w:tc>
            </w:tr>
          </w:tbl>
          <w:p w14:paraId="1FB7ECA2" w14:textId="77777777" w:rsidR="003E5919" w:rsidRPr="003E5919" w:rsidRDefault="003E5919" w:rsidP="003E5919"/>
        </w:tc>
        <w:tc>
          <w:tcPr>
            <w:tcW w:w="4950" w:type="dxa"/>
            <w:vAlign w:val="center"/>
            <w:hideMark/>
          </w:tcPr>
          <w:p w14:paraId="6DFDCF5A" w14:textId="77777777" w:rsidR="003E5919" w:rsidRPr="003E5919" w:rsidRDefault="003E5919" w:rsidP="003E5919">
            <w:r w:rsidRPr="003E5919">
              <w:t> </w:t>
            </w:r>
          </w:p>
        </w:tc>
      </w:tr>
      <w:tr w:rsidR="003E5919" w:rsidRPr="003E5919" w14:paraId="21FC4E00" w14:textId="77777777" w:rsidTr="003E5919">
        <w:trPr>
          <w:trHeight w:val="1650"/>
        </w:trPr>
        <w:tc>
          <w:tcPr>
            <w:tcW w:w="10230" w:type="dxa"/>
            <w:gridSpan w:val="4"/>
            <w:tcMar>
              <w:top w:w="15" w:type="dxa"/>
              <w:left w:w="15" w:type="dxa"/>
              <w:bottom w:w="15" w:type="dxa"/>
              <w:right w:w="15" w:type="dxa"/>
            </w:tcMar>
            <w:vAlign w:val="center"/>
            <w:hideMark/>
          </w:tcPr>
          <w:tbl>
            <w:tblPr>
              <w:tblW w:w="0" w:type="auto"/>
              <w:tblCellMar>
                <w:left w:w="0" w:type="dxa"/>
                <w:right w:w="0" w:type="dxa"/>
              </w:tblCellMar>
              <w:tblLook w:val="04A0" w:firstRow="1" w:lastRow="0" w:firstColumn="1" w:lastColumn="0" w:noHBand="0" w:noVBand="1"/>
            </w:tblPr>
            <w:tblGrid>
              <w:gridCol w:w="8323"/>
              <w:gridCol w:w="1877"/>
            </w:tblGrid>
            <w:tr w:rsidR="003E5919" w:rsidRPr="003E5919" w14:paraId="25BABD8E" w14:textId="77777777">
              <w:trPr>
                <w:trHeight w:val="665"/>
              </w:trPr>
              <w:tc>
                <w:tcPr>
                  <w:tcW w:w="9407" w:type="dxa"/>
                  <w:tcMar>
                    <w:top w:w="150" w:type="dxa"/>
                    <w:left w:w="0" w:type="dxa"/>
                    <w:bottom w:w="15"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6"/>
                  </w:tblGrid>
                  <w:tr w:rsidR="003E5919" w:rsidRPr="003E5919" w14:paraId="75D3EB44" w14:textId="77777777">
                    <w:tc>
                      <w:tcPr>
                        <w:tcW w:w="0" w:type="auto"/>
                        <w:vAlign w:val="center"/>
                        <w:hideMark/>
                      </w:tcPr>
                      <w:p w14:paraId="11A158AF" w14:textId="77777777" w:rsidR="003E5919" w:rsidRPr="003E5919" w:rsidRDefault="003E5919" w:rsidP="003E5919"/>
                    </w:tc>
                  </w:tr>
                </w:tbl>
                <w:p w14:paraId="5DF58AA9" w14:textId="77777777" w:rsidR="003E5919" w:rsidRPr="003E5919" w:rsidRDefault="003E5919" w:rsidP="003E5919">
                  <w:r w:rsidRPr="003E5919">
                    <w:rPr>
                      <w:b/>
                      <w:bCs/>
                      <w:i/>
                      <w:iCs/>
                    </w:rPr>
                    <w:t>Upcoming Leaves: 30</w:t>
                  </w:r>
                  <w:r w:rsidRPr="003E5919">
                    <w:rPr>
                      <w:b/>
                      <w:bCs/>
                      <w:i/>
                      <w:iCs/>
                      <w:vertAlign w:val="superscript"/>
                    </w:rPr>
                    <w:t>th</w:t>
                  </w:r>
                  <w:r w:rsidRPr="003E5919">
                    <w:rPr>
                      <w:b/>
                      <w:bCs/>
                      <w:i/>
                      <w:iCs/>
                    </w:rPr>
                    <w:t xml:space="preserve"> Sep and 1</w:t>
                  </w:r>
                  <w:r w:rsidRPr="003E5919">
                    <w:rPr>
                      <w:b/>
                      <w:bCs/>
                      <w:i/>
                      <w:iCs/>
                      <w:vertAlign w:val="superscript"/>
                    </w:rPr>
                    <w:t>st</w:t>
                  </w:r>
                  <w:r w:rsidRPr="003E5919">
                    <w:rPr>
                      <w:b/>
                      <w:bCs/>
                      <w:i/>
                      <w:iCs/>
                    </w:rPr>
                    <w:t xml:space="preserve"> Oct  2025</w:t>
                  </w:r>
                </w:p>
              </w:tc>
              <w:tc>
                <w:tcPr>
                  <w:tcW w:w="2173" w:type="dxa"/>
                  <w:vAlign w:val="center"/>
                  <w:hideMark/>
                </w:tcPr>
                <w:p w14:paraId="2FD55215" w14:textId="77777777" w:rsidR="003E5919" w:rsidRPr="003E5919" w:rsidRDefault="003E5919" w:rsidP="003E5919"/>
              </w:tc>
            </w:tr>
            <w:tr w:rsidR="003E5919" w:rsidRPr="003E5919" w14:paraId="07068F7B" w14:textId="77777777">
              <w:trPr>
                <w:trHeight w:val="775"/>
              </w:trPr>
              <w:tc>
                <w:tcPr>
                  <w:tcW w:w="9407" w:type="dxa"/>
                  <w:gridSpan w:val="2"/>
                  <w:hideMark/>
                </w:tcPr>
                <w:p w14:paraId="0806C6D5" w14:textId="77777777" w:rsidR="003E5919" w:rsidRPr="003E5919" w:rsidRDefault="003E5919" w:rsidP="003E5919">
                  <w:r w:rsidRPr="003E5919">
                    <w:t>This communication may contain information that is proprietary, confidential, or exempt from disclosure. If you are not the intended recipient, please note that any other dissemination, distribution, use or copying of this communication is strictly prohibited. Anyone who receives this message in error should notify the sender immediately by telephone or by return e-mail and delete it from his or her computer.</w:t>
                  </w:r>
                </w:p>
              </w:tc>
            </w:tr>
          </w:tbl>
          <w:p w14:paraId="21BB1AB5" w14:textId="77777777" w:rsidR="003E5919" w:rsidRPr="003E5919" w:rsidRDefault="003E5919" w:rsidP="003E5919"/>
        </w:tc>
      </w:tr>
    </w:tbl>
    <w:p w14:paraId="67490AF9" w14:textId="77777777" w:rsidR="003E5919" w:rsidRPr="003E5919" w:rsidRDefault="003E5919" w:rsidP="003E5919">
      <w:r w:rsidRPr="003E5919">
        <w:t> </w:t>
      </w:r>
    </w:p>
    <w:p w14:paraId="7836DC67" w14:textId="77777777" w:rsidR="003E5919" w:rsidRPr="003E5919" w:rsidRDefault="003E5919" w:rsidP="003E5919">
      <w:r w:rsidRPr="003E5919">
        <w:t> </w:t>
      </w:r>
    </w:p>
    <w:p w14:paraId="6BB25579" w14:textId="77777777" w:rsidR="003E5919" w:rsidRPr="003E5919" w:rsidRDefault="003E5919" w:rsidP="003E5919">
      <w:r w:rsidRPr="003E5919">
        <w:t> </w:t>
      </w:r>
    </w:p>
    <w:p w14:paraId="3385FF1D" w14:textId="77777777" w:rsidR="003E5919" w:rsidRPr="003E5919" w:rsidRDefault="003E5919" w:rsidP="003E5919">
      <w:r w:rsidRPr="003E5919">
        <w:rPr>
          <w:b/>
          <w:bCs/>
        </w:rPr>
        <w:t>From:</w:t>
      </w:r>
      <w:r w:rsidRPr="003E5919">
        <w:t xml:space="preserve"> Sharma, Anirudh &lt;</w:t>
      </w:r>
      <w:hyperlink r:id="rId5" w:history="1">
        <w:r w:rsidRPr="003E5919">
          <w:rPr>
            <w:rStyle w:val="Hyperlink"/>
          </w:rPr>
          <w:t>anirudh.sharma1@abbott.com</w:t>
        </w:r>
      </w:hyperlink>
      <w:r w:rsidRPr="003E5919">
        <w:t xml:space="preserve">&gt; </w:t>
      </w:r>
      <w:r w:rsidRPr="003E5919">
        <w:br/>
      </w:r>
      <w:r w:rsidRPr="003E5919">
        <w:rPr>
          <w:b/>
          <w:bCs/>
        </w:rPr>
        <w:t>Sent:</w:t>
      </w:r>
      <w:r w:rsidRPr="003E5919">
        <w:t xml:space="preserve"> Wednesday, October 1, 2025 8:50 PM</w:t>
      </w:r>
      <w:r w:rsidRPr="003E5919">
        <w:br/>
      </w:r>
      <w:r w:rsidRPr="003E5919">
        <w:rPr>
          <w:b/>
          <w:bCs/>
        </w:rPr>
        <w:t>To:</w:t>
      </w:r>
      <w:r w:rsidRPr="003E5919">
        <w:t xml:space="preserve"> Katie Puckett &lt;</w:t>
      </w:r>
      <w:hyperlink r:id="rId6" w:history="1">
        <w:r w:rsidRPr="003E5919">
          <w:rPr>
            <w:rStyle w:val="Hyperlink"/>
          </w:rPr>
          <w:t>katie.puckett@veeva.com</w:t>
        </w:r>
      </w:hyperlink>
      <w:r w:rsidRPr="003E5919">
        <w:t>&gt;; Corinne Nagle &lt;</w:t>
      </w:r>
      <w:hyperlink r:id="rId7" w:history="1">
        <w:r w:rsidRPr="003E5919">
          <w:rPr>
            <w:rStyle w:val="Hyperlink"/>
          </w:rPr>
          <w:t>corinne.nagle@veeva.com</w:t>
        </w:r>
      </w:hyperlink>
      <w:r w:rsidRPr="003E5919">
        <w:t>&gt;; Roy, Susobhan &lt;</w:t>
      </w:r>
      <w:hyperlink r:id="rId8" w:history="1">
        <w:r w:rsidRPr="003E5919">
          <w:rPr>
            <w:rStyle w:val="Hyperlink"/>
          </w:rPr>
          <w:t>susobhan.roy@abbott.com</w:t>
        </w:r>
      </w:hyperlink>
      <w:r w:rsidRPr="003E5919">
        <w:t>&gt;</w:t>
      </w:r>
      <w:r w:rsidRPr="003E5919">
        <w:br/>
      </w:r>
      <w:r w:rsidRPr="003E5919">
        <w:rPr>
          <w:b/>
          <w:bCs/>
        </w:rPr>
        <w:t>Cc:</w:t>
      </w:r>
      <w:r w:rsidRPr="003E5919">
        <w:t xml:space="preserve"> Hu, Qihong &lt;</w:t>
      </w:r>
      <w:hyperlink r:id="rId9" w:history="1">
        <w:r w:rsidRPr="003E5919">
          <w:rPr>
            <w:rStyle w:val="Hyperlink"/>
          </w:rPr>
          <w:t>qihong.hu@abbott.com</w:t>
        </w:r>
      </w:hyperlink>
      <w:r w:rsidRPr="003E5919">
        <w:t>&gt;; Kingan, Andrew &lt;</w:t>
      </w:r>
      <w:hyperlink r:id="rId10" w:history="1">
        <w:r w:rsidRPr="003E5919">
          <w:rPr>
            <w:rStyle w:val="Hyperlink"/>
          </w:rPr>
          <w:t>andy.kingan@abbott.com</w:t>
        </w:r>
      </w:hyperlink>
      <w:r w:rsidRPr="003E5919">
        <w:t>&gt;; Raynard, Dan &lt;</w:t>
      </w:r>
      <w:hyperlink r:id="rId11" w:history="1">
        <w:r w:rsidRPr="003E5919">
          <w:rPr>
            <w:rStyle w:val="Hyperlink"/>
          </w:rPr>
          <w:t>daniel.raynard@abbott.com</w:t>
        </w:r>
      </w:hyperlink>
      <w:r w:rsidRPr="003E5919">
        <w:t>&gt;; Madnani, Heena &lt;</w:t>
      </w:r>
      <w:hyperlink r:id="rId12" w:history="1">
        <w:r w:rsidRPr="003E5919">
          <w:rPr>
            <w:rStyle w:val="Hyperlink"/>
          </w:rPr>
          <w:t>heena.madnani@abbott.com</w:t>
        </w:r>
      </w:hyperlink>
      <w:r w:rsidRPr="003E5919">
        <w:t>&gt;; Julia Deng &lt;</w:t>
      </w:r>
      <w:hyperlink r:id="rId13" w:history="1">
        <w:r w:rsidRPr="003E5919">
          <w:rPr>
            <w:rStyle w:val="Hyperlink"/>
          </w:rPr>
          <w:t>julia.deng@veeva.com</w:t>
        </w:r>
      </w:hyperlink>
      <w:r w:rsidRPr="003E5919">
        <w:t>&gt;; Tanguturi, Maheswari &lt;</w:t>
      </w:r>
      <w:hyperlink r:id="rId14" w:history="1">
        <w:r w:rsidRPr="003E5919">
          <w:rPr>
            <w:rStyle w:val="Hyperlink"/>
          </w:rPr>
          <w:t>maheswari.tanguturi@abbott.com</w:t>
        </w:r>
      </w:hyperlink>
      <w:r w:rsidRPr="003E5919">
        <w:t>&gt;; Hari Bhanu Prasanth, Gogula &lt;</w:t>
      </w:r>
      <w:hyperlink r:id="rId15" w:history="1">
        <w:r w:rsidRPr="003E5919">
          <w:rPr>
            <w:rStyle w:val="Hyperlink"/>
          </w:rPr>
          <w:t>gogula.haribhanuprasanth@abbott.com</w:t>
        </w:r>
      </w:hyperlink>
      <w:r w:rsidRPr="003E5919">
        <w:t>&gt;; Kumar, Abhishek &lt;</w:t>
      </w:r>
      <w:hyperlink r:id="rId16" w:history="1">
        <w:r w:rsidRPr="003E5919">
          <w:rPr>
            <w:rStyle w:val="Hyperlink"/>
          </w:rPr>
          <w:t>abhishek.kumar34@abbott.com</w:t>
        </w:r>
      </w:hyperlink>
      <w:r w:rsidRPr="003E5919">
        <w:t>&gt;; Gopalan, Kannan &lt;</w:t>
      </w:r>
      <w:hyperlink r:id="rId17" w:history="1">
        <w:r w:rsidRPr="003E5919">
          <w:rPr>
            <w:rStyle w:val="Hyperlink"/>
          </w:rPr>
          <w:t>kannan.gopalan@abbott.com</w:t>
        </w:r>
      </w:hyperlink>
      <w:r w:rsidRPr="003E5919">
        <w:t>&gt;; Gupta, Muneeshwar &lt;</w:t>
      </w:r>
      <w:hyperlink r:id="rId18" w:history="1">
        <w:r w:rsidRPr="003E5919">
          <w:rPr>
            <w:rStyle w:val="Hyperlink"/>
          </w:rPr>
          <w:t>muneeshwar.gupta@abbott.com</w:t>
        </w:r>
      </w:hyperlink>
      <w:r w:rsidRPr="003E5919">
        <w:t>&gt;; Raynard, Dan &lt;</w:t>
      </w:r>
      <w:hyperlink r:id="rId19" w:history="1">
        <w:r w:rsidRPr="003E5919">
          <w:rPr>
            <w:rStyle w:val="Hyperlink"/>
          </w:rPr>
          <w:t>daniel.raynard@abbott.com</w:t>
        </w:r>
      </w:hyperlink>
      <w:r w:rsidRPr="003E5919">
        <w:t>&gt;</w:t>
      </w:r>
      <w:r w:rsidRPr="003E5919">
        <w:br/>
      </w:r>
      <w:r w:rsidRPr="003E5919">
        <w:rPr>
          <w:b/>
          <w:bCs/>
        </w:rPr>
        <w:t>Subject:</w:t>
      </w:r>
      <w:r w:rsidRPr="003E5919">
        <w:t xml:space="preserve"> RE: ADC Veeva MedInquiry - CRM Integration Updates - QA Changes</w:t>
      </w:r>
    </w:p>
    <w:p w14:paraId="3698D4A0" w14:textId="77777777" w:rsidR="003E5919" w:rsidRPr="003E5919" w:rsidRDefault="003E5919" w:rsidP="003E5919"/>
    <w:p w14:paraId="2021D6D8" w14:textId="77777777" w:rsidR="003E5919" w:rsidRPr="003E5919" w:rsidRDefault="003E5919" w:rsidP="003E5919">
      <w:r w:rsidRPr="003E5919">
        <w:t>Hi Team,</w:t>
      </w:r>
    </w:p>
    <w:p w14:paraId="4D3BD257" w14:textId="77777777" w:rsidR="003E5919" w:rsidRPr="003E5919" w:rsidRDefault="003E5919" w:rsidP="003E5919">
      <w:r w:rsidRPr="003E5919">
        <w:t>++ Kannan and Muneeshwar</w:t>
      </w:r>
    </w:p>
    <w:p w14:paraId="0B014473" w14:textId="77777777" w:rsidR="003E5919" w:rsidRPr="003E5919" w:rsidRDefault="003E5919" w:rsidP="003E5919"/>
    <w:p w14:paraId="4AABB862" w14:textId="77777777" w:rsidR="003E5919" w:rsidRPr="003E5919" w:rsidRDefault="003E5919" w:rsidP="003E5919">
      <w:r w:rsidRPr="003E5919">
        <w:t>This is a production defect, and per our SLA, such issues are expected to be resolved within 10 days. However, it has now been over 30 days since this was reported.</w:t>
      </w:r>
    </w:p>
    <w:p w14:paraId="38CD61D1" w14:textId="77777777" w:rsidR="003E5919" w:rsidRPr="003E5919" w:rsidRDefault="003E5919" w:rsidP="003E5919"/>
    <w:p w14:paraId="3A2E5D14" w14:textId="77777777" w:rsidR="003E5919" w:rsidRPr="003E5919" w:rsidRDefault="003E5919" w:rsidP="003E5919">
      <w:r w:rsidRPr="003E5919">
        <w:t>I’d appreciate it if we could expedite the resolution of this bug. Looping in Dan Raynard as the Business Process Owner for visibility and support.</w:t>
      </w:r>
    </w:p>
    <w:p w14:paraId="1FB58D0D" w14:textId="77777777" w:rsidR="003E5919" w:rsidRPr="003E5919" w:rsidRDefault="003E5919" w:rsidP="003E5919"/>
    <w:p w14:paraId="12F0FBD3" w14:textId="77777777" w:rsidR="003E5919" w:rsidRPr="003E5919" w:rsidRDefault="003E5919" w:rsidP="003E5919">
      <w:r w:rsidRPr="003E5919">
        <w:t>Thanks in advance for your prompt attention.</w:t>
      </w:r>
    </w:p>
    <w:p w14:paraId="41F987CC" w14:textId="77777777" w:rsidR="003E5919" w:rsidRPr="003E5919" w:rsidRDefault="003E5919" w:rsidP="003E5919"/>
    <w:p w14:paraId="1CDB7527" w14:textId="77777777" w:rsidR="003E5919" w:rsidRPr="003E5919" w:rsidRDefault="003E5919" w:rsidP="003E5919">
      <w:r w:rsidRPr="003E5919">
        <w:t>Best,</w:t>
      </w:r>
      <w:r w:rsidRPr="003E5919">
        <w:br/>
        <w:t>Anirudh Sharma</w:t>
      </w:r>
    </w:p>
    <w:p w14:paraId="2A2A1D0E" w14:textId="77777777" w:rsidR="003E5919" w:rsidRPr="003E5919" w:rsidRDefault="003E5919" w:rsidP="003E5919"/>
    <w:p w14:paraId="2CA96B4B" w14:textId="77777777" w:rsidR="003E5919" w:rsidRPr="003E5919" w:rsidRDefault="003E5919" w:rsidP="003E5919">
      <w:r w:rsidRPr="003E5919">
        <w:rPr>
          <w:b/>
          <w:bCs/>
        </w:rPr>
        <w:t>From:</w:t>
      </w:r>
      <w:r w:rsidRPr="003E5919">
        <w:t xml:space="preserve"> Katie Puckett &lt;</w:t>
      </w:r>
      <w:hyperlink r:id="rId20" w:history="1">
        <w:r w:rsidRPr="003E5919">
          <w:rPr>
            <w:rStyle w:val="Hyperlink"/>
          </w:rPr>
          <w:t>katie.puckett@veeva.com</w:t>
        </w:r>
      </w:hyperlink>
      <w:r w:rsidRPr="003E5919">
        <w:t xml:space="preserve">&gt; </w:t>
      </w:r>
      <w:r w:rsidRPr="003E5919">
        <w:br/>
      </w:r>
      <w:r w:rsidRPr="003E5919">
        <w:rPr>
          <w:b/>
          <w:bCs/>
        </w:rPr>
        <w:t>Sent:</w:t>
      </w:r>
      <w:r w:rsidRPr="003E5919">
        <w:t xml:space="preserve"> Friday, September 26, 2025 1:57 PM</w:t>
      </w:r>
      <w:r w:rsidRPr="003E5919">
        <w:br/>
      </w:r>
      <w:r w:rsidRPr="003E5919">
        <w:rPr>
          <w:b/>
          <w:bCs/>
        </w:rPr>
        <w:t>To:</w:t>
      </w:r>
      <w:r w:rsidRPr="003E5919">
        <w:t xml:space="preserve"> Corinne Nagle &lt;</w:t>
      </w:r>
      <w:hyperlink r:id="rId21" w:history="1">
        <w:r w:rsidRPr="003E5919">
          <w:rPr>
            <w:rStyle w:val="Hyperlink"/>
          </w:rPr>
          <w:t>corinne.nagle@veeva.com</w:t>
        </w:r>
      </w:hyperlink>
      <w:r w:rsidRPr="003E5919">
        <w:t>&gt;</w:t>
      </w:r>
      <w:r w:rsidRPr="003E5919">
        <w:br/>
      </w:r>
      <w:r w:rsidRPr="003E5919">
        <w:rPr>
          <w:b/>
          <w:bCs/>
        </w:rPr>
        <w:t>Cc:</w:t>
      </w:r>
      <w:r w:rsidRPr="003E5919">
        <w:t xml:space="preserve"> Roy, Susobhan &lt;</w:t>
      </w:r>
      <w:hyperlink r:id="rId22" w:history="1">
        <w:r w:rsidRPr="003E5919">
          <w:rPr>
            <w:rStyle w:val="Hyperlink"/>
          </w:rPr>
          <w:t>susobhan.roy@abbott.com</w:t>
        </w:r>
      </w:hyperlink>
      <w:r w:rsidRPr="003E5919">
        <w:t>&gt;; Hu, Qihong &lt;</w:t>
      </w:r>
      <w:hyperlink r:id="rId23" w:history="1">
        <w:r w:rsidRPr="003E5919">
          <w:rPr>
            <w:rStyle w:val="Hyperlink"/>
          </w:rPr>
          <w:t>qihong.hu@abbott.com</w:t>
        </w:r>
      </w:hyperlink>
      <w:r w:rsidRPr="003E5919">
        <w:t>&gt;; Kingan, Andrew &lt;</w:t>
      </w:r>
      <w:hyperlink r:id="rId24" w:history="1">
        <w:r w:rsidRPr="003E5919">
          <w:rPr>
            <w:rStyle w:val="Hyperlink"/>
          </w:rPr>
          <w:t>andy.kingan@abbott.com</w:t>
        </w:r>
      </w:hyperlink>
      <w:r w:rsidRPr="003E5919">
        <w:t>&gt;; Raynard, Dan &lt;</w:t>
      </w:r>
      <w:hyperlink r:id="rId25" w:history="1">
        <w:r w:rsidRPr="003E5919">
          <w:rPr>
            <w:rStyle w:val="Hyperlink"/>
          </w:rPr>
          <w:t>daniel.raynard@abbott.com</w:t>
        </w:r>
      </w:hyperlink>
      <w:r w:rsidRPr="003E5919">
        <w:t>&gt;; Madnani, Heena &lt;</w:t>
      </w:r>
      <w:hyperlink r:id="rId26" w:history="1">
        <w:r w:rsidRPr="003E5919">
          <w:rPr>
            <w:rStyle w:val="Hyperlink"/>
          </w:rPr>
          <w:t>heena.madnani@abbott.com</w:t>
        </w:r>
      </w:hyperlink>
      <w:r w:rsidRPr="003E5919">
        <w:t>&gt;; Julia Deng &lt;</w:t>
      </w:r>
      <w:hyperlink r:id="rId27" w:history="1">
        <w:r w:rsidRPr="003E5919">
          <w:rPr>
            <w:rStyle w:val="Hyperlink"/>
          </w:rPr>
          <w:t>julia.deng@veeva.com</w:t>
        </w:r>
      </w:hyperlink>
      <w:r w:rsidRPr="003E5919">
        <w:t>&gt;; Sharma, Anirudh &lt;</w:t>
      </w:r>
      <w:hyperlink r:id="rId28" w:history="1">
        <w:r w:rsidRPr="003E5919">
          <w:rPr>
            <w:rStyle w:val="Hyperlink"/>
          </w:rPr>
          <w:t>anirudh.sharma1@abbott.com</w:t>
        </w:r>
      </w:hyperlink>
      <w:r w:rsidRPr="003E5919">
        <w:t>&gt;; Tanguturi, Maheswari &lt;</w:t>
      </w:r>
      <w:hyperlink r:id="rId29" w:history="1">
        <w:r w:rsidRPr="003E5919">
          <w:rPr>
            <w:rStyle w:val="Hyperlink"/>
          </w:rPr>
          <w:t>maheswari.tanguturi@abbott.com</w:t>
        </w:r>
      </w:hyperlink>
      <w:r w:rsidRPr="003E5919">
        <w:t>&gt;; Hari Bhanu Prasanth, Gogula &lt;</w:t>
      </w:r>
      <w:hyperlink r:id="rId30" w:history="1">
        <w:r w:rsidRPr="003E5919">
          <w:rPr>
            <w:rStyle w:val="Hyperlink"/>
          </w:rPr>
          <w:t>gogula.haribhanuprasanth@abbott.com</w:t>
        </w:r>
      </w:hyperlink>
      <w:r w:rsidRPr="003E5919">
        <w:t>&gt;; Kumar, Abhishek &lt;</w:t>
      </w:r>
      <w:hyperlink r:id="rId31" w:history="1">
        <w:r w:rsidRPr="003E5919">
          <w:rPr>
            <w:rStyle w:val="Hyperlink"/>
          </w:rPr>
          <w:t>abhishek.kumar34@abbott.com</w:t>
        </w:r>
      </w:hyperlink>
      <w:r w:rsidRPr="003E5919">
        <w:t>&gt;</w:t>
      </w:r>
      <w:r w:rsidRPr="003E5919">
        <w:br/>
      </w:r>
      <w:r w:rsidRPr="003E5919">
        <w:rPr>
          <w:b/>
          <w:bCs/>
        </w:rPr>
        <w:t>Subject:</w:t>
      </w:r>
      <w:r w:rsidRPr="003E5919">
        <w:t xml:space="preserve"> Re: ADC Veeva MedInquiry - CRM Integration Updates - QA Changes</w:t>
      </w:r>
    </w:p>
    <w:p w14:paraId="7A85E17A" w14:textId="77777777" w:rsidR="003E5919" w:rsidRPr="003E5919" w:rsidRDefault="003E5919" w:rsidP="003E5919"/>
    <w:p w14:paraId="7D27FF3A" w14:textId="77777777" w:rsidR="003E5919" w:rsidRPr="003E5919" w:rsidRDefault="003E5919" w:rsidP="003E5919">
      <w:r w:rsidRPr="003E5919">
        <w:t>Hi Susobhan, The MI Pull job errors have been resolved in QA, as Corinne mentioned the one push failure will go away once we enable the setting she mentions. Thanks, Katie Puckett On Fri, Sep 26, 2025 at 12:</w:t>
      </w:r>
      <w:r w:rsidRPr="003E5919">
        <w:rPr>
          <w:rFonts w:ascii="Arial" w:hAnsi="Arial" w:cs="Arial"/>
        </w:rPr>
        <w:t> </w:t>
      </w:r>
      <w:r w:rsidRPr="003E5919">
        <w:t>36 PM Corinne Nagle &lt;corinne.</w:t>
      </w:r>
      <w:r w:rsidRPr="003E5919">
        <w:rPr>
          <w:rFonts w:ascii="Arial" w:hAnsi="Arial" w:cs="Arial"/>
        </w:rPr>
        <w:t> </w:t>
      </w:r>
      <w:r w:rsidRPr="003E5919">
        <w:t>nagle@</w:t>
      </w:r>
      <w:r w:rsidRPr="003E5919">
        <w:rPr>
          <w:rFonts w:ascii="Arial" w:hAnsi="Arial" w:cs="Arial"/>
        </w:rPr>
        <w:t> </w:t>
      </w:r>
      <w:r w:rsidRPr="003E5919">
        <w:t>veeva.</w:t>
      </w:r>
      <w:r w:rsidRPr="003E5919">
        <w:rPr>
          <w:rFonts w:ascii="Arial" w:hAnsi="Arial" w:cs="Arial"/>
        </w:rPr>
        <w:t> </w:t>
      </w:r>
      <w:r w:rsidRPr="003E5919">
        <w:t>com&gt;</w:t>
      </w:r>
    </w:p>
    <w:p w14:paraId="0277424B" w14:textId="77777777" w:rsidR="003E5919" w:rsidRPr="003E5919" w:rsidRDefault="003E5919" w:rsidP="003E5919">
      <w:r w:rsidRPr="003E5919">
        <w:t>ZjQcmQRYFpfptBannerStart</w:t>
      </w:r>
    </w:p>
    <w:tbl>
      <w:tblPr>
        <w:tblW w:w="5000" w:type="pct"/>
        <w:tblCellSpacing w:w="0" w:type="dxa"/>
        <w:tblCellMar>
          <w:left w:w="0" w:type="dxa"/>
          <w:right w:w="0" w:type="dxa"/>
        </w:tblCellMar>
        <w:tblLook w:val="04A0" w:firstRow="1" w:lastRow="0" w:firstColumn="1" w:lastColumn="0" w:noHBand="0" w:noVBand="1"/>
      </w:tblPr>
      <w:tblGrid>
        <w:gridCol w:w="9360"/>
      </w:tblGrid>
      <w:tr w:rsidR="003E5919" w:rsidRPr="003E5919" w14:paraId="1FA807F2" w14:textId="77777777" w:rsidTr="003E5919">
        <w:trPr>
          <w:tblCellSpacing w:w="0" w:type="dxa"/>
        </w:trPr>
        <w:tc>
          <w:tcPr>
            <w:tcW w:w="0" w:type="auto"/>
            <w:tcMar>
              <w:top w:w="240" w:type="dxa"/>
              <w:left w:w="0" w:type="dxa"/>
              <w:bottom w:w="240" w:type="dxa"/>
              <w:right w:w="0" w:type="dxa"/>
            </w:tcMar>
            <w:vAlign w:val="center"/>
            <w:hideMark/>
          </w:tcPr>
          <w:tbl>
            <w:tblPr>
              <w:tblW w:w="5000" w:type="pct"/>
              <w:tblCellSpacing w:w="0" w:type="dxa"/>
              <w:tblBorders>
                <w:top w:val="single" w:sz="24" w:space="0" w:color="90A4AE"/>
              </w:tblBorders>
              <w:shd w:val="clear" w:color="auto" w:fill="D0D8DC"/>
              <w:tblCellMar>
                <w:left w:w="0" w:type="dxa"/>
                <w:right w:w="0" w:type="dxa"/>
              </w:tblCellMar>
              <w:tblLook w:val="04A0" w:firstRow="1" w:lastRow="0" w:firstColumn="1" w:lastColumn="0" w:noHBand="0" w:noVBand="1"/>
            </w:tblPr>
            <w:tblGrid>
              <w:gridCol w:w="9360"/>
            </w:tblGrid>
            <w:tr w:rsidR="003E5919" w:rsidRPr="003E5919" w14:paraId="37224E2C" w14:textId="77777777">
              <w:trPr>
                <w:tblCellSpacing w:w="0" w:type="dxa"/>
              </w:trPr>
              <w:tc>
                <w:tcPr>
                  <w:tcW w:w="0" w:type="auto"/>
                  <w:tcBorders>
                    <w:top w:val="nil"/>
                    <w:left w:val="nil"/>
                    <w:bottom w:val="nil"/>
                    <w:right w:val="nil"/>
                  </w:tcBorders>
                  <w:shd w:val="clear" w:color="auto" w:fill="D0D8DC"/>
                  <w:tcMar>
                    <w:top w:w="0" w:type="dxa"/>
                    <w:left w:w="90" w:type="dxa"/>
                    <w:bottom w:w="75" w:type="dxa"/>
                    <w:right w:w="150" w:type="dxa"/>
                  </w:tcMar>
                  <w:hideMark/>
                </w:tcPr>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120"/>
                  </w:tblGrid>
                  <w:tr w:rsidR="003E5919" w:rsidRPr="003E5919" w14:paraId="3AF6FFF3" w14:textId="77777777">
                    <w:trPr>
                      <w:tblCellSpacing w:w="0" w:type="dxa"/>
                    </w:trPr>
                    <w:tc>
                      <w:tcPr>
                        <w:tcW w:w="0" w:type="auto"/>
                        <w:tcMar>
                          <w:top w:w="60" w:type="dxa"/>
                          <w:left w:w="120" w:type="dxa"/>
                          <w:bottom w:w="60" w:type="dxa"/>
                          <w:right w:w="120" w:type="dxa"/>
                        </w:tcMar>
                        <w:vAlign w:val="center"/>
                        <w:hideMark/>
                      </w:tcPr>
                      <w:p w14:paraId="3436F237" w14:textId="77777777" w:rsidR="003E5919" w:rsidRPr="003E5919" w:rsidRDefault="003E5919" w:rsidP="003E5919">
                        <w:pPr>
                          <w:rPr>
                            <w:b/>
                            <w:bCs/>
                          </w:rPr>
                        </w:pPr>
                        <w:r w:rsidRPr="003E5919">
                          <w:rPr>
                            <w:b/>
                            <w:bCs/>
                          </w:rPr>
                          <w:t xml:space="preserve">This Message is From an External Sender </w:t>
                        </w:r>
                      </w:p>
                    </w:tc>
                  </w:tr>
                  <w:tr w:rsidR="003E5919" w:rsidRPr="003E5919" w14:paraId="325D25CA" w14:textId="77777777">
                    <w:trPr>
                      <w:tblCellSpacing w:w="0" w:type="dxa"/>
                    </w:trPr>
                    <w:tc>
                      <w:tcPr>
                        <w:tcW w:w="0" w:type="auto"/>
                        <w:tcMar>
                          <w:top w:w="60" w:type="dxa"/>
                          <w:left w:w="120" w:type="dxa"/>
                          <w:bottom w:w="60" w:type="dxa"/>
                          <w:right w:w="120" w:type="dxa"/>
                        </w:tcMar>
                        <w:vAlign w:val="center"/>
                        <w:hideMark/>
                      </w:tcPr>
                      <w:p w14:paraId="30C5E133" w14:textId="77777777" w:rsidR="003E5919" w:rsidRPr="003E5919" w:rsidRDefault="003E5919" w:rsidP="003E5919">
                        <w:r w:rsidRPr="003E5919">
                          <w:lastRenderedPageBreak/>
                          <w:t xml:space="preserve">Only click links or open attachments if you recognize the sender and know the content is safe. </w:t>
                        </w:r>
                      </w:p>
                    </w:tc>
                  </w:tr>
                </w:tbl>
                <w:tbl>
                  <w:tblPr>
                    <w:tblpPr w:leftFromText="45" w:rightFromText="45" w:vertAnchor="text" w:tblpXSpec="right" w:tblpYSpec="center"/>
                    <w:tblW w:w="0" w:type="auto"/>
                    <w:tblCellSpacing w:w="0" w:type="dxa"/>
                    <w:tblCellMar>
                      <w:left w:w="0" w:type="dxa"/>
                      <w:right w:w="0" w:type="dxa"/>
                    </w:tblCellMar>
                    <w:tblLook w:val="04A0" w:firstRow="1" w:lastRow="0" w:firstColumn="1" w:lastColumn="0" w:noHBand="0" w:noVBand="1"/>
                  </w:tblPr>
                  <w:tblGrid>
                    <w:gridCol w:w="2280"/>
                  </w:tblGrid>
                  <w:tr w:rsidR="003E5919" w:rsidRPr="003E5919" w14:paraId="47C76F2B" w14:textId="77777777">
                    <w:trPr>
                      <w:tblCellSpacing w:w="0" w:type="dxa"/>
                    </w:trPr>
                    <w:tc>
                      <w:tcPr>
                        <w:tcW w:w="0" w:type="auto"/>
                        <w:tcMar>
                          <w:top w:w="60" w:type="dxa"/>
                          <w:left w:w="0" w:type="dxa"/>
                          <w:bottom w:w="60" w:type="dxa"/>
                          <w:right w:w="0" w:type="dxa"/>
                        </w:tcMar>
                        <w:vAlign w:val="center"/>
                        <w:hideMark/>
                      </w:tcPr>
                      <w:p w14:paraId="3A7F7C11" w14:textId="77777777" w:rsidR="003E5919" w:rsidRPr="003E5919" w:rsidRDefault="003E5919" w:rsidP="003E5919">
                        <w:r w:rsidRPr="003E5919">
                          <w:t>  </w:t>
                        </w:r>
                        <w:hyperlink r:id="rId32" w:tgtFrame="_blank" w:history="1">
                          <w:r w:rsidRPr="003E5919">
                            <w:rPr>
                              <w:rStyle w:val="Hyperlink"/>
                            </w:rPr>
                            <w:t>  Report Suspicious  </w:t>
                          </w:r>
                        </w:hyperlink>
                        <w:r w:rsidRPr="003E5919">
                          <w:t xml:space="preserve">  ‌ </w:t>
                        </w:r>
                      </w:p>
                    </w:tc>
                  </w:tr>
                </w:tbl>
                <w:p w14:paraId="49009A0A" w14:textId="77777777" w:rsidR="003E5919" w:rsidRPr="003E5919" w:rsidRDefault="003E5919" w:rsidP="003E5919"/>
              </w:tc>
            </w:tr>
          </w:tbl>
          <w:p w14:paraId="3A1DADF9" w14:textId="77777777" w:rsidR="003E5919" w:rsidRPr="003E5919" w:rsidRDefault="003E5919" w:rsidP="003E5919"/>
        </w:tc>
      </w:tr>
    </w:tbl>
    <w:p w14:paraId="0C458444" w14:textId="77777777" w:rsidR="003E5919" w:rsidRPr="003E5919" w:rsidRDefault="003E5919" w:rsidP="003E5919">
      <w:r w:rsidRPr="003E5919">
        <w:lastRenderedPageBreak/>
        <w:t>ZjQcmQRYFpfptBannerEnd</w:t>
      </w:r>
    </w:p>
    <w:p w14:paraId="61EFE4C4" w14:textId="77777777" w:rsidR="003E5919" w:rsidRPr="003E5919" w:rsidRDefault="003E5919" w:rsidP="003E5919">
      <w:r w:rsidRPr="003E5919">
        <w:t>Hi Susobhan,</w:t>
      </w:r>
    </w:p>
    <w:p w14:paraId="4B2818A8" w14:textId="77777777" w:rsidR="003E5919" w:rsidRPr="003E5919" w:rsidRDefault="003E5919" w:rsidP="003E5919"/>
    <w:p w14:paraId="5C46BC9F" w14:textId="77777777" w:rsidR="003E5919" w:rsidRPr="003E5919" w:rsidRDefault="003E5919" w:rsidP="003E5919">
      <w:r w:rsidRPr="003E5919">
        <w:t>The MI Pull job errors have been resolved in QA, as Corinne mentioned the one push failure will go away once we enable the setting she mentions.</w:t>
      </w:r>
    </w:p>
    <w:p w14:paraId="20BF0691" w14:textId="77777777" w:rsidR="003E5919" w:rsidRPr="003E5919" w:rsidRDefault="003E5919" w:rsidP="003E5919"/>
    <w:p w14:paraId="5B6BA43E" w14:textId="7F810D61" w:rsidR="003E5919" w:rsidRPr="003E5919" w:rsidRDefault="003E5919" w:rsidP="003E5919">
      <w:r w:rsidRPr="003E5919">
        <w:drawing>
          <wp:inline distT="0" distB="0" distL="0" distR="0" wp14:anchorId="03B32297" wp14:editId="19DEA842">
            <wp:extent cx="5791200" cy="2647950"/>
            <wp:effectExtent l="0" t="0" r="0" b="0"/>
            <wp:docPr id="212149287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92870" name="Picture 2"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91200" cy="2647950"/>
                    </a:xfrm>
                    <a:prstGeom prst="rect">
                      <a:avLst/>
                    </a:prstGeom>
                    <a:noFill/>
                    <a:ln>
                      <a:noFill/>
                    </a:ln>
                  </pic:spPr>
                </pic:pic>
              </a:graphicData>
            </a:graphic>
          </wp:inline>
        </w:drawing>
      </w:r>
    </w:p>
    <w:p w14:paraId="4B88C7DF" w14:textId="77777777" w:rsidR="003E5919" w:rsidRPr="003E5919" w:rsidRDefault="003E5919" w:rsidP="003E5919"/>
    <w:p w14:paraId="59689EAF" w14:textId="77777777" w:rsidR="003E5919" w:rsidRPr="003E5919" w:rsidRDefault="003E5919" w:rsidP="003E5919">
      <w:r w:rsidRPr="003E5919">
        <w:t>Thanks,</w:t>
      </w:r>
    </w:p>
    <w:p w14:paraId="1D9C9643" w14:textId="77777777" w:rsidR="003E5919" w:rsidRPr="003E5919" w:rsidRDefault="003E5919" w:rsidP="003E5919"/>
    <w:p w14:paraId="1B3D5764" w14:textId="77777777" w:rsidR="003E5919" w:rsidRPr="003E5919" w:rsidRDefault="003E5919" w:rsidP="003E5919">
      <w:r w:rsidRPr="003E5919">
        <w:rPr>
          <w:b/>
          <w:bCs/>
        </w:rPr>
        <w:t>Katie</w:t>
      </w:r>
      <w:r w:rsidRPr="003E5919">
        <w:t> </w:t>
      </w:r>
      <w:r w:rsidRPr="003E5919">
        <w:rPr>
          <w:b/>
          <w:bCs/>
        </w:rPr>
        <w:t>Puckett</w:t>
      </w:r>
    </w:p>
    <w:p w14:paraId="1B4E6302" w14:textId="77777777" w:rsidR="003E5919" w:rsidRPr="003E5919" w:rsidRDefault="003E5919" w:rsidP="003E5919"/>
    <w:p w14:paraId="293908BD" w14:textId="77777777" w:rsidR="003E5919" w:rsidRPr="003E5919" w:rsidRDefault="003E5919" w:rsidP="003E5919"/>
    <w:p w14:paraId="0C10F94E" w14:textId="77777777" w:rsidR="003E5919" w:rsidRPr="003E5919" w:rsidRDefault="003E5919" w:rsidP="003E5919">
      <w:r w:rsidRPr="003E5919">
        <w:t>On Fri, Sep 26, 2025 at 12:36</w:t>
      </w:r>
      <w:r w:rsidRPr="003E5919">
        <w:rPr>
          <w:rFonts w:ascii="Arial" w:hAnsi="Arial" w:cs="Arial"/>
        </w:rPr>
        <w:t> </w:t>
      </w:r>
      <w:r w:rsidRPr="003E5919">
        <w:t>PM Corinne Nagle &lt;</w:t>
      </w:r>
      <w:hyperlink r:id="rId34" w:history="1">
        <w:r w:rsidRPr="003E5919">
          <w:rPr>
            <w:rStyle w:val="Hyperlink"/>
          </w:rPr>
          <w:t>corinne.nagle@veeva.com</w:t>
        </w:r>
      </w:hyperlink>
      <w:r w:rsidRPr="003E5919">
        <w:t>&gt; wrote:</w:t>
      </w:r>
    </w:p>
    <w:p w14:paraId="0238D31F" w14:textId="77777777" w:rsidR="003E5919" w:rsidRPr="003E5919" w:rsidRDefault="003E5919" w:rsidP="003E5919">
      <w:r w:rsidRPr="003E5919">
        <w:lastRenderedPageBreak/>
        <w:t>Hi Susobhan, </w:t>
      </w:r>
    </w:p>
    <w:p w14:paraId="5907FF10" w14:textId="77777777" w:rsidR="003E5919" w:rsidRPr="003E5919" w:rsidRDefault="003E5919" w:rsidP="003E5919"/>
    <w:p w14:paraId="22D0E880" w14:textId="77777777" w:rsidR="003E5919" w:rsidRPr="003E5919" w:rsidRDefault="003E5919" w:rsidP="003E5919">
      <w:r w:rsidRPr="003E5919">
        <w:t>We are working on resolving the pull errors. The push error should be resolved once you update the setting to 'Only Push Inquiries in CRM' to true; the error is due to a mismatch in the character limit for the field in Vault to CRM. This won't matter once this setting is updated because the MI in question originated in vault medical. </w:t>
      </w:r>
    </w:p>
    <w:p w14:paraId="43743F41" w14:textId="77777777" w:rsidR="003E5919" w:rsidRPr="003E5919" w:rsidRDefault="003E5919" w:rsidP="003E5919">
      <w:r w:rsidRPr="003E5919">
        <w:br/>
        <w:t>Thanks,</w:t>
      </w:r>
    </w:p>
    <w:p w14:paraId="5DAB88C3" w14:textId="77777777" w:rsidR="003E5919" w:rsidRPr="003E5919" w:rsidRDefault="003E5919" w:rsidP="003E5919">
      <w:r w:rsidRPr="003E5919">
        <w:t>Corinne</w:t>
      </w:r>
    </w:p>
    <w:p w14:paraId="18AA8D1D" w14:textId="77777777" w:rsidR="003E5919" w:rsidRPr="003E5919" w:rsidRDefault="003E5919" w:rsidP="003E5919"/>
    <w:p w14:paraId="61F45711" w14:textId="77777777" w:rsidR="003E5919" w:rsidRPr="003E5919" w:rsidRDefault="003E5919" w:rsidP="003E5919"/>
    <w:p w14:paraId="75BD1697" w14:textId="77777777" w:rsidR="003E5919" w:rsidRPr="003E5919" w:rsidRDefault="003E5919" w:rsidP="003E5919">
      <w:r w:rsidRPr="003E5919">
        <w:t>On Thu, Sep 25, 2025 at 10:34</w:t>
      </w:r>
      <w:r w:rsidRPr="003E5919">
        <w:rPr>
          <w:rFonts w:ascii="Arial" w:hAnsi="Arial" w:cs="Arial"/>
        </w:rPr>
        <w:t> </w:t>
      </w:r>
      <w:r w:rsidRPr="003E5919">
        <w:t>AM Roy, Susobhan &lt;</w:t>
      </w:r>
      <w:hyperlink r:id="rId35" w:tgtFrame="_blank" w:history="1">
        <w:r w:rsidRPr="003E5919">
          <w:rPr>
            <w:rStyle w:val="Hyperlink"/>
          </w:rPr>
          <w:t>susobhan.roy@abbott.com</w:t>
        </w:r>
      </w:hyperlink>
      <w:r w:rsidRPr="003E5919">
        <w:t>&gt; wrote:</w:t>
      </w:r>
    </w:p>
    <w:p w14:paraId="7218A2E0" w14:textId="77777777" w:rsidR="003E5919" w:rsidRPr="003E5919" w:rsidRDefault="003E5919" w:rsidP="003E5919">
      <w:r w:rsidRPr="003E5919">
        <w:t>Hi Corinne/Katie,</w:t>
      </w:r>
    </w:p>
    <w:p w14:paraId="362D6DAD" w14:textId="77777777" w:rsidR="003E5919" w:rsidRPr="003E5919" w:rsidRDefault="003E5919" w:rsidP="003E5919">
      <w:r w:rsidRPr="003E5919">
        <w:t> </w:t>
      </w:r>
    </w:p>
    <w:p w14:paraId="07D55AE5" w14:textId="77777777" w:rsidR="003E5919" w:rsidRPr="003E5919" w:rsidRDefault="003E5919" w:rsidP="003E5919">
      <w:r w:rsidRPr="003E5919">
        <w:t>As requested, starting a new thread.</w:t>
      </w:r>
    </w:p>
    <w:p w14:paraId="1F0CBCE3" w14:textId="77777777" w:rsidR="003E5919" w:rsidRPr="003E5919" w:rsidRDefault="003E5919" w:rsidP="003E5919">
      <w:r w:rsidRPr="003E5919">
        <w:t>Attached are the current error logs form QA.</w:t>
      </w:r>
    </w:p>
    <w:p w14:paraId="46B7250F" w14:textId="77777777" w:rsidR="003E5919" w:rsidRPr="003E5919" w:rsidRDefault="003E5919" w:rsidP="003E5919">
      <w:r w:rsidRPr="003E5919">
        <w:t>Once the above errors are fixed in QA , will proceed to make the below updates in MedInquiry :</w:t>
      </w:r>
    </w:p>
    <w:p w14:paraId="7B158D0F" w14:textId="77777777" w:rsidR="003E5919" w:rsidRPr="003E5919" w:rsidRDefault="003E5919" w:rsidP="003E5919">
      <w:r w:rsidRPr="003E5919">
        <w:t>1. Update CRM Field Names - Revise the CRM field names in the CRM Data Mapping object records for the following fields: Primary Address Line 1 , Primary City, Primary State and Primary Zip.</w:t>
      </w:r>
    </w:p>
    <w:p w14:paraId="04D165C6" w14:textId="77777777" w:rsidR="003E5919" w:rsidRPr="003E5919" w:rsidRDefault="003E5919" w:rsidP="003E5919">
      <w:r w:rsidRPr="003E5919">
        <w:t>2. Inquiry Push Update - Enable the option to only push inquiries that originated within CRM.</w:t>
      </w:r>
    </w:p>
    <w:p w14:paraId="703A1101" w14:textId="77777777" w:rsidR="003E5919" w:rsidRPr="003E5919" w:rsidRDefault="003E5919" w:rsidP="003E5919">
      <w:r w:rsidRPr="003E5919">
        <w:t>3. Create Notification User Group - Establish a new user group to receive notifications on the completion status of CRM integration jobs.</w:t>
      </w:r>
    </w:p>
    <w:p w14:paraId="7EAB366A" w14:textId="77777777" w:rsidR="003E5919" w:rsidRPr="003E5919" w:rsidRDefault="003E5919" w:rsidP="003E5919">
      <w:r w:rsidRPr="003E5919">
        <w:t>Thanks and Regards,</w:t>
      </w:r>
    </w:p>
    <w:p w14:paraId="095385CF" w14:textId="77777777" w:rsidR="003E5919" w:rsidRPr="003E5919" w:rsidRDefault="003E5919" w:rsidP="003E5919">
      <w:r w:rsidRPr="003E5919">
        <w:t>Susobhan Roy</w:t>
      </w:r>
    </w:p>
    <w:p w14:paraId="64410F11" w14:textId="77777777" w:rsidR="003E5919" w:rsidRPr="003E5919" w:rsidRDefault="003E5919" w:rsidP="003E5919">
      <w:r w:rsidRPr="003E5919">
        <w:t> </w:t>
      </w:r>
    </w:p>
    <w:tbl>
      <w:tblPr>
        <w:tblW w:w="10230" w:type="dxa"/>
        <w:tblInd w:w="36" w:type="dxa"/>
        <w:tblCellMar>
          <w:left w:w="0" w:type="dxa"/>
          <w:right w:w="0" w:type="dxa"/>
        </w:tblCellMar>
        <w:tblLook w:val="04A0" w:firstRow="1" w:lastRow="0" w:firstColumn="1" w:lastColumn="0" w:noHBand="0" w:noVBand="1"/>
      </w:tblPr>
      <w:tblGrid>
        <w:gridCol w:w="1623"/>
        <w:gridCol w:w="1469"/>
        <w:gridCol w:w="3102"/>
        <w:gridCol w:w="4036"/>
      </w:tblGrid>
      <w:tr w:rsidR="003E5919" w:rsidRPr="003E5919" w14:paraId="3558E283" w14:textId="77777777" w:rsidTr="003E5919">
        <w:trPr>
          <w:trHeight w:val="1579"/>
        </w:trPr>
        <w:tc>
          <w:tcPr>
            <w:tcW w:w="1669"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546"/>
            </w:tblGrid>
            <w:tr w:rsidR="003E5919" w:rsidRPr="003E5919" w14:paraId="2DEAA6D6" w14:textId="77777777">
              <w:trPr>
                <w:trHeight w:val="350"/>
              </w:trPr>
              <w:tc>
                <w:tcPr>
                  <w:tcW w:w="1592" w:type="dxa"/>
                  <w:tcMar>
                    <w:top w:w="0" w:type="dxa"/>
                    <w:left w:w="36" w:type="dxa"/>
                    <w:bottom w:w="0" w:type="dxa"/>
                    <w:right w:w="36" w:type="dxa"/>
                  </w:tcMar>
                  <w:vAlign w:val="center"/>
                  <w:hideMark/>
                </w:tcPr>
                <w:p w14:paraId="2EEBFA36" w14:textId="77777777" w:rsidR="003E5919" w:rsidRPr="003E5919" w:rsidRDefault="003E5919" w:rsidP="003E5919">
                  <w:r w:rsidRPr="003E5919">
                    <w:rPr>
                      <w:b/>
                      <w:bCs/>
                    </w:rPr>
                    <w:lastRenderedPageBreak/>
                    <w:t>Susobhan Roy</w:t>
                  </w:r>
                </w:p>
              </w:tc>
            </w:tr>
            <w:tr w:rsidR="003E5919" w:rsidRPr="003E5919" w14:paraId="4E05C76E" w14:textId="77777777">
              <w:trPr>
                <w:trHeight w:val="1200"/>
              </w:trPr>
              <w:tc>
                <w:tcPr>
                  <w:tcW w:w="1592" w:type="dxa"/>
                  <w:tcMar>
                    <w:top w:w="0" w:type="dxa"/>
                    <w:left w:w="36" w:type="dxa"/>
                    <w:bottom w:w="0" w:type="dxa"/>
                    <w:right w:w="36" w:type="dxa"/>
                  </w:tcMar>
                  <w:vAlign w:val="center"/>
                  <w:hideMark/>
                </w:tcPr>
                <w:p w14:paraId="1E0F2295" w14:textId="77777777" w:rsidR="003E5919" w:rsidRPr="003E5919" w:rsidRDefault="003E5919" w:rsidP="003E5919">
                  <w:r w:rsidRPr="003E5919">
                    <w:t>Software Consultant, </w:t>
                  </w:r>
                </w:p>
                <w:p w14:paraId="45AE6281" w14:textId="77777777" w:rsidR="003E5919" w:rsidRPr="003E5919" w:rsidRDefault="003E5919" w:rsidP="003E5919">
                  <w:r w:rsidRPr="003E5919">
                    <w:t>IBM Managed Services</w:t>
                  </w:r>
                </w:p>
              </w:tc>
            </w:tr>
            <w:tr w:rsidR="003E5919" w:rsidRPr="003E5919" w14:paraId="4D2AFE0F" w14:textId="77777777">
              <w:tc>
                <w:tcPr>
                  <w:tcW w:w="1592" w:type="dxa"/>
                  <w:tcMar>
                    <w:top w:w="0" w:type="dxa"/>
                    <w:left w:w="36" w:type="dxa"/>
                    <w:bottom w:w="0" w:type="dxa"/>
                    <w:right w:w="36" w:type="dxa"/>
                  </w:tcMar>
                  <w:vAlign w:val="center"/>
                  <w:hideMark/>
                </w:tcPr>
                <w:p w14:paraId="4EC09543" w14:textId="77777777" w:rsidR="003E5919" w:rsidRPr="003E5919" w:rsidRDefault="003E5919" w:rsidP="003E5919"/>
              </w:tc>
            </w:tr>
            <w:tr w:rsidR="003E5919" w:rsidRPr="003E5919" w14:paraId="069F4862" w14:textId="77777777">
              <w:tc>
                <w:tcPr>
                  <w:tcW w:w="1592" w:type="dxa"/>
                  <w:tcMar>
                    <w:top w:w="0" w:type="dxa"/>
                    <w:left w:w="36" w:type="dxa"/>
                    <w:bottom w:w="0" w:type="dxa"/>
                    <w:right w:w="36" w:type="dxa"/>
                  </w:tcMar>
                  <w:vAlign w:val="center"/>
                  <w:hideMark/>
                </w:tcPr>
                <w:p w14:paraId="056173AC" w14:textId="77777777" w:rsidR="003E5919" w:rsidRPr="003E5919" w:rsidRDefault="003E5919" w:rsidP="003E5919"/>
              </w:tc>
            </w:tr>
            <w:tr w:rsidR="003E5919" w:rsidRPr="003E5919" w14:paraId="06991F34" w14:textId="77777777">
              <w:tc>
                <w:tcPr>
                  <w:tcW w:w="1592" w:type="dxa"/>
                  <w:tcMar>
                    <w:top w:w="0" w:type="dxa"/>
                    <w:left w:w="36" w:type="dxa"/>
                    <w:bottom w:w="0" w:type="dxa"/>
                    <w:right w:w="36" w:type="dxa"/>
                  </w:tcMar>
                  <w:vAlign w:val="center"/>
                  <w:hideMark/>
                </w:tcPr>
                <w:p w14:paraId="27A8823D" w14:textId="77777777" w:rsidR="003E5919" w:rsidRPr="003E5919" w:rsidRDefault="003E5919" w:rsidP="003E5919"/>
              </w:tc>
            </w:tr>
          </w:tbl>
          <w:p w14:paraId="3B4EB47B" w14:textId="77777777" w:rsidR="003E5919" w:rsidRPr="003E5919" w:rsidRDefault="003E5919" w:rsidP="003E5919"/>
        </w:tc>
        <w:tc>
          <w:tcPr>
            <w:tcW w:w="1518"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392"/>
            </w:tblGrid>
            <w:tr w:rsidR="003E5919" w:rsidRPr="003E5919" w14:paraId="0F3FA07D" w14:textId="77777777">
              <w:trPr>
                <w:trHeight w:val="620"/>
              </w:trPr>
              <w:tc>
                <w:tcPr>
                  <w:tcW w:w="1441" w:type="dxa"/>
                  <w:tcMar>
                    <w:top w:w="0" w:type="dxa"/>
                    <w:left w:w="36" w:type="dxa"/>
                    <w:bottom w:w="0" w:type="dxa"/>
                    <w:right w:w="36" w:type="dxa"/>
                  </w:tcMar>
                  <w:vAlign w:val="center"/>
                  <w:hideMark/>
                </w:tcPr>
                <w:p w14:paraId="556E9B10" w14:textId="77777777" w:rsidR="003E5919" w:rsidRPr="003E5919" w:rsidRDefault="003E5919" w:rsidP="003E5919">
                  <w:r w:rsidRPr="003E5919">
                    <w:t>IBM Delivery Center</w:t>
                  </w:r>
                </w:p>
              </w:tc>
            </w:tr>
            <w:tr w:rsidR="003E5919" w:rsidRPr="003E5919" w14:paraId="721C4AF8" w14:textId="77777777">
              <w:trPr>
                <w:trHeight w:val="350"/>
              </w:trPr>
              <w:tc>
                <w:tcPr>
                  <w:tcW w:w="1441" w:type="dxa"/>
                  <w:tcMar>
                    <w:top w:w="0" w:type="dxa"/>
                    <w:left w:w="36" w:type="dxa"/>
                    <w:bottom w:w="0" w:type="dxa"/>
                    <w:right w:w="36" w:type="dxa"/>
                  </w:tcMar>
                  <w:vAlign w:val="center"/>
                  <w:hideMark/>
                </w:tcPr>
                <w:p w14:paraId="16FC8F90" w14:textId="77777777" w:rsidR="003E5919" w:rsidRPr="003E5919" w:rsidRDefault="003E5919" w:rsidP="003E5919">
                  <w:r w:rsidRPr="003E5919">
                    <w:t>Bangalore, India</w:t>
                  </w:r>
                </w:p>
              </w:tc>
            </w:tr>
          </w:tbl>
          <w:p w14:paraId="42750D1F" w14:textId="77777777" w:rsidR="003E5919" w:rsidRPr="003E5919" w:rsidRDefault="003E5919" w:rsidP="003E5919"/>
        </w:tc>
        <w:tc>
          <w:tcPr>
            <w:tcW w:w="2091"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825"/>
              <w:gridCol w:w="2079"/>
              <w:gridCol w:w="121"/>
            </w:tblGrid>
            <w:tr w:rsidR="003E5919" w:rsidRPr="003E5919" w14:paraId="18D7CE36" w14:textId="77777777">
              <w:trPr>
                <w:trHeight w:val="350"/>
              </w:trPr>
              <w:tc>
                <w:tcPr>
                  <w:tcW w:w="588" w:type="dxa"/>
                  <w:tcMar>
                    <w:top w:w="0" w:type="dxa"/>
                    <w:left w:w="36" w:type="dxa"/>
                    <w:bottom w:w="0" w:type="dxa"/>
                    <w:right w:w="36" w:type="dxa"/>
                  </w:tcMar>
                  <w:vAlign w:val="center"/>
                  <w:hideMark/>
                </w:tcPr>
                <w:p w14:paraId="1F853003" w14:textId="77777777" w:rsidR="003E5919" w:rsidRPr="003E5919" w:rsidRDefault="003E5919" w:rsidP="003E5919"/>
              </w:tc>
              <w:tc>
                <w:tcPr>
                  <w:tcW w:w="1294" w:type="dxa"/>
                  <w:tcMar>
                    <w:top w:w="0" w:type="dxa"/>
                    <w:left w:w="36" w:type="dxa"/>
                    <w:bottom w:w="0" w:type="dxa"/>
                    <w:right w:w="36" w:type="dxa"/>
                  </w:tcMar>
                  <w:vAlign w:val="center"/>
                  <w:hideMark/>
                </w:tcPr>
                <w:p w14:paraId="538F9D15" w14:textId="77777777" w:rsidR="003E5919" w:rsidRPr="003E5919" w:rsidRDefault="003E5919" w:rsidP="003E5919">
                  <w:r w:rsidRPr="003E5919">
                    <w:t> </w:t>
                  </w:r>
                </w:p>
              </w:tc>
              <w:tc>
                <w:tcPr>
                  <w:tcW w:w="132" w:type="dxa"/>
                  <w:tcMar>
                    <w:top w:w="0" w:type="dxa"/>
                    <w:left w:w="36" w:type="dxa"/>
                    <w:bottom w:w="0" w:type="dxa"/>
                    <w:right w:w="36" w:type="dxa"/>
                  </w:tcMar>
                  <w:hideMark/>
                </w:tcPr>
                <w:p w14:paraId="478A1F19" w14:textId="77777777" w:rsidR="003E5919" w:rsidRPr="003E5919" w:rsidRDefault="003E5919" w:rsidP="003E5919">
                  <w:r w:rsidRPr="003E5919">
                    <w:t> </w:t>
                  </w:r>
                </w:p>
              </w:tc>
            </w:tr>
            <w:tr w:rsidR="003E5919" w:rsidRPr="003E5919" w14:paraId="1890D9D9" w14:textId="77777777">
              <w:trPr>
                <w:trHeight w:val="350"/>
              </w:trPr>
              <w:tc>
                <w:tcPr>
                  <w:tcW w:w="588" w:type="dxa"/>
                  <w:tcMar>
                    <w:top w:w="0" w:type="dxa"/>
                    <w:left w:w="36" w:type="dxa"/>
                    <w:bottom w:w="0" w:type="dxa"/>
                    <w:right w:w="36" w:type="dxa"/>
                  </w:tcMar>
                  <w:vAlign w:val="center"/>
                  <w:hideMark/>
                </w:tcPr>
                <w:p w14:paraId="2A0EB613" w14:textId="77777777" w:rsidR="003E5919" w:rsidRPr="003E5919" w:rsidRDefault="003E5919" w:rsidP="003E5919">
                  <w:r w:rsidRPr="003E5919">
                    <w:t>Cell</w:t>
                  </w:r>
                </w:p>
              </w:tc>
              <w:tc>
                <w:tcPr>
                  <w:tcW w:w="1294" w:type="dxa"/>
                  <w:tcMar>
                    <w:top w:w="0" w:type="dxa"/>
                    <w:left w:w="36" w:type="dxa"/>
                    <w:bottom w:w="0" w:type="dxa"/>
                    <w:right w:w="36" w:type="dxa"/>
                  </w:tcMar>
                  <w:vAlign w:val="center"/>
                  <w:hideMark/>
                </w:tcPr>
                <w:p w14:paraId="116BC32F" w14:textId="77777777" w:rsidR="003E5919" w:rsidRPr="003E5919" w:rsidRDefault="003E5919" w:rsidP="003E5919">
                  <w:r w:rsidRPr="003E5919">
                    <w:t>+91 9932221346</w:t>
                  </w:r>
                </w:p>
              </w:tc>
              <w:tc>
                <w:tcPr>
                  <w:tcW w:w="132" w:type="dxa"/>
                  <w:tcMar>
                    <w:top w:w="0" w:type="dxa"/>
                    <w:left w:w="36" w:type="dxa"/>
                    <w:bottom w:w="0" w:type="dxa"/>
                    <w:right w:w="36" w:type="dxa"/>
                  </w:tcMar>
                  <w:hideMark/>
                </w:tcPr>
                <w:p w14:paraId="6E2B921A" w14:textId="77777777" w:rsidR="003E5919" w:rsidRPr="003E5919" w:rsidRDefault="003E5919" w:rsidP="003E5919">
                  <w:r w:rsidRPr="003E5919">
                    <w:t> </w:t>
                  </w:r>
                </w:p>
              </w:tc>
            </w:tr>
            <w:tr w:rsidR="003E5919" w:rsidRPr="003E5919" w14:paraId="1A4E6ED7" w14:textId="77777777">
              <w:trPr>
                <w:trHeight w:val="350"/>
              </w:trPr>
              <w:tc>
                <w:tcPr>
                  <w:tcW w:w="1882" w:type="dxa"/>
                  <w:gridSpan w:val="2"/>
                  <w:tcMar>
                    <w:top w:w="0" w:type="dxa"/>
                    <w:left w:w="36" w:type="dxa"/>
                    <w:bottom w:w="0" w:type="dxa"/>
                    <w:right w:w="36" w:type="dxa"/>
                  </w:tcMar>
                  <w:vAlign w:val="center"/>
                  <w:hideMark/>
                </w:tcPr>
                <w:p w14:paraId="08020A9D" w14:textId="77777777" w:rsidR="003E5919" w:rsidRPr="003E5919" w:rsidRDefault="003E5919" w:rsidP="003E5919">
                  <w:hyperlink r:id="rId36" w:tgtFrame="_blank" w:history="1">
                    <w:r w:rsidRPr="003E5919">
                      <w:rPr>
                        <w:rStyle w:val="Hyperlink"/>
                      </w:rPr>
                      <w:t>susobhan.roy@abbott.com</w:t>
                    </w:r>
                  </w:hyperlink>
                </w:p>
              </w:tc>
              <w:tc>
                <w:tcPr>
                  <w:tcW w:w="132" w:type="dxa"/>
                  <w:tcMar>
                    <w:top w:w="0" w:type="dxa"/>
                    <w:left w:w="36" w:type="dxa"/>
                    <w:bottom w:w="0" w:type="dxa"/>
                    <w:right w:w="36" w:type="dxa"/>
                  </w:tcMar>
                  <w:hideMark/>
                </w:tcPr>
                <w:p w14:paraId="515DE607" w14:textId="77777777" w:rsidR="003E5919" w:rsidRPr="003E5919" w:rsidRDefault="003E5919" w:rsidP="003E5919">
                  <w:r w:rsidRPr="003E5919">
                    <w:t> </w:t>
                  </w:r>
                </w:p>
              </w:tc>
            </w:tr>
          </w:tbl>
          <w:p w14:paraId="4DFEEED8" w14:textId="77777777" w:rsidR="003E5919" w:rsidRPr="003E5919" w:rsidRDefault="003E5919" w:rsidP="003E5919"/>
        </w:tc>
        <w:tc>
          <w:tcPr>
            <w:tcW w:w="4950" w:type="dxa"/>
            <w:vAlign w:val="center"/>
            <w:hideMark/>
          </w:tcPr>
          <w:p w14:paraId="481DABE9" w14:textId="77777777" w:rsidR="003E5919" w:rsidRPr="003E5919" w:rsidRDefault="003E5919" w:rsidP="003E5919">
            <w:r w:rsidRPr="003E5919">
              <w:t> </w:t>
            </w:r>
          </w:p>
        </w:tc>
      </w:tr>
      <w:tr w:rsidR="003E5919" w:rsidRPr="003E5919" w14:paraId="18902890" w14:textId="77777777" w:rsidTr="003E5919">
        <w:trPr>
          <w:trHeight w:val="1650"/>
        </w:trPr>
        <w:tc>
          <w:tcPr>
            <w:tcW w:w="10230" w:type="dxa"/>
            <w:gridSpan w:val="4"/>
            <w:tcMar>
              <w:top w:w="15" w:type="dxa"/>
              <w:left w:w="15" w:type="dxa"/>
              <w:bottom w:w="15" w:type="dxa"/>
              <w:right w:w="15" w:type="dxa"/>
            </w:tcMar>
            <w:vAlign w:val="center"/>
            <w:hideMark/>
          </w:tcPr>
          <w:tbl>
            <w:tblPr>
              <w:tblW w:w="0" w:type="auto"/>
              <w:tblCellMar>
                <w:left w:w="0" w:type="dxa"/>
                <w:right w:w="0" w:type="dxa"/>
              </w:tblCellMar>
              <w:tblLook w:val="04A0" w:firstRow="1" w:lastRow="0" w:firstColumn="1" w:lastColumn="0" w:noHBand="0" w:noVBand="1"/>
            </w:tblPr>
            <w:tblGrid>
              <w:gridCol w:w="8334"/>
              <w:gridCol w:w="1866"/>
            </w:tblGrid>
            <w:tr w:rsidR="003E5919" w:rsidRPr="003E5919" w14:paraId="74CC392A" w14:textId="77777777">
              <w:trPr>
                <w:trHeight w:val="665"/>
              </w:trPr>
              <w:tc>
                <w:tcPr>
                  <w:tcW w:w="9407" w:type="dxa"/>
                  <w:tcMar>
                    <w:top w:w="150" w:type="dxa"/>
                    <w:left w:w="0" w:type="dxa"/>
                    <w:bottom w:w="15"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6"/>
                  </w:tblGrid>
                  <w:tr w:rsidR="003E5919" w:rsidRPr="003E5919" w14:paraId="648254A7" w14:textId="77777777">
                    <w:tc>
                      <w:tcPr>
                        <w:tcW w:w="0" w:type="auto"/>
                        <w:vAlign w:val="center"/>
                        <w:hideMark/>
                      </w:tcPr>
                      <w:p w14:paraId="2DF67F67" w14:textId="77777777" w:rsidR="003E5919" w:rsidRPr="003E5919" w:rsidRDefault="003E5919" w:rsidP="003E5919"/>
                    </w:tc>
                  </w:tr>
                </w:tbl>
                <w:p w14:paraId="76F67A62" w14:textId="77777777" w:rsidR="003E5919" w:rsidRPr="003E5919" w:rsidRDefault="003E5919" w:rsidP="003E5919">
                  <w:r w:rsidRPr="003E5919">
                    <w:rPr>
                      <w:b/>
                      <w:bCs/>
                      <w:i/>
                      <w:iCs/>
                    </w:rPr>
                    <w:t>Upcoming Leaves: 4</w:t>
                  </w:r>
                  <w:r w:rsidRPr="003E5919">
                    <w:rPr>
                      <w:b/>
                      <w:bCs/>
                      <w:i/>
                      <w:iCs/>
                      <w:vertAlign w:val="superscript"/>
                    </w:rPr>
                    <w:t>th</w:t>
                  </w:r>
                  <w:r w:rsidRPr="003E5919">
                    <w:rPr>
                      <w:b/>
                      <w:bCs/>
                      <w:i/>
                      <w:iCs/>
                    </w:rPr>
                    <w:t xml:space="preserve"> September  2025</w:t>
                  </w:r>
                </w:p>
              </w:tc>
              <w:tc>
                <w:tcPr>
                  <w:tcW w:w="2173" w:type="dxa"/>
                  <w:vAlign w:val="center"/>
                  <w:hideMark/>
                </w:tcPr>
                <w:p w14:paraId="68C1FB22" w14:textId="77777777" w:rsidR="003E5919" w:rsidRPr="003E5919" w:rsidRDefault="003E5919" w:rsidP="003E5919"/>
              </w:tc>
            </w:tr>
            <w:tr w:rsidR="003E5919" w:rsidRPr="003E5919" w14:paraId="4F2F2682" w14:textId="77777777">
              <w:trPr>
                <w:trHeight w:val="775"/>
              </w:trPr>
              <w:tc>
                <w:tcPr>
                  <w:tcW w:w="9407" w:type="dxa"/>
                  <w:gridSpan w:val="2"/>
                  <w:hideMark/>
                </w:tcPr>
                <w:p w14:paraId="59B9FD16" w14:textId="77777777" w:rsidR="003E5919" w:rsidRPr="003E5919" w:rsidRDefault="003E5919" w:rsidP="003E5919">
                  <w:r w:rsidRPr="003E5919">
                    <w:t>This communication may contain information that is proprietary, confidential, or exempt from disclosure. If you are not the intended recipient, please note that any other dissemination, distribution, use or copying of this communication is strictly prohibited. Anyone who receives this message in error should notify the sender immediately by telephone or by return e-mail and delete it from his or her computer.</w:t>
                  </w:r>
                </w:p>
              </w:tc>
            </w:tr>
          </w:tbl>
          <w:p w14:paraId="5EE52A2F" w14:textId="77777777" w:rsidR="003E5919" w:rsidRPr="003E5919" w:rsidRDefault="003E5919" w:rsidP="003E5919"/>
        </w:tc>
      </w:tr>
    </w:tbl>
    <w:p w14:paraId="6D70EDD5" w14:textId="77777777" w:rsidR="003E5919" w:rsidRPr="003E5919" w:rsidRDefault="003E5919" w:rsidP="003E5919">
      <w:r w:rsidRPr="003E5919">
        <w:t> </w:t>
      </w:r>
    </w:p>
    <w:p w14:paraId="2060F632" w14:textId="77777777" w:rsidR="003E5919" w:rsidRPr="003E5919" w:rsidRDefault="003E5919" w:rsidP="003E5919">
      <w:r w:rsidRPr="003E5919">
        <w:t> </w:t>
      </w:r>
    </w:p>
    <w:p w14:paraId="42D1B2B5" w14:textId="77777777" w:rsidR="003E5919" w:rsidRPr="003E5919" w:rsidRDefault="003E5919" w:rsidP="003E5919">
      <w:r w:rsidRPr="003E5919">
        <w:t> </w:t>
      </w:r>
    </w:p>
    <w:p w14:paraId="01C19BBB" w14:textId="77777777" w:rsidR="003E5919" w:rsidRPr="003E5919" w:rsidRDefault="003E5919" w:rsidP="003E5919">
      <w:r w:rsidRPr="003E5919">
        <w:br/>
      </w:r>
    </w:p>
    <w:p w14:paraId="7B7FFD77" w14:textId="77777777" w:rsidR="003E5919" w:rsidRPr="003E5919" w:rsidRDefault="003E5919" w:rsidP="003E5919"/>
    <w:p w14:paraId="782BC8B2" w14:textId="77777777" w:rsidR="003E5919" w:rsidRPr="003E5919" w:rsidRDefault="003E5919" w:rsidP="003E5919">
      <w:r w:rsidRPr="003E5919">
        <w:t xml:space="preserve">-- </w:t>
      </w:r>
    </w:p>
    <w:p w14:paraId="42BF5F5B" w14:textId="77777777" w:rsidR="003E5919" w:rsidRPr="003E5919" w:rsidRDefault="003E5919" w:rsidP="003E5919">
      <w:r w:rsidRPr="003E5919">
        <w:rPr>
          <w:b/>
          <w:bCs/>
        </w:rPr>
        <w:t>Corinne Nagle</w:t>
      </w:r>
    </w:p>
    <w:p w14:paraId="42BA084A" w14:textId="77777777" w:rsidR="003E5919" w:rsidRPr="003E5919" w:rsidRDefault="003E5919" w:rsidP="003E5919">
      <w:r w:rsidRPr="003E5919">
        <w:t>Managed Services Consultant</w:t>
      </w:r>
    </w:p>
    <w:p w14:paraId="75DCDDBD" w14:textId="77777777" w:rsidR="003E5919" w:rsidRPr="003E5919" w:rsidRDefault="003E5919" w:rsidP="003E5919">
      <w:r w:rsidRPr="003E5919">
        <w:rPr>
          <w:b/>
          <w:bCs/>
        </w:rPr>
        <w:t>Veeva Systems</w:t>
      </w:r>
    </w:p>
    <w:p w14:paraId="35339A37" w14:textId="77777777" w:rsidR="003E5919" w:rsidRPr="003E5919" w:rsidRDefault="003E5919" w:rsidP="003E5919">
      <w:hyperlink r:id="rId37" w:tgtFrame="_blank" w:history="1">
        <w:r w:rsidRPr="003E5919">
          <w:rPr>
            <w:rStyle w:val="Hyperlink"/>
          </w:rPr>
          <w:t>corinne.nagle@veeva.com</w:t>
        </w:r>
      </w:hyperlink>
    </w:p>
    <w:p w14:paraId="17B001E1" w14:textId="77777777" w:rsidR="003E5919" w:rsidRPr="003E5919" w:rsidRDefault="003E5919" w:rsidP="003E5919"/>
    <w:p w14:paraId="5644DCAB" w14:textId="77777777" w:rsidR="003E5919" w:rsidRPr="003E5919" w:rsidRDefault="003E5919" w:rsidP="003E5919">
      <w:r w:rsidRPr="003E5919">
        <w:rPr>
          <w:b/>
          <w:bCs/>
          <w:i/>
          <w:iCs/>
        </w:rPr>
        <w:t>Upcoming Out of Office: </w:t>
      </w:r>
      <w:bookmarkEnd w:id="1"/>
    </w:p>
    <w:p w14:paraId="7118D854" w14:textId="77777777" w:rsidR="003E5919" w:rsidRDefault="003E5919"/>
    <w:sectPr w:rsidR="003E5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19"/>
    <w:rsid w:val="003E5919"/>
    <w:rsid w:val="00BB2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84F877"/>
  <w15:chartTrackingRefBased/>
  <w15:docId w15:val="{E69C37F3-394B-49F7-AB9D-7A0D26D9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919"/>
    <w:rPr>
      <w:rFonts w:eastAsiaTheme="majorEastAsia" w:cstheme="majorBidi"/>
      <w:color w:val="272727" w:themeColor="text1" w:themeTint="D8"/>
    </w:rPr>
  </w:style>
  <w:style w:type="paragraph" w:styleId="Title">
    <w:name w:val="Title"/>
    <w:basedOn w:val="Normal"/>
    <w:next w:val="Normal"/>
    <w:link w:val="TitleChar"/>
    <w:uiPriority w:val="10"/>
    <w:qFormat/>
    <w:rsid w:val="003E5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919"/>
    <w:pPr>
      <w:spacing w:before="160"/>
      <w:jc w:val="center"/>
    </w:pPr>
    <w:rPr>
      <w:i/>
      <w:iCs/>
      <w:color w:val="404040" w:themeColor="text1" w:themeTint="BF"/>
    </w:rPr>
  </w:style>
  <w:style w:type="character" w:customStyle="1" w:styleId="QuoteChar">
    <w:name w:val="Quote Char"/>
    <w:basedOn w:val="DefaultParagraphFont"/>
    <w:link w:val="Quote"/>
    <w:uiPriority w:val="29"/>
    <w:rsid w:val="003E5919"/>
    <w:rPr>
      <w:i/>
      <w:iCs/>
      <w:color w:val="404040" w:themeColor="text1" w:themeTint="BF"/>
    </w:rPr>
  </w:style>
  <w:style w:type="paragraph" w:styleId="ListParagraph">
    <w:name w:val="List Paragraph"/>
    <w:basedOn w:val="Normal"/>
    <w:uiPriority w:val="34"/>
    <w:qFormat/>
    <w:rsid w:val="003E5919"/>
    <w:pPr>
      <w:ind w:left="720"/>
      <w:contextualSpacing/>
    </w:pPr>
  </w:style>
  <w:style w:type="character" w:styleId="IntenseEmphasis">
    <w:name w:val="Intense Emphasis"/>
    <w:basedOn w:val="DefaultParagraphFont"/>
    <w:uiPriority w:val="21"/>
    <w:qFormat/>
    <w:rsid w:val="003E5919"/>
    <w:rPr>
      <w:i/>
      <w:iCs/>
      <w:color w:val="0F4761" w:themeColor="accent1" w:themeShade="BF"/>
    </w:rPr>
  </w:style>
  <w:style w:type="paragraph" w:styleId="IntenseQuote">
    <w:name w:val="Intense Quote"/>
    <w:basedOn w:val="Normal"/>
    <w:next w:val="Normal"/>
    <w:link w:val="IntenseQuoteChar"/>
    <w:uiPriority w:val="30"/>
    <w:qFormat/>
    <w:rsid w:val="003E5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919"/>
    <w:rPr>
      <w:i/>
      <w:iCs/>
      <w:color w:val="0F4761" w:themeColor="accent1" w:themeShade="BF"/>
    </w:rPr>
  </w:style>
  <w:style w:type="character" w:styleId="IntenseReference">
    <w:name w:val="Intense Reference"/>
    <w:basedOn w:val="DefaultParagraphFont"/>
    <w:uiPriority w:val="32"/>
    <w:qFormat/>
    <w:rsid w:val="003E5919"/>
    <w:rPr>
      <w:b/>
      <w:bCs/>
      <w:smallCaps/>
      <w:color w:val="0F4761" w:themeColor="accent1" w:themeShade="BF"/>
      <w:spacing w:val="5"/>
    </w:rPr>
  </w:style>
  <w:style w:type="character" w:styleId="Hyperlink">
    <w:name w:val="Hyperlink"/>
    <w:basedOn w:val="DefaultParagraphFont"/>
    <w:uiPriority w:val="99"/>
    <w:unhideWhenUsed/>
    <w:rsid w:val="003E5919"/>
    <w:rPr>
      <w:color w:val="467886" w:themeColor="hyperlink"/>
      <w:u w:val="single"/>
    </w:rPr>
  </w:style>
  <w:style w:type="character" w:styleId="UnresolvedMention">
    <w:name w:val="Unresolved Mention"/>
    <w:basedOn w:val="DefaultParagraphFont"/>
    <w:uiPriority w:val="99"/>
    <w:semiHidden/>
    <w:unhideWhenUsed/>
    <w:rsid w:val="003E5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83743">
      <w:bodyDiv w:val="1"/>
      <w:marLeft w:val="0"/>
      <w:marRight w:val="0"/>
      <w:marTop w:val="0"/>
      <w:marBottom w:val="0"/>
      <w:divBdr>
        <w:top w:val="none" w:sz="0" w:space="0" w:color="auto"/>
        <w:left w:val="none" w:sz="0" w:space="0" w:color="auto"/>
        <w:bottom w:val="none" w:sz="0" w:space="0" w:color="auto"/>
        <w:right w:val="none" w:sz="0" w:space="0" w:color="auto"/>
      </w:divBdr>
    </w:div>
    <w:div w:id="166108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ulia.deng@veeva.com" TargetMode="External"/><Relationship Id="rId18" Type="http://schemas.openxmlformats.org/officeDocument/2006/relationships/hyperlink" Target="mailto:muneeshwar.gupta@abbott.com" TargetMode="External"/><Relationship Id="rId26" Type="http://schemas.openxmlformats.org/officeDocument/2006/relationships/hyperlink" Target="mailto:heena.madnani@abbott.com" TargetMode="External"/><Relationship Id="rId39" Type="http://schemas.openxmlformats.org/officeDocument/2006/relationships/theme" Target="theme/theme1.xml"/><Relationship Id="rId21" Type="http://schemas.openxmlformats.org/officeDocument/2006/relationships/hyperlink" Target="mailto:corinne.nagle@veeva.com" TargetMode="External"/><Relationship Id="rId34" Type="http://schemas.openxmlformats.org/officeDocument/2006/relationships/hyperlink" Target="mailto:corinne.nagle@veeva.com" TargetMode="External"/><Relationship Id="rId7" Type="http://schemas.openxmlformats.org/officeDocument/2006/relationships/hyperlink" Target="mailto:corinne.nagle@veeva.com" TargetMode="External"/><Relationship Id="rId12" Type="http://schemas.openxmlformats.org/officeDocument/2006/relationships/hyperlink" Target="mailto:heena.madnani@abbott.com" TargetMode="External"/><Relationship Id="rId17" Type="http://schemas.openxmlformats.org/officeDocument/2006/relationships/hyperlink" Target="mailto:kannan.gopalan@abbott.com" TargetMode="External"/><Relationship Id="rId25" Type="http://schemas.openxmlformats.org/officeDocument/2006/relationships/hyperlink" Target="mailto:daniel.raynard@abbott.com" TargetMode="External"/><Relationship Id="rId33" Type="http://schemas.openxmlformats.org/officeDocument/2006/relationships/image" Target="media/image1.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abhishek.kumar34@abbott.com" TargetMode="External"/><Relationship Id="rId20" Type="http://schemas.openxmlformats.org/officeDocument/2006/relationships/hyperlink" Target="mailto:katie.puckett@veeva.com" TargetMode="External"/><Relationship Id="rId29" Type="http://schemas.openxmlformats.org/officeDocument/2006/relationships/hyperlink" Target="mailto:maheswari.tanguturi@abbott.com" TargetMode="External"/><Relationship Id="rId1" Type="http://schemas.openxmlformats.org/officeDocument/2006/relationships/styles" Target="styles.xml"/><Relationship Id="rId6" Type="http://schemas.openxmlformats.org/officeDocument/2006/relationships/hyperlink" Target="mailto:katie.puckett@veeva.com" TargetMode="External"/><Relationship Id="rId11" Type="http://schemas.openxmlformats.org/officeDocument/2006/relationships/hyperlink" Target="mailto:daniel.raynard@abbott.com" TargetMode="External"/><Relationship Id="rId24" Type="http://schemas.openxmlformats.org/officeDocument/2006/relationships/hyperlink" Target="mailto:andy.kingan@abbott.com" TargetMode="External"/><Relationship Id="rId32" Type="http://schemas.openxmlformats.org/officeDocument/2006/relationships/hyperlink" Target="https://us-phishalarm-ewt.proofpoint.com/EWT/v1/BBM_p3AAtQ!aFT3nYSQ5Wt_LDsFVfK3hkPRo0BhVCoqm64PDI55RW_OrFcsj8ChIbgjzqAH-ZqQyTsszLk2dFUu-43EHvOxOmOLnIJ2T7fw-xKZne2deKSyDPkG7ocMq79NyhRaCLCk$" TargetMode="External"/><Relationship Id="rId37" Type="http://schemas.openxmlformats.org/officeDocument/2006/relationships/hyperlink" Target="mailto:corinne.nagle@veeva.com" TargetMode="External"/><Relationship Id="rId5" Type="http://schemas.openxmlformats.org/officeDocument/2006/relationships/hyperlink" Target="mailto:anirudh.sharma1@abbott.com" TargetMode="External"/><Relationship Id="rId15" Type="http://schemas.openxmlformats.org/officeDocument/2006/relationships/hyperlink" Target="mailto:gogula.haribhanuprasanth@abbott.com" TargetMode="External"/><Relationship Id="rId23" Type="http://schemas.openxmlformats.org/officeDocument/2006/relationships/hyperlink" Target="mailto:qihong.hu@abbott.com" TargetMode="External"/><Relationship Id="rId28" Type="http://schemas.openxmlformats.org/officeDocument/2006/relationships/hyperlink" Target="mailto:anirudh.sharma1@abbott.com" TargetMode="External"/><Relationship Id="rId36" Type="http://schemas.openxmlformats.org/officeDocument/2006/relationships/hyperlink" Target="mailto:susobhan.roy@abbott.com" TargetMode="External"/><Relationship Id="rId10" Type="http://schemas.openxmlformats.org/officeDocument/2006/relationships/hyperlink" Target="mailto:andy.kingan@abbott.com" TargetMode="External"/><Relationship Id="rId19" Type="http://schemas.openxmlformats.org/officeDocument/2006/relationships/hyperlink" Target="mailto:daniel.raynard@abbott.com" TargetMode="External"/><Relationship Id="rId31" Type="http://schemas.openxmlformats.org/officeDocument/2006/relationships/hyperlink" Target="mailto:abhishek.kumar34@abbott.com" TargetMode="External"/><Relationship Id="rId4" Type="http://schemas.openxmlformats.org/officeDocument/2006/relationships/hyperlink" Target="mailto:susobhan.roy@abbott.com" TargetMode="External"/><Relationship Id="rId9" Type="http://schemas.openxmlformats.org/officeDocument/2006/relationships/hyperlink" Target="mailto:qihong.hu@abbott.com" TargetMode="External"/><Relationship Id="rId14" Type="http://schemas.openxmlformats.org/officeDocument/2006/relationships/hyperlink" Target="mailto:maheswari.tanguturi@abbott.com" TargetMode="External"/><Relationship Id="rId22" Type="http://schemas.openxmlformats.org/officeDocument/2006/relationships/hyperlink" Target="mailto:susobhan.roy@abbott.com" TargetMode="External"/><Relationship Id="rId27" Type="http://schemas.openxmlformats.org/officeDocument/2006/relationships/hyperlink" Target="mailto:julia.deng@veeva.com" TargetMode="External"/><Relationship Id="rId30" Type="http://schemas.openxmlformats.org/officeDocument/2006/relationships/hyperlink" Target="mailto:gogula.haribhanuprasanth@abbott.com" TargetMode="External"/><Relationship Id="rId35" Type="http://schemas.openxmlformats.org/officeDocument/2006/relationships/hyperlink" Target="mailto:susobhan.roy@abbott.com" TargetMode="External"/><Relationship Id="rId8" Type="http://schemas.openxmlformats.org/officeDocument/2006/relationships/hyperlink" Target="mailto:susobhan.roy@abbot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1198</Words>
  <Characters>6835</Characters>
  <Application>Microsoft Office Word</Application>
  <DocSecurity>0</DocSecurity>
  <Lines>56</Lines>
  <Paragraphs>16</Paragraphs>
  <ScaleCrop>false</ScaleCrop>
  <Company>Office 365 Apps for Enterprise 2402 - CAGI</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Anirudh</dc:creator>
  <cp:keywords/>
  <dc:description/>
  <cp:lastModifiedBy>Sharma, Anirudh</cp:lastModifiedBy>
  <cp:revision>1</cp:revision>
  <dcterms:created xsi:type="dcterms:W3CDTF">2025-10-01T16:45:00Z</dcterms:created>
  <dcterms:modified xsi:type="dcterms:W3CDTF">2025-10-01T16:46:00Z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588f6aa0-29eb-499b-844e-9d8435fbea6c</vt:lpwstr>
  </property>
</Properties>
</file>