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E461" w14:textId="77777777" w:rsidR="00DF494F" w:rsidRPr="00DF494F" w:rsidRDefault="00DF494F" w:rsidP="00DF494F">
      <w:r w:rsidRPr="00DF494F">
        <w:t>Hello Raj,</w:t>
      </w:r>
    </w:p>
    <w:p w14:paraId="4EFB1A14" w14:textId="77777777" w:rsidR="00DF494F" w:rsidRPr="00DF494F" w:rsidRDefault="00DF494F" w:rsidP="00DF494F"/>
    <w:p w14:paraId="12245DFD" w14:textId="63895FB0" w:rsidR="00DF494F" w:rsidRPr="00DF494F" w:rsidRDefault="00DF494F" w:rsidP="00DF494F">
      <w:r w:rsidRPr="00DF494F">
        <w:t>While we retest different scenarios thoroughly, I observed that the product code is not updated as per Jamila’s request:</w:t>
      </w:r>
      <w:r w:rsidRPr="00DF494F">
        <w:br/>
      </w:r>
      <w:r w:rsidRPr="00DF494F">
        <w:br/>
      </w:r>
      <w:r w:rsidRPr="00DF494F">
        <w:drawing>
          <wp:inline distT="0" distB="0" distL="0" distR="0" wp14:anchorId="50F21C98" wp14:editId="65736156">
            <wp:extent cx="5943600" cy="2425700"/>
            <wp:effectExtent l="0" t="0" r="0" b="0"/>
            <wp:docPr id="2077997752" name="Picture 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7752" name="Picture 7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7BE5" w14:textId="4BE09F55" w:rsidR="00DF494F" w:rsidRPr="00DF494F" w:rsidRDefault="00DF494F" w:rsidP="00DF494F">
      <w:r w:rsidRPr="00DF494F">
        <w:drawing>
          <wp:inline distT="0" distB="0" distL="0" distR="0" wp14:anchorId="733FC723" wp14:editId="42F8CEFD">
            <wp:extent cx="5943600" cy="3006090"/>
            <wp:effectExtent l="0" t="0" r="0" b="3810"/>
            <wp:docPr id="1448979474" name="Picture 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9474" name="Picture 7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B084" w14:textId="77777777" w:rsidR="00DF494F" w:rsidRPr="00DF494F" w:rsidRDefault="00DF494F" w:rsidP="00DF494F"/>
    <w:p w14:paraId="75EFBE39" w14:textId="77777777" w:rsidR="00DF494F" w:rsidRPr="00DF494F" w:rsidRDefault="00DF494F" w:rsidP="00DF494F">
      <w:r w:rsidRPr="00DF494F">
        <w:t xml:space="preserve">Could you please </w:t>
      </w:r>
      <w:proofErr w:type="gramStart"/>
      <w:r w:rsidRPr="00DF494F">
        <w:t>look into</w:t>
      </w:r>
      <w:proofErr w:type="gramEnd"/>
      <w:r w:rsidRPr="00DF494F">
        <w:t xml:space="preserve"> this?</w:t>
      </w:r>
      <w:r w:rsidRPr="00DF494F">
        <w:br/>
      </w:r>
      <w:r w:rsidRPr="00DF494F">
        <w:br/>
        <w:t>Best,</w:t>
      </w:r>
      <w:r w:rsidRPr="00DF494F">
        <w:br/>
        <w:t>Anirudh</w:t>
      </w:r>
    </w:p>
    <w:p w14:paraId="09617DBB" w14:textId="77777777" w:rsidR="00DF494F" w:rsidRPr="00DF494F" w:rsidRDefault="00DF494F" w:rsidP="00DF494F">
      <w:bookmarkStart w:id="0" w:name="_MailEndCompose"/>
    </w:p>
    <w:p w14:paraId="7C212D7F" w14:textId="77777777" w:rsidR="00DF494F" w:rsidRPr="00DF494F" w:rsidRDefault="00DF494F" w:rsidP="00DF494F">
      <w:bookmarkStart w:id="1" w:name="_MailOriginal"/>
      <w:bookmarkEnd w:id="0"/>
      <w:r w:rsidRPr="00DF494F">
        <w:rPr>
          <w:b/>
          <w:bCs/>
        </w:rPr>
        <w:t>From:</w:t>
      </w:r>
      <w:r w:rsidRPr="00DF494F">
        <w:t xml:space="preserve"> Raj Bhattacharjee &lt;raj.bhattacharjee@veeva.com&gt; </w:t>
      </w:r>
      <w:r w:rsidRPr="00DF494F">
        <w:br/>
      </w:r>
      <w:r w:rsidRPr="00DF494F">
        <w:rPr>
          <w:b/>
          <w:bCs/>
        </w:rPr>
        <w:t>Sent:</w:t>
      </w:r>
      <w:r w:rsidRPr="00DF494F">
        <w:t xml:space="preserve"> Friday, August 29, 2025 5:49 AM</w:t>
      </w:r>
      <w:r w:rsidRPr="00DF494F">
        <w:br/>
      </w:r>
      <w:r w:rsidRPr="00DF494F">
        <w:rPr>
          <w:b/>
          <w:bCs/>
        </w:rPr>
        <w:t>To:</w:t>
      </w:r>
      <w:r w:rsidRPr="00DF494F">
        <w:t xml:space="preserve"> Sharma, Anirudh &lt;anirudh.sharma1@abbott.com&gt;</w:t>
      </w:r>
      <w:r w:rsidRPr="00DF494F">
        <w:br/>
      </w:r>
      <w:r w:rsidRPr="00DF494F">
        <w:rPr>
          <w:b/>
          <w:bCs/>
        </w:rPr>
        <w:t>Cc:</w:t>
      </w:r>
      <w:r w:rsidRPr="00DF494F">
        <w:t xml:space="preserve"> Lay, Yvonne &lt;yvonne.lay@abbott.com&gt;; Karthikeyan, Krithika &lt;krithika.karthikeyan@abbott.com&gt;; Madnani, Heena &lt;heena.madnani@abbott.com&gt;; Novodvorska, Kateryna &lt;kateryna.novodvorska@abbott.com&gt;; Erla, Raj Kumar Reddy &lt;rajkumarreddy.erla@abbott.com&gt;; Gupta, Muneeshwar &lt;muneeshwar.gupta@abbott.com&gt;; Kelley, Jamila M &lt;jamila.kelley@abbott.com&gt;; Liu, Janet &lt;janet.liu@abbott.com&gt;; Singh, Abhisar &lt;abhisar.singh@abbott.com&gt;</w:t>
      </w:r>
      <w:r w:rsidRPr="00DF494F">
        <w:br/>
      </w:r>
      <w:r w:rsidRPr="00DF494F">
        <w:rPr>
          <w:b/>
          <w:bCs/>
        </w:rPr>
        <w:t>Subject:</w:t>
      </w:r>
      <w:r w:rsidRPr="00DF494F">
        <w:t xml:space="preserve"> Re: Project Carbon – Testing Issues Identified</w:t>
      </w:r>
    </w:p>
    <w:p w14:paraId="1FDB54AE" w14:textId="77777777" w:rsidR="00DF494F" w:rsidRPr="00DF494F" w:rsidRDefault="00DF494F" w:rsidP="00DF494F"/>
    <w:p w14:paraId="3C4C4E49" w14:textId="77777777" w:rsidR="00DF494F" w:rsidRPr="00DF494F" w:rsidRDefault="00DF494F" w:rsidP="00DF494F">
      <w:r w:rsidRPr="00DF494F">
        <w:t>Seems like it worked</w:t>
      </w:r>
      <w:proofErr w:type="gramStart"/>
      <w:r w:rsidRPr="00DF494F">
        <w:t>.</w:t>
      </w:r>
      <w:r w:rsidRPr="00DF494F">
        <w:rPr>
          <w:rFonts w:ascii="Arial" w:hAnsi="Arial" w:cs="Arial"/>
        </w:rPr>
        <w:t> </w:t>
      </w:r>
      <w:r w:rsidRPr="00DF494F">
        <w:t>.</w:t>
      </w:r>
      <w:proofErr w:type="gramEnd"/>
      <w:r w:rsidRPr="00DF494F">
        <w:rPr>
          <w:rFonts w:ascii="Arial" w:hAnsi="Arial" w:cs="Arial"/>
        </w:rPr>
        <w:t> </w:t>
      </w:r>
      <w:r w:rsidRPr="00DF494F">
        <w:t xml:space="preserve">. The Compliance order was created last night. -- Raj Bhattacharjee Veeva | Practice Manager, Commercial Technical Services </w:t>
      </w:r>
      <w:proofErr w:type="gramStart"/>
      <w:r w:rsidRPr="00DF494F">
        <w:t>On</w:t>
      </w:r>
      <w:proofErr w:type="gramEnd"/>
      <w:r w:rsidRPr="00DF494F">
        <w:t xml:space="preserve"> Fri, Aug 29, 2025 at 8:</w:t>
      </w:r>
      <w:r w:rsidRPr="00DF494F">
        <w:rPr>
          <w:rFonts w:ascii="Arial" w:hAnsi="Arial" w:cs="Arial"/>
        </w:rPr>
        <w:t> </w:t>
      </w:r>
      <w:r w:rsidRPr="00DF494F">
        <w:t>36 AM Raj Bhattacharjee &lt;raj.</w:t>
      </w:r>
      <w:r w:rsidRPr="00DF494F">
        <w:rPr>
          <w:rFonts w:ascii="Arial" w:hAnsi="Arial" w:cs="Arial"/>
        </w:rPr>
        <w:t> </w:t>
      </w:r>
      <w:proofErr w:type="spellStart"/>
      <w:r w:rsidRPr="00DF494F">
        <w:t>bhattacharjee</w:t>
      </w:r>
      <w:proofErr w:type="spellEnd"/>
      <w:r w:rsidRPr="00DF494F">
        <w:t>@</w:t>
      </w:r>
      <w:r w:rsidRPr="00DF494F">
        <w:rPr>
          <w:rFonts w:ascii="Arial" w:hAnsi="Arial" w:cs="Arial"/>
        </w:rPr>
        <w:t> </w:t>
      </w:r>
      <w:proofErr w:type="spellStart"/>
      <w:r w:rsidRPr="00DF494F">
        <w:t>veeva</w:t>
      </w:r>
      <w:proofErr w:type="spellEnd"/>
      <w:r w:rsidRPr="00DF494F">
        <w:t>.</w:t>
      </w:r>
      <w:r w:rsidRPr="00DF494F">
        <w:rPr>
          <w:rFonts w:ascii="Arial" w:hAnsi="Arial" w:cs="Arial"/>
        </w:rPr>
        <w:t> </w:t>
      </w:r>
      <w:r w:rsidRPr="00DF494F">
        <w:t>com&gt; wrote: Checking.</w:t>
      </w:r>
      <w:r w:rsidRPr="00DF494F">
        <w:rPr>
          <w:rFonts w:ascii="Arial" w:hAnsi="Arial" w:cs="Arial"/>
        </w:rPr>
        <w:t> </w:t>
      </w:r>
    </w:p>
    <w:p w14:paraId="56640D67" w14:textId="77777777" w:rsidR="00DF494F" w:rsidRPr="00DF494F" w:rsidRDefault="00DF494F" w:rsidP="00DF494F">
      <w:proofErr w:type="spellStart"/>
      <w:r w:rsidRPr="00DF494F">
        <w:t>ZjQcmQRYFpfptBannerStart</w:t>
      </w:r>
      <w:proofErr w:type="spellEnd"/>
    </w:p>
    <w:tbl>
      <w:tblPr>
        <w:tblW w:w="5000" w:type="pct"/>
        <w:tblCellSpacing w:w="0" w:type="dxa"/>
        <w:tblCellMar>
          <w:top w:w="240" w:type="dxa"/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F494F" w:rsidRPr="00DF494F" w14:paraId="1262BD98" w14:textId="77777777" w:rsidTr="00DF494F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single" w:sz="24" w:space="0" w:color="90A4AE"/>
              </w:tblBorders>
              <w:shd w:val="clear" w:color="auto" w:fill="D0D8DC"/>
              <w:tblCellMar>
                <w:left w:w="90" w:type="dxa"/>
                <w:bottom w:w="75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F494F" w:rsidRPr="00DF494F" w14:paraId="151643E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0D8DC"/>
                  <w:hideMark/>
                </w:tcPr>
                <w:tbl>
                  <w:tblPr>
                    <w:tblpPr w:leftFromText="45" w:rightFromText="45" w:vertAnchor="text"/>
                    <w:tblW w:w="0" w:type="auto"/>
                    <w:tblCellSpacing w:w="0" w:type="dxa"/>
                    <w:tblCellMar>
                      <w:top w:w="60" w:type="dxa"/>
                      <w:left w:w="120" w:type="dxa"/>
                      <w:bottom w:w="6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120"/>
                  </w:tblGrid>
                  <w:tr w:rsidR="00DF494F" w:rsidRPr="00DF494F" w14:paraId="0B633AC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62FBD0" w14:textId="77777777" w:rsidR="00DF494F" w:rsidRPr="00DF494F" w:rsidRDefault="00DF494F" w:rsidP="00DF494F">
                        <w:pPr>
                          <w:rPr>
                            <w:b/>
                            <w:bCs/>
                          </w:rPr>
                        </w:pPr>
                        <w:r w:rsidRPr="00DF494F">
                          <w:rPr>
                            <w:b/>
                            <w:bCs/>
                          </w:rPr>
                          <w:t xml:space="preserve">This Message is From an External Sender </w:t>
                        </w:r>
                      </w:p>
                    </w:tc>
                  </w:tr>
                  <w:tr w:rsidR="00DF494F" w:rsidRPr="00DF494F" w14:paraId="3DA2E57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D27A18" w14:textId="77777777" w:rsidR="00DF494F" w:rsidRPr="00DF494F" w:rsidRDefault="00DF494F" w:rsidP="00DF494F">
                        <w:r w:rsidRPr="00DF494F">
                          <w:t xml:space="preserve">Only click links or open attachments if you recognize the sender and know the content is safe. </w:t>
                        </w:r>
                      </w:p>
                    </w:tc>
                  </w:tr>
                </w:tbl>
                <w:tbl>
                  <w:tblPr>
                    <w:tblpPr w:leftFromText="45" w:rightFromText="45" w:vertAnchor="text" w:tblpXSpec="right" w:tblpYSpec="center"/>
                    <w:tblW w:w="0" w:type="auto"/>
                    <w:tblCellSpacing w:w="0" w:type="dxa"/>
                    <w:tblCellMar>
                      <w:top w:w="60" w:type="dxa"/>
                      <w:left w:w="0" w:type="dxa"/>
                      <w:bottom w:w="6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80"/>
                  </w:tblGrid>
                  <w:tr w:rsidR="00DF494F" w:rsidRPr="00DF494F" w14:paraId="7234C9E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495B00" w14:textId="77777777" w:rsidR="00DF494F" w:rsidRPr="00DF494F" w:rsidRDefault="00DF494F" w:rsidP="00DF494F">
                        <w:r w:rsidRPr="00DF494F">
                          <w:t>  </w:t>
                        </w:r>
                        <w:hyperlink r:id="rId7" w:tgtFrame="_blank" w:history="1">
                          <w:r w:rsidRPr="00DF494F">
                            <w:rPr>
                              <w:rStyle w:val="Hyperlink"/>
                            </w:rPr>
                            <w:t>  Report Suspicious  </w:t>
                          </w:r>
                        </w:hyperlink>
                        <w:r w:rsidRPr="00DF494F">
                          <w:t xml:space="preserve">  ‌ </w:t>
                        </w:r>
                      </w:p>
                    </w:tc>
                  </w:tr>
                </w:tbl>
                <w:p w14:paraId="6E322730" w14:textId="77777777" w:rsidR="00DF494F" w:rsidRPr="00DF494F" w:rsidRDefault="00DF494F" w:rsidP="00DF494F"/>
              </w:tc>
            </w:tr>
          </w:tbl>
          <w:p w14:paraId="12383C01" w14:textId="77777777" w:rsidR="00DF494F" w:rsidRPr="00DF494F" w:rsidRDefault="00DF494F" w:rsidP="00DF494F"/>
        </w:tc>
      </w:tr>
    </w:tbl>
    <w:p w14:paraId="711031C7" w14:textId="77777777" w:rsidR="00DF494F" w:rsidRPr="00DF494F" w:rsidRDefault="00DF494F" w:rsidP="00DF494F">
      <w:r w:rsidRPr="00DF494F">
        <w:t>ZjQcmQRYFpfptBannerEnd</w:t>
      </w:r>
    </w:p>
    <w:p w14:paraId="15529D07" w14:textId="77777777" w:rsidR="00DF494F" w:rsidRPr="00DF494F" w:rsidRDefault="00DF494F" w:rsidP="00DF494F">
      <w:r w:rsidRPr="00DF494F">
        <w:t>Seems like it worked... The Compliance order was created last night.</w:t>
      </w:r>
    </w:p>
    <w:p w14:paraId="1D5EC13B" w14:textId="77777777" w:rsidR="00DF494F" w:rsidRPr="00DF494F" w:rsidRDefault="00DF494F" w:rsidP="00DF494F"/>
    <w:p w14:paraId="5727A3F0" w14:textId="184DDE0D" w:rsidR="00DF494F" w:rsidRPr="00DF494F" w:rsidRDefault="00DF494F" w:rsidP="00DF494F">
      <w:r w:rsidRPr="00DF494F">
        <w:drawing>
          <wp:inline distT="0" distB="0" distL="0" distR="0" wp14:anchorId="70C77456" wp14:editId="48E71DE9">
            <wp:extent cx="5943600" cy="708025"/>
            <wp:effectExtent l="0" t="0" r="0" b="0"/>
            <wp:docPr id="163210942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0E2C" w14:textId="77777777" w:rsidR="00DF494F" w:rsidRPr="00DF494F" w:rsidRDefault="00DF494F" w:rsidP="00DF494F"/>
    <w:p w14:paraId="0A317B9D" w14:textId="2F65A64A" w:rsidR="00DF494F" w:rsidRPr="00DF494F" w:rsidRDefault="00DF494F" w:rsidP="00DF494F">
      <w:r w:rsidRPr="00DF494F">
        <w:lastRenderedPageBreak/>
        <w:drawing>
          <wp:inline distT="0" distB="0" distL="0" distR="0" wp14:anchorId="2EC6F35D" wp14:editId="57BEAC5C">
            <wp:extent cx="5943600" cy="3084195"/>
            <wp:effectExtent l="0" t="0" r="0" b="1905"/>
            <wp:docPr id="326006602" name="Picture 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6602" name="Picture 7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F068" w14:textId="77777777" w:rsidR="00DF494F" w:rsidRPr="00DF494F" w:rsidRDefault="00DF494F" w:rsidP="00DF494F"/>
    <w:p w14:paraId="26968C5E" w14:textId="77777777" w:rsidR="00DF494F" w:rsidRPr="00DF494F" w:rsidRDefault="00DF494F" w:rsidP="00DF494F"/>
    <w:p w14:paraId="7893A9AB" w14:textId="77777777" w:rsidR="00DF494F" w:rsidRPr="00DF494F" w:rsidRDefault="00DF494F" w:rsidP="00DF494F"/>
    <w:p w14:paraId="53E0F5D0" w14:textId="77777777" w:rsidR="00DF494F" w:rsidRPr="00DF494F" w:rsidRDefault="00DF494F" w:rsidP="00DF494F">
      <w:r w:rsidRPr="00DF494F">
        <w:br/>
      </w:r>
    </w:p>
    <w:p w14:paraId="78430D97" w14:textId="77777777" w:rsidR="00DF494F" w:rsidRPr="00DF494F" w:rsidRDefault="00DF494F" w:rsidP="00DF494F">
      <w:r w:rsidRPr="00DF494F">
        <w:t>-- </w:t>
      </w:r>
    </w:p>
    <w:p w14:paraId="3F6D62AD" w14:textId="77777777" w:rsidR="00DF494F" w:rsidRPr="00DF494F" w:rsidRDefault="00DF494F" w:rsidP="00DF494F">
      <w:r w:rsidRPr="00DF494F">
        <w:rPr>
          <w:b/>
          <w:bCs/>
        </w:rPr>
        <w:t>Raj Bhattacharjee</w:t>
      </w:r>
    </w:p>
    <w:p w14:paraId="626F5466" w14:textId="77777777" w:rsidR="00DF494F" w:rsidRPr="00DF494F" w:rsidRDefault="00DF494F" w:rsidP="00DF494F">
      <w:r w:rsidRPr="00DF494F">
        <w:rPr>
          <w:b/>
          <w:bCs/>
          <w:i/>
          <w:iCs/>
        </w:rPr>
        <w:t>Veeva </w:t>
      </w:r>
      <w:r w:rsidRPr="00DF494F">
        <w:rPr>
          <w:b/>
          <w:bCs/>
        </w:rPr>
        <w:t>|</w:t>
      </w:r>
      <w:r w:rsidRPr="00DF494F">
        <w:rPr>
          <w:b/>
          <w:bCs/>
          <w:i/>
          <w:iCs/>
        </w:rPr>
        <w:t> </w:t>
      </w:r>
      <w:r w:rsidRPr="00DF494F">
        <w:rPr>
          <w:i/>
          <w:iCs/>
        </w:rPr>
        <w:t>Practice Manager, Commercial Technical Services</w:t>
      </w:r>
    </w:p>
    <w:p w14:paraId="6405A6D1" w14:textId="77777777" w:rsidR="00DF494F" w:rsidRPr="00DF494F" w:rsidRDefault="00DF494F" w:rsidP="00DF494F"/>
    <w:p w14:paraId="47DD90FE" w14:textId="77777777" w:rsidR="00DF494F" w:rsidRPr="00DF494F" w:rsidRDefault="00DF494F" w:rsidP="00DF494F"/>
    <w:p w14:paraId="1A103DC9" w14:textId="77777777" w:rsidR="00DF494F" w:rsidRPr="00DF494F" w:rsidRDefault="00DF494F" w:rsidP="00DF494F">
      <w:r w:rsidRPr="00DF494F">
        <w:t xml:space="preserve">On Fri, Aug 29, </w:t>
      </w:r>
      <w:proofErr w:type="gramStart"/>
      <w:r w:rsidRPr="00DF494F">
        <w:t>2025</w:t>
      </w:r>
      <w:proofErr w:type="gramEnd"/>
      <w:r w:rsidRPr="00DF494F">
        <w:t xml:space="preserve"> at 8:36</w:t>
      </w:r>
      <w:r w:rsidRPr="00DF494F">
        <w:rPr>
          <w:rFonts w:ascii="Arial" w:hAnsi="Arial" w:cs="Arial"/>
        </w:rPr>
        <w:t> </w:t>
      </w:r>
      <w:r w:rsidRPr="00DF494F">
        <w:t>AM Raj Bhattacharjee &lt;</w:t>
      </w:r>
      <w:hyperlink r:id="rId10" w:history="1">
        <w:r w:rsidRPr="00DF494F">
          <w:rPr>
            <w:rStyle w:val="Hyperlink"/>
          </w:rPr>
          <w:t>raj.bhattacharjee@veeva.com</w:t>
        </w:r>
      </w:hyperlink>
      <w:r w:rsidRPr="00DF494F">
        <w:t>&gt; wrote:</w:t>
      </w:r>
    </w:p>
    <w:p w14:paraId="7C1F15DE" w14:textId="77777777" w:rsidR="00DF494F" w:rsidRPr="00DF494F" w:rsidRDefault="00DF494F" w:rsidP="00DF494F">
      <w:r w:rsidRPr="00DF494F">
        <w:t>Checking. Will keep you posted.</w:t>
      </w:r>
    </w:p>
    <w:p w14:paraId="4F96DB49" w14:textId="77777777" w:rsidR="00DF494F" w:rsidRPr="00DF494F" w:rsidRDefault="00DF494F" w:rsidP="00DF494F">
      <w:r w:rsidRPr="00DF494F">
        <w:br/>
      </w:r>
    </w:p>
    <w:p w14:paraId="69676040" w14:textId="77777777" w:rsidR="00DF494F" w:rsidRPr="00DF494F" w:rsidRDefault="00DF494F" w:rsidP="00DF494F">
      <w:r w:rsidRPr="00DF494F">
        <w:t>-- </w:t>
      </w:r>
    </w:p>
    <w:p w14:paraId="3DE46432" w14:textId="77777777" w:rsidR="00DF494F" w:rsidRPr="00DF494F" w:rsidRDefault="00DF494F" w:rsidP="00DF494F">
      <w:r w:rsidRPr="00DF494F">
        <w:rPr>
          <w:b/>
          <w:bCs/>
        </w:rPr>
        <w:t>Raj Bhattacharjee</w:t>
      </w:r>
    </w:p>
    <w:p w14:paraId="7DE4B00C" w14:textId="77777777" w:rsidR="00DF494F" w:rsidRPr="00DF494F" w:rsidRDefault="00DF494F" w:rsidP="00DF494F">
      <w:r w:rsidRPr="00DF494F">
        <w:rPr>
          <w:b/>
          <w:bCs/>
          <w:i/>
          <w:iCs/>
        </w:rPr>
        <w:lastRenderedPageBreak/>
        <w:t>Veeva </w:t>
      </w:r>
      <w:r w:rsidRPr="00DF494F">
        <w:rPr>
          <w:b/>
          <w:bCs/>
        </w:rPr>
        <w:t>|</w:t>
      </w:r>
      <w:r w:rsidRPr="00DF494F">
        <w:rPr>
          <w:b/>
          <w:bCs/>
          <w:i/>
          <w:iCs/>
        </w:rPr>
        <w:t> </w:t>
      </w:r>
      <w:r w:rsidRPr="00DF494F">
        <w:rPr>
          <w:i/>
          <w:iCs/>
        </w:rPr>
        <w:t>Practice Manager, Commercial Technical Services</w:t>
      </w:r>
    </w:p>
    <w:p w14:paraId="4942AD0D" w14:textId="77777777" w:rsidR="00DF494F" w:rsidRPr="00DF494F" w:rsidRDefault="00DF494F" w:rsidP="00DF494F"/>
    <w:p w14:paraId="1DF5ACC2" w14:textId="77777777" w:rsidR="00DF494F" w:rsidRPr="00DF494F" w:rsidRDefault="00DF494F" w:rsidP="00DF494F"/>
    <w:p w14:paraId="74F14A91" w14:textId="77777777" w:rsidR="00DF494F" w:rsidRPr="00DF494F" w:rsidRDefault="00DF494F" w:rsidP="00DF494F">
      <w:r w:rsidRPr="00DF494F">
        <w:t xml:space="preserve">On Thu, Aug 28, </w:t>
      </w:r>
      <w:proofErr w:type="gramStart"/>
      <w:r w:rsidRPr="00DF494F">
        <w:t>2025</w:t>
      </w:r>
      <w:proofErr w:type="gramEnd"/>
      <w:r w:rsidRPr="00DF494F">
        <w:t xml:space="preserve"> at 6:59</w:t>
      </w:r>
      <w:r w:rsidRPr="00DF494F">
        <w:rPr>
          <w:rFonts w:ascii="Arial" w:hAnsi="Arial" w:cs="Arial"/>
        </w:rPr>
        <w:t> </w:t>
      </w:r>
      <w:r w:rsidRPr="00DF494F">
        <w:t>PM Sharma, Anirudh &lt;</w:t>
      </w:r>
      <w:hyperlink r:id="rId11" w:tgtFrame="_blank" w:history="1">
        <w:r w:rsidRPr="00DF494F">
          <w:rPr>
            <w:rStyle w:val="Hyperlink"/>
          </w:rPr>
          <w:t>anirudh.sharma1@abbott.com</w:t>
        </w:r>
      </w:hyperlink>
      <w:r w:rsidRPr="00DF494F">
        <w:t>&gt; wrote:</w:t>
      </w:r>
    </w:p>
    <w:p w14:paraId="67C69070" w14:textId="77777777" w:rsidR="00DF494F" w:rsidRPr="00DF494F" w:rsidRDefault="00DF494F" w:rsidP="00DF494F">
      <w:r w:rsidRPr="00DF494F">
        <w:t>Hi Raj,</w:t>
      </w:r>
      <w:r w:rsidRPr="00DF494F">
        <w:br/>
        <w:t>Greetings!</w:t>
      </w:r>
    </w:p>
    <w:p w14:paraId="47A00AF4" w14:textId="77777777" w:rsidR="00DF494F" w:rsidRPr="00DF494F" w:rsidRDefault="00DF494F" w:rsidP="00DF494F">
      <w:r w:rsidRPr="00DF494F">
        <w:t> </w:t>
      </w:r>
    </w:p>
    <w:p w14:paraId="61D10C8E" w14:textId="77777777" w:rsidR="00DF494F" w:rsidRPr="00DF494F" w:rsidRDefault="00DF494F" w:rsidP="00DF494F">
      <w:r w:rsidRPr="00DF494F">
        <w:t>We submitted two records for DCR approval and rejection. Krithika processed them, and here’s the status:</w:t>
      </w:r>
    </w:p>
    <w:p w14:paraId="2BDB7C3A" w14:textId="77777777" w:rsidR="00DF494F" w:rsidRPr="00DF494F" w:rsidRDefault="00DF494F" w:rsidP="00DF494F">
      <w:r w:rsidRPr="00DF494F">
        <w:br/>
        <w:t xml:space="preserve">1. </w:t>
      </w:r>
      <w:r w:rsidRPr="00DF494F">
        <w:rPr>
          <w:rFonts w:ascii="Segoe UI Emoji" w:hAnsi="Segoe UI Emoji" w:cs="Segoe UI Emoji"/>
        </w:rPr>
        <w:t>✅</w:t>
      </w:r>
      <w:r w:rsidRPr="00DF494F">
        <w:t xml:space="preserve"> </w:t>
      </w:r>
      <w:r w:rsidRPr="00DF494F">
        <w:rPr>
          <w:b/>
          <w:bCs/>
        </w:rPr>
        <w:t>Rejection scenario (NCO-2558)</w:t>
      </w:r>
      <w:r w:rsidRPr="00DF494F">
        <w:t>: Working as expected. The HCP account is tagged correctly with the appropriate data.</w:t>
      </w:r>
    </w:p>
    <w:p w14:paraId="1E399257" w14:textId="72951E33" w:rsidR="00DF494F" w:rsidRPr="00DF494F" w:rsidRDefault="00DF494F" w:rsidP="00DF494F">
      <w:r w:rsidRPr="00DF494F">
        <w:br/>
      </w:r>
      <w:r w:rsidRPr="00DF494F">
        <w:drawing>
          <wp:inline distT="0" distB="0" distL="0" distR="0" wp14:anchorId="217314D3" wp14:editId="3EB8EF3C">
            <wp:extent cx="5943600" cy="1636395"/>
            <wp:effectExtent l="0" t="0" r="0" b="1905"/>
            <wp:docPr id="801292152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2152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E235" w14:textId="77777777" w:rsidR="00DF494F" w:rsidRPr="00DF494F" w:rsidRDefault="00DF494F" w:rsidP="00DF494F">
      <w:r w:rsidRPr="00DF494F">
        <w:t> </w:t>
      </w:r>
    </w:p>
    <w:p w14:paraId="7385D37B" w14:textId="3FCEC7DE" w:rsidR="00DF494F" w:rsidRPr="00DF494F" w:rsidRDefault="00DF494F" w:rsidP="00DF494F">
      <w:r w:rsidRPr="00DF494F">
        <w:lastRenderedPageBreak/>
        <w:br/>
      </w:r>
      <w:r w:rsidRPr="00DF494F">
        <w:drawing>
          <wp:inline distT="0" distB="0" distL="0" distR="0" wp14:anchorId="56F2948E" wp14:editId="055DF33B">
            <wp:extent cx="5943600" cy="4693285"/>
            <wp:effectExtent l="0" t="0" r="0" b="0"/>
            <wp:docPr id="1129617819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17819" name="Picture 6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494F">
        <w:br/>
      </w:r>
      <w:r w:rsidRPr="00DF494F">
        <w:br/>
        <w:t>2</w:t>
      </w:r>
      <w:r w:rsidRPr="00DF494F">
        <w:rPr>
          <w:b/>
          <w:bCs/>
        </w:rPr>
        <w:t xml:space="preserve">. </w:t>
      </w:r>
      <w:r w:rsidRPr="00DF494F">
        <w:rPr>
          <w:rFonts w:ascii="Segoe UI Emoji" w:hAnsi="Segoe UI Emoji" w:cs="Segoe UI Emoji"/>
          <w:b/>
          <w:bCs/>
        </w:rPr>
        <w:t>❌</w:t>
      </w:r>
      <w:r w:rsidRPr="00DF494F">
        <w:rPr>
          <w:b/>
          <w:bCs/>
        </w:rPr>
        <w:t> Approval scenario (NCO-2557): Not generating the Compliance Orders (COs) as expected.</w:t>
      </w:r>
    </w:p>
    <w:p w14:paraId="700F19C8" w14:textId="77777777" w:rsidR="00DF494F" w:rsidRPr="00DF494F" w:rsidRDefault="00DF494F" w:rsidP="00DF494F">
      <w:r w:rsidRPr="00DF494F">
        <w:t> </w:t>
      </w:r>
    </w:p>
    <w:p w14:paraId="0E5CF07D" w14:textId="77777777" w:rsidR="00DF494F" w:rsidRPr="00DF494F" w:rsidRDefault="00DF494F" w:rsidP="00DF494F">
      <w:r w:rsidRPr="00DF494F">
        <w:t>Could you please assist us in resolving the issue with the approval scenario?</w:t>
      </w:r>
      <w:r w:rsidRPr="00DF494F">
        <w:br/>
      </w:r>
      <w:r w:rsidRPr="00DF494F">
        <w:br/>
        <w:t>Best,</w:t>
      </w:r>
    </w:p>
    <w:p w14:paraId="1E82B55E" w14:textId="77777777" w:rsidR="00DF494F" w:rsidRPr="00DF494F" w:rsidRDefault="00DF494F" w:rsidP="00DF494F">
      <w:r w:rsidRPr="00DF494F">
        <w:t>Anirudh</w:t>
      </w:r>
      <w:bookmarkEnd w:id="1"/>
    </w:p>
    <w:p w14:paraId="0EE274F0" w14:textId="77777777" w:rsidR="00995AB1" w:rsidRPr="00DF494F" w:rsidRDefault="00995AB1" w:rsidP="00DF494F"/>
    <w:sectPr w:rsidR="00995AB1" w:rsidRPr="00DF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63A"/>
    <w:multiLevelType w:val="multilevel"/>
    <w:tmpl w:val="A23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D7F15"/>
    <w:multiLevelType w:val="multilevel"/>
    <w:tmpl w:val="170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A7B10"/>
    <w:multiLevelType w:val="multilevel"/>
    <w:tmpl w:val="F10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CA20B7"/>
    <w:multiLevelType w:val="multilevel"/>
    <w:tmpl w:val="69D0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102F1"/>
    <w:multiLevelType w:val="multilevel"/>
    <w:tmpl w:val="071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8C0F99"/>
    <w:multiLevelType w:val="multilevel"/>
    <w:tmpl w:val="1234B0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72406"/>
    <w:multiLevelType w:val="multilevel"/>
    <w:tmpl w:val="50AE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8762E"/>
    <w:multiLevelType w:val="multilevel"/>
    <w:tmpl w:val="02F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3B56AF"/>
    <w:multiLevelType w:val="multilevel"/>
    <w:tmpl w:val="66961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30C75"/>
    <w:multiLevelType w:val="multilevel"/>
    <w:tmpl w:val="1E4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00C3E"/>
    <w:multiLevelType w:val="multilevel"/>
    <w:tmpl w:val="B9A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EE0845"/>
    <w:multiLevelType w:val="multilevel"/>
    <w:tmpl w:val="D18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FB0647"/>
    <w:multiLevelType w:val="multilevel"/>
    <w:tmpl w:val="E81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364627"/>
    <w:multiLevelType w:val="multilevel"/>
    <w:tmpl w:val="0AE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695568"/>
    <w:multiLevelType w:val="multilevel"/>
    <w:tmpl w:val="9F1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3621AF"/>
    <w:multiLevelType w:val="multilevel"/>
    <w:tmpl w:val="D0D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2E7174"/>
    <w:multiLevelType w:val="multilevel"/>
    <w:tmpl w:val="5D8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1B7D78"/>
    <w:multiLevelType w:val="multilevel"/>
    <w:tmpl w:val="90D2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B0B9A"/>
    <w:multiLevelType w:val="multilevel"/>
    <w:tmpl w:val="85F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511CA9"/>
    <w:multiLevelType w:val="multilevel"/>
    <w:tmpl w:val="62C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A617F9"/>
    <w:multiLevelType w:val="multilevel"/>
    <w:tmpl w:val="DDD8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62E68"/>
    <w:multiLevelType w:val="multilevel"/>
    <w:tmpl w:val="0B0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FA4DDC"/>
    <w:multiLevelType w:val="multilevel"/>
    <w:tmpl w:val="5A2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AD63EA"/>
    <w:multiLevelType w:val="multilevel"/>
    <w:tmpl w:val="8D04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9814F8"/>
    <w:multiLevelType w:val="multilevel"/>
    <w:tmpl w:val="6A8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4D5E77"/>
    <w:multiLevelType w:val="multilevel"/>
    <w:tmpl w:val="8E4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778A6"/>
    <w:multiLevelType w:val="multilevel"/>
    <w:tmpl w:val="74A43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8D58B8"/>
    <w:multiLevelType w:val="multilevel"/>
    <w:tmpl w:val="990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7E4FD7"/>
    <w:multiLevelType w:val="multilevel"/>
    <w:tmpl w:val="607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86364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276696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949583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50474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17164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0938235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5432096">
    <w:abstractNumId w:val="2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5369806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978806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5216196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576126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6243975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7550305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9539529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2641947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331613297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730479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9763673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35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047159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6116260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6249741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6993494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8067005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391834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275711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8120912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1687745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7854652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B1"/>
    <w:rsid w:val="00832CAA"/>
    <w:rsid w:val="00995AB1"/>
    <w:rsid w:val="00DF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B6F76"/>
  <w15:chartTrackingRefBased/>
  <w15:docId w15:val="{231FCC10-90B4-471B-AA2C-863FD617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A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AB1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995AB1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5AB1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customStyle="1" w:styleId="emailstyle20">
    <w:name w:val="emailstyle20"/>
    <w:basedOn w:val="DefaultParagraphFont"/>
    <w:semiHidden/>
    <w:rsid w:val="00995AB1"/>
    <w:rPr>
      <w:rFonts w:ascii="Verdana" w:hAnsi="Verdana" w:cstheme="minorBidi" w:hint="default"/>
      <w:color w:val="auto"/>
      <w:sz w:val="22"/>
      <w:szCs w:val="22"/>
    </w:rPr>
  </w:style>
  <w:style w:type="character" w:styleId="Strong">
    <w:name w:val="Strong"/>
    <w:basedOn w:val="DefaultParagraphFont"/>
    <w:uiPriority w:val="22"/>
    <w:qFormat/>
    <w:rsid w:val="00995AB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95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us-phishalarm-ewt.proofpoint.com/EWT/v1/BBM_p3AAtQ!aFT3nYiXIykbD7qDVJd97ePMkmAAgenjX2ieqtyupAG1lG9PmFGXCdoGGfImfIH5RdIo95Zh-AMkydwpXH66GFh0YpV7KpRCUlqp93ZGL6neuTt_Z9ZuCb0kDYa65F0J$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nirudh.sharma1@abbott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mailto:raj.bhattacharjee@veeva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5</Pages>
  <Words>335</Words>
  <Characters>2161</Characters>
  <Application>Microsoft Office Word</Application>
  <DocSecurity>0</DocSecurity>
  <Lines>61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Apps for Enterprise 2402 - CAGI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2025-08-28T22:51:00Z</dcterms:created>
  <dcterms:modified xsi:type="dcterms:W3CDTF">2025-08-29T14:52:00Z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da858fd1-d426-4559-a9f2-11ddc5e60689</vt:lpwstr>
  </property>
</Properties>
</file>