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F008" w14:textId="77777777" w:rsidR="00D7438E" w:rsidRPr="00D7438E" w:rsidRDefault="00D7438E" w:rsidP="00D7438E"/>
    <w:p w14:paraId="374F19AE" w14:textId="77777777" w:rsidR="00D7438E" w:rsidRPr="00D7438E" w:rsidRDefault="00D7438E" w:rsidP="00D7438E">
      <w:bookmarkStart w:id="0" w:name="_MailEndCompose"/>
    </w:p>
    <w:p w14:paraId="7098F995" w14:textId="77777777" w:rsidR="00D7438E" w:rsidRPr="00D7438E" w:rsidRDefault="00D7438E" w:rsidP="00D7438E">
      <w:bookmarkStart w:id="1" w:name="_MailOriginal"/>
      <w:bookmarkEnd w:id="0"/>
      <w:r w:rsidRPr="00D7438E">
        <w:rPr>
          <w:b/>
          <w:bCs/>
        </w:rPr>
        <w:t>From:</w:t>
      </w:r>
      <w:r w:rsidRPr="00D7438E">
        <w:t xml:space="preserve"> Raj Bhattacharjee &lt;raj.bhattacharjee@veeva.com&gt; </w:t>
      </w:r>
      <w:r w:rsidRPr="00D7438E">
        <w:br/>
      </w:r>
      <w:r w:rsidRPr="00D7438E">
        <w:rPr>
          <w:b/>
          <w:bCs/>
        </w:rPr>
        <w:t>Sent:</w:t>
      </w:r>
      <w:r w:rsidRPr="00D7438E">
        <w:t xml:space="preserve"> Tuesday, August 19, </w:t>
      </w:r>
      <w:proofErr w:type="gramStart"/>
      <w:r w:rsidRPr="00D7438E">
        <w:t>2025</w:t>
      </w:r>
      <w:proofErr w:type="gramEnd"/>
      <w:r w:rsidRPr="00D7438E">
        <w:t xml:space="preserve"> 5:32 PM</w:t>
      </w:r>
      <w:r w:rsidRPr="00D7438E">
        <w:br/>
      </w:r>
      <w:r w:rsidRPr="00D7438E">
        <w:rPr>
          <w:b/>
          <w:bCs/>
        </w:rPr>
        <w:t>To:</w:t>
      </w:r>
      <w:r w:rsidRPr="00D7438E">
        <w:t xml:space="preserve"> Erla, Raj Kumar Reddy &lt;rajkumarreddy.erla@abbott.com&gt;</w:t>
      </w:r>
      <w:r w:rsidRPr="00D7438E">
        <w:br/>
      </w:r>
      <w:r w:rsidRPr="00D7438E">
        <w:rPr>
          <w:b/>
          <w:bCs/>
        </w:rPr>
        <w:t>Cc:</w:t>
      </w:r>
      <w:r w:rsidRPr="00D7438E">
        <w:t xml:space="preserve"> Lay, Yvonne &lt;yvonne.lay@abbott.com&gt;; Sharma, Anirudh &lt;anirudh.sharma1@abbott.com&gt;; Singh, Abhisar &lt;abhisar.singh@abbott.com&gt;; Madnani, Heena &lt;heena.madnani@abbott.com&gt;</w:t>
      </w:r>
      <w:r w:rsidRPr="00D7438E">
        <w:br/>
      </w:r>
      <w:r w:rsidRPr="00D7438E">
        <w:rPr>
          <w:b/>
          <w:bCs/>
        </w:rPr>
        <w:t>Subject:</w:t>
      </w:r>
      <w:r w:rsidRPr="00D7438E">
        <w:t xml:space="preserve"> Re: Discrepancy in </w:t>
      </w:r>
      <w:proofErr w:type="spellStart"/>
      <w:r w:rsidRPr="00D7438E">
        <w:t>LastNCOOrderStatus</w:t>
      </w:r>
      <w:proofErr w:type="spellEnd"/>
      <w:r w:rsidRPr="00D7438E">
        <w:t xml:space="preserve"> After Vyonne Updates Order to Signed</w:t>
      </w:r>
    </w:p>
    <w:p w14:paraId="37ABB879" w14:textId="77777777" w:rsidR="00D7438E" w:rsidRPr="00D7438E" w:rsidRDefault="00D7438E" w:rsidP="00D7438E"/>
    <w:p w14:paraId="51D0D0CC" w14:textId="77777777" w:rsidR="00D7438E" w:rsidRPr="00D7438E" w:rsidRDefault="00D7438E" w:rsidP="00D7438E">
      <w:r w:rsidRPr="00D7438E">
        <w:t xml:space="preserve">When pick status </w:t>
      </w:r>
      <w:proofErr w:type="spellStart"/>
      <w:r w:rsidRPr="00D7438E">
        <w:t>os</w:t>
      </w:r>
      <w:proofErr w:type="spellEnd"/>
      <w:r w:rsidRPr="00D7438E">
        <w:t xml:space="preserve"> blank, it returns order status. On Aug 19, </w:t>
      </w:r>
      <w:proofErr w:type="gramStart"/>
      <w:r w:rsidRPr="00D7438E">
        <w:t>2025</w:t>
      </w:r>
      <w:proofErr w:type="gramEnd"/>
      <w:r w:rsidRPr="00D7438E">
        <w:t xml:space="preserve"> at 7:</w:t>
      </w:r>
      <w:r w:rsidRPr="00D7438E">
        <w:rPr>
          <w:rFonts w:ascii="Arial" w:hAnsi="Arial" w:cs="Arial"/>
        </w:rPr>
        <w:t> </w:t>
      </w:r>
      <w:r w:rsidRPr="00D7438E">
        <w:t>20 PM, &lt;Raj Kumar Reddy Erla&gt; wrote: HI @Raj Bhattacharjee Can you please explain now why “Closed - Ready for fulfillment” this status is showing up instead of Has</w:t>
      </w:r>
    </w:p>
    <w:p w14:paraId="52E70FF4" w14:textId="77777777" w:rsidR="00D7438E" w:rsidRPr="00D7438E" w:rsidRDefault="00D7438E" w:rsidP="00D7438E">
      <w:proofErr w:type="spellStart"/>
      <w:r w:rsidRPr="00D7438E">
        <w:t>ZjQcmQRYFpfptBannerStart</w:t>
      </w:r>
      <w:proofErr w:type="spellEnd"/>
    </w:p>
    <w:tbl>
      <w:tblPr>
        <w:tblW w:w="5000" w:type="pct"/>
        <w:tblCellSpacing w:w="0" w:type="dxa"/>
        <w:tblCellMar>
          <w:top w:w="240" w:type="dxa"/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D7438E" w:rsidRPr="00D7438E" w14:paraId="4E5E1F25" w14:textId="77777777" w:rsidTr="00D7438E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Borders>
                <w:top w:val="single" w:sz="24" w:space="0" w:color="90A4AE"/>
              </w:tblBorders>
              <w:shd w:val="clear" w:color="auto" w:fill="D0D8DC"/>
              <w:tblCellMar>
                <w:left w:w="90" w:type="dxa"/>
                <w:bottom w:w="75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7438E" w:rsidRPr="00D7438E" w14:paraId="6342EC44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D8DC"/>
                  <w:hideMark/>
                </w:tcPr>
                <w:tbl>
                  <w:tblPr>
                    <w:tblpPr w:leftFromText="45" w:rightFromText="45" w:vertAnchor="text"/>
                    <w:tblW w:w="0" w:type="auto"/>
                    <w:tblCellSpacing w:w="0" w:type="dxa"/>
                    <w:tblCellMar>
                      <w:top w:w="60" w:type="dxa"/>
                      <w:left w:w="120" w:type="dxa"/>
                      <w:bottom w:w="6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120"/>
                  </w:tblGrid>
                  <w:tr w:rsidR="00D7438E" w:rsidRPr="00D7438E" w14:paraId="31F0367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5BE86C" w14:textId="77777777" w:rsidR="00D7438E" w:rsidRPr="00D7438E" w:rsidRDefault="00D7438E" w:rsidP="00D7438E">
                        <w:pPr>
                          <w:rPr>
                            <w:b/>
                            <w:bCs/>
                          </w:rPr>
                        </w:pPr>
                        <w:r w:rsidRPr="00D7438E">
                          <w:rPr>
                            <w:b/>
                            <w:bCs/>
                          </w:rPr>
                          <w:t xml:space="preserve">This Message is From an External Sender </w:t>
                        </w:r>
                      </w:p>
                    </w:tc>
                  </w:tr>
                  <w:tr w:rsidR="00D7438E" w:rsidRPr="00D7438E" w14:paraId="67E7649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766A57C" w14:textId="77777777" w:rsidR="00D7438E" w:rsidRPr="00D7438E" w:rsidRDefault="00D7438E" w:rsidP="00D7438E">
                        <w:r w:rsidRPr="00D7438E">
                          <w:t xml:space="preserve">Only click links or open attachments if you recognize the sender and know the content is safe. </w:t>
                        </w:r>
                      </w:p>
                    </w:tc>
                  </w:tr>
                </w:tbl>
                <w:tbl>
                  <w:tblPr>
                    <w:tblpPr w:leftFromText="45" w:rightFromText="45" w:vertAnchor="text" w:tblpXSpec="right" w:tblpYSpec="center"/>
                    <w:tblW w:w="0" w:type="auto"/>
                    <w:tblCellSpacing w:w="0" w:type="dxa"/>
                    <w:tblCellMar>
                      <w:top w:w="60" w:type="dxa"/>
                      <w:left w:w="0" w:type="dxa"/>
                      <w:bottom w:w="6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80"/>
                  </w:tblGrid>
                  <w:tr w:rsidR="00D7438E" w:rsidRPr="00D7438E" w14:paraId="58FA7C3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30B70FE" w14:textId="77777777" w:rsidR="00D7438E" w:rsidRPr="00D7438E" w:rsidRDefault="00D7438E" w:rsidP="00D7438E">
                        <w:r w:rsidRPr="00D7438E">
                          <w:t>  </w:t>
                        </w:r>
                        <w:hyperlink r:id="rId5" w:tgtFrame="_blank" w:history="1">
                          <w:r w:rsidRPr="00D7438E">
                            <w:rPr>
                              <w:rStyle w:val="Hyperlink"/>
                            </w:rPr>
                            <w:t>  Report Suspicious  </w:t>
                          </w:r>
                        </w:hyperlink>
                        <w:r w:rsidRPr="00D7438E">
                          <w:t xml:space="preserve">  ‌ </w:t>
                        </w:r>
                      </w:p>
                    </w:tc>
                  </w:tr>
                </w:tbl>
                <w:p w14:paraId="1C7C2FCF" w14:textId="77777777" w:rsidR="00D7438E" w:rsidRPr="00D7438E" w:rsidRDefault="00D7438E" w:rsidP="00D7438E"/>
              </w:tc>
            </w:tr>
          </w:tbl>
          <w:p w14:paraId="196EE544" w14:textId="77777777" w:rsidR="00D7438E" w:rsidRPr="00D7438E" w:rsidRDefault="00D7438E" w:rsidP="00D7438E"/>
        </w:tc>
      </w:tr>
    </w:tbl>
    <w:p w14:paraId="0BDDA630" w14:textId="77777777" w:rsidR="00D7438E" w:rsidRPr="00D7438E" w:rsidRDefault="00D7438E" w:rsidP="00D7438E">
      <w:r w:rsidRPr="00D7438E">
        <w:t>ZjQcmQRYFpfptBannerEnd</w:t>
      </w:r>
    </w:p>
    <w:p w14:paraId="513D2773" w14:textId="77777777" w:rsidR="00D7438E" w:rsidRPr="00D7438E" w:rsidRDefault="00D7438E" w:rsidP="00D7438E">
      <w:r w:rsidRPr="00D7438E">
        <w:t xml:space="preserve">When pick status </w:t>
      </w:r>
      <w:proofErr w:type="spellStart"/>
      <w:r w:rsidRPr="00D7438E">
        <w:t>os</w:t>
      </w:r>
      <w:proofErr w:type="spellEnd"/>
      <w:r w:rsidRPr="00D7438E">
        <w:t xml:space="preserve"> blank, it returns order status.</w:t>
      </w:r>
    </w:p>
    <w:p w14:paraId="321F4078" w14:textId="77777777" w:rsidR="00D7438E" w:rsidRPr="00D7438E" w:rsidRDefault="00D7438E" w:rsidP="00D7438E"/>
    <w:p w14:paraId="73F8FF53" w14:textId="77777777" w:rsidR="00D7438E" w:rsidRPr="00D7438E" w:rsidRDefault="00D7438E" w:rsidP="00D7438E">
      <w:r w:rsidRPr="00D7438E">
        <w:br/>
      </w:r>
      <w:r w:rsidRPr="00D7438E">
        <w:br/>
      </w:r>
    </w:p>
    <w:p w14:paraId="32681B26" w14:textId="77777777" w:rsidR="00D7438E" w:rsidRPr="00D7438E" w:rsidRDefault="00D7438E" w:rsidP="00D7438E">
      <w:r w:rsidRPr="00D7438E">
        <w:t xml:space="preserve">On Aug 19, </w:t>
      </w:r>
      <w:proofErr w:type="gramStart"/>
      <w:r w:rsidRPr="00D7438E">
        <w:t>2025</w:t>
      </w:r>
      <w:proofErr w:type="gramEnd"/>
      <w:r w:rsidRPr="00D7438E">
        <w:t xml:space="preserve"> at 7:20 PM, &lt;</w:t>
      </w:r>
      <w:hyperlink r:id="rId6" w:history="1">
        <w:r w:rsidRPr="00D7438E">
          <w:rPr>
            <w:rStyle w:val="Hyperlink"/>
          </w:rPr>
          <w:t>Raj Kumar Reddy Erla</w:t>
        </w:r>
      </w:hyperlink>
      <w:r w:rsidRPr="00D7438E">
        <w:t>&gt; wrote:</w:t>
      </w:r>
    </w:p>
    <w:p w14:paraId="5EE64E5B" w14:textId="77777777" w:rsidR="00D7438E" w:rsidRPr="00D7438E" w:rsidRDefault="00D7438E" w:rsidP="00D7438E">
      <w:r w:rsidRPr="00D7438E">
        <w:t xml:space="preserve">HI </w:t>
      </w:r>
      <w:hyperlink r:id="rId7" w:history="1">
        <w:r w:rsidRPr="00D7438E">
          <w:rPr>
            <w:rStyle w:val="Hyperlink"/>
          </w:rPr>
          <w:t>@Raj Bhattacharjee</w:t>
        </w:r>
      </w:hyperlink>
    </w:p>
    <w:p w14:paraId="4458D2D3" w14:textId="77777777" w:rsidR="00D7438E" w:rsidRPr="00D7438E" w:rsidRDefault="00D7438E" w:rsidP="00D7438E">
      <w:r w:rsidRPr="00D7438E">
        <w:t> </w:t>
      </w:r>
    </w:p>
    <w:p w14:paraId="1E9CB35C" w14:textId="77777777" w:rsidR="00D7438E" w:rsidRPr="00D7438E" w:rsidRDefault="00D7438E" w:rsidP="00D7438E">
      <w:r w:rsidRPr="00D7438E">
        <w:lastRenderedPageBreak/>
        <w:t>Can you please explain now why “Closed - Ready for fulfillment”</w:t>
      </w:r>
    </w:p>
    <w:p w14:paraId="7C998791" w14:textId="77777777" w:rsidR="00D7438E" w:rsidRPr="00D7438E" w:rsidRDefault="00D7438E" w:rsidP="00D7438E">
      <w:r w:rsidRPr="00D7438E">
        <w:t>this status is showing up instead of Has an existing NCO Order.</w:t>
      </w:r>
    </w:p>
    <w:p w14:paraId="28F2B9E4" w14:textId="77777777" w:rsidR="00D7438E" w:rsidRPr="00D7438E" w:rsidRDefault="00D7438E" w:rsidP="00D7438E">
      <w:r w:rsidRPr="00D7438E">
        <w:t> </w:t>
      </w:r>
    </w:p>
    <w:p w14:paraId="02D22F2E" w14:textId="77777777" w:rsidR="00D7438E" w:rsidRPr="00D7438E" w:rsidRDefault="00D7438E" w:rsidP="00D7438E">
      <w:r w:rsidRPr="00D7438E">
        <w:t> </w:t>
      </w:r>
    </w:p>
    <w:p w14:paraId="5468B8E6" w14:textId="388A55DA" w:rsidR="00D7438E" w:rsidRPr="00D7438E" w:rsidRDefault="00D7438E" w:rsidP="00D7438E">
      <w:r w:rsidRPr="00D7438E">
        <w:drawing>
          <wp:inline distT="0" distB="0" distL="0" distR="0" wp14:anchorId="2DFDC858" wp14:editId="6FC5AF7A">
            <wp:extent cx="5943600" cy="4213860"/>
            <wp:effectExtent l="0" t="0" r="0" b="0"/>
            <wp:docPr id="129824798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47983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2A72" w14:textId="77777777" w:rsidR="00D7438E" w:rsidRPr="00D7438E" w:rsidRDefault="00D7438E" w:rsidP="00D7438E">
      <w:r w:rsidRPr="00D7438E">
        <w:t> </w:t>
      </w:r>
    </w:p>
    <w:p w14:paraId="5F8B2E8E" w14:textId="77777777" w:rsidR="00D7438E" w:rsidRPr="00D7438E" w:rsidRDefault="00D7438E" w:rsidP="00D7438E">
      <w:r w:rsidRPr="00D7438E">
        <w:t>Thanks</w:t>
      </w:r>
    </w:p>
    <w:p w14:paraId="7985E0F0" w14:textId="77777777" w:rsidR="00D7438E" w:rsidRPr="00D7438E" w:rsidRDefault="00D7438E" w:rsidP="00D7438E">
      <w:r w:rsidRPr="00D7438E">
        <w:t>Rajkumar</w:t>
      </w:r>
    </w:p>
    <w:p w14:paraId="201351D9" w14:textId="77777777" w:rsidR="00D7438E" w:rsidRPr="00D7438E" w:rsidRDefault="00D7438E" w:rsidP="00D7438E">
      <w:r w:rsidRPr="00D7438E">
        <w:t> </w:t>
      </w:r>
    </w:p>
    <w:p w14:paraId="2037B2A6" w14:textId="77777777" w:rsidR="00D7438E" w:rsidRPr="00D7438E" w:rsidRDefault="00D7438E" w:rsidP="00D7438E">
      <w:r w:rsidRPr="00D7438E">
        <w:rPr>
          <w:b/>
          <w:bCs/>
        </w:rPr>
        <w:t>From:</w:t>
      </w:r>
      <w:r w:rsidRPr="00D7438E">
        <w:t xml:space="preserve"> Erla, Raj Kumar Reddy </w:t>
      </w:r>
      <w:r w:rsidRPr="00D7438E">
        <w:br/>
      </w:r>
      <w:r w:rsidRPr="00D7438E">
        <w:rPr>
          <w:b/>
          <w:bCs/>
        </w:rPr>
        <w:t>Sent:</w:t>
      </w:r>
      <w:r w:rsidRPr="00D7438E">
        <w:t xml:space="preserve"> Tuesday, August 19, 2025 8:19 AM</w:t>
      </w:r>
      <w:r w:rsidRPr="00D7438E">
        <w:br/>
      </w:r>
      <w:r w:rsidRPr="00D7438E">
        <w:rPr>
          <w:b/>
          <w:bCs/>
        </w:rPr>
        <w:t>To:</w:t>
      </w:r>
      <w:r w:rsidRPr="00D7438E">
        <w:t xml:space="preserve"> Raj Bhattacharjee &lt;</w:t>
      </w:r>
      <w:hyperlink r:id="rId9" w:history="1">
        <w:r w:rsidRPr="00D7438E">
          <w:rPr>
            <w:rStyle w:val="Hyperlink"/>
          </w:rPr>
          <w:t>raj.bhattacharjee@veeva.com</w:t>
        </w:r>
      </w:hyperlink>
      <w:r w:rsidRPr="00D7438E">
        <w:t>&gt;</w:t>
      </w:r>
      <w:r w:rsidRPr="00D7438E">
        <w:br/>
      </w:r>
      <w:r w:rsidRPr="00D7438E">
        <w:rPr>
          <w:b/>
          <w:bCs/>
        </w:rPr>
        <w:t>Cc:</w:t>
      </w:r>
      <w:r w:rsidRPr="00D7438E">
        <w:t xml:space="preserve"> Lay, Yvonne &lt;</w:t>
      </w:r>
      <w:hyperlink r:id="rId10" w:history="1">
        <w:r w:rsidRPr="00D7438E">
          <w:rPr>
            <w:rStyle w:val="Hyperlink"/>
          </w:rPr>
          <w:t>yvonne.lay@abbott.com</w:t>
        </w:r>
      </w:hyperlink>
      <w:r w:rsidRPr="00D7438E">
        <w:t>&gt;; Sharma, Anirudh &lt;</w:t>
      </w:r>
      <w:hyperlink r:id="rId11" w:history="1">
        <w:r w:rsidRPr="00D7438E">
          <w:rPr>
            <w:rStyle w:val="Hyperlink"/>
          </w:rPr>
          <w:t>anirudh.sharma1@abbott.com</w:t>
        </w:r>
      </w:hyperlink>
      <w:r w:rsidRPr="00D7438E">
        <w:t>&gt;; Singh, Abhisar &lt;</w:t>
      </w:r>
      <w:hyperlink r:id="rId12" w:history="1">
        <w:r w:rsidRPr="00D7438E">
          <w:rPr>
            <w:rStyle w:val="Hyperlink"/>
          </w:rPr>
          <w:t>abhisar.singh@abbott.com</w:t>
        </w:r>
      </w:hyperlink>
      <w:r w:rsidRPr="00D7438E">
        <w:t xml:space="preserve">&gt;; Madnani, </w:t>
      </w:r>
      <w:r w:rsidRPr="00D7438E">
        <w:lastRenderedPageBreak/>
        <w:t>Heena &lt;</w:t>
      </w:r>
      <w:hyperlink r:id="rId13" w:history="1">
        <w:r w:rsidRPr="00D7438E">
          <w:rPr>
            <w:rStyle w:val="Hyperlink"/>
          </w:rPr>
          <w:t>heena.madnani@abbott.com</w:t>
        </w:r>
      </w:hyperlink>
      <w:r w:rsidRPr="00D7438E">
        <w:t>&gt;</w:t>
      </w:r>
      <w:r w:rsidRPr="00D7438E">
        <w:br/>
      </w:r>
      <w:r w:rsidRPr="00D7438E">
        <w:rPr>
          <w:b/>
          <w:bCs/>
        </w:rPr>
        <w:t>Subject:</w:t>
      </w:r>
      <w:r w:rsidRPr="00D7438E">
        <w:t xml:space="preserve"> Discrepancy in </w:t>
      </w:r>
      <w:proofErr w:type="spellStart"/>
      <w:r w:rsidRPr="00D7438E">
        <w:t>LastNCOOrderStatus</w:t>
      </w:r>
      <w:proofErr w:type="spellEnd"/>
      <w:r w:rsidRPr="00D7438E">
        <w:t xml:space="preserve"> After Vyonne Updates Order to Signed</w:t>
      </w:r>
    </w:p>
    <w:p w14:paraId="13CD425B" w14:textId="77777777" w:rsidR="00D7438E" w:rsidRPr="00D7438E" w:rsidRDefault="00D7438E" w:rsidP="00D7438E">
      <w:r w:rsidRPr="00D7438E">
        <w:t> </w:t>
      </w:r>
    </w:p>
    <w:p w14:paraId="44774B70" w14:textId="77777777" w:rsidR="00D7438E" w:rsidRPr="00D7438E" w:rsidRDefault="00D7438E" w:rsidP="00D7438E">
      <w:r w:rsidRPr="00D7438E">
        <w:t xml:space="preserve">Hi </w:t>
      </w:r>
      <w:proofErr w:type="gramStart"/>
      <w:r w:rsidRPr="00D7438E">
        <w:t>Raj ,</w:t>
      </w:r>
      <w:proofErr w:type="gramEnd"/>
      <w:r w:rsidRPr="00D7438E">
        <w:t xml:space="preserve"> </w:t>
      </w:r>
    </w:p>
    <w:p w14:paraId="2F95F23D" w14:textId="77777777" w:rsidR="00D7438E" w:rsidRPr="00D7438E" w:rsidRDefault="00D7438E" w:rsidP="00D7438E">
      <w:r w:rsidRPr="00D7438E">
        <w:t> </w:t>
      </w:r>
    </w:p>
    <w:p w14:paraId="267ACCE1" w14:textId="77777777" w:rsidR="00D7438E" w:rsidRPr="00D7438E" w:rsidRDefault="00D7438E" w:rsidP="00D7438E">
      <w:r w:rsidRPr="00D7438E">
        <w:t xml:space="preserve">We submitted the </w:t>
      </w:r>
      <w:proofErr w:type="gramStart"/>
      <w:r w:rsidRPr="00D7438E">
        <w:t>order</w:t>
      </w:r>
      <w:proofErr w:type="gramEnd"/>
      <w:r w:rsidRPr="00D7438E">
        <w:t xml:space="preserve"> and Vyonne updated the status to </w:t>
      </w:r>
      <w:r w:rsidRPr="00D7438E">
        <w:rPr>
          <w:b/>
          <w:bCs/>
        </w:rPr>
        <w:t>"Sent for Signature"</w:t>
      </w:r>
      <w:r w:rsidRPr="00D7438E">
        <w:t>, which correctly reflected in the response.</w:t>
      </w:r>
    </w:p>
    <w:p w14:paraId="5012887D" w14:textId="77777777" w:rsidR="00D7438E" w:rsidRPr="00D7438E" w:rsidRDefault="00D7438E" w:rsidP="00D7438E">
      <w:r w:rsidRPr="00D7438E">
        <w:t>However, after Vyonne updated the status to </w:t>
      </w:r>
      <w:r w:rsidRPr="00D7438E">
        <w:rPr>
          <w:b/>
          <w:bCs/>
        </w:rPr>
        <w:t>"Signed"</w:t>
      </w:r>
      <w:r w:rsidRPr="00D7438E">
        <w:t>, the expected value for </w:t>
      </w:r>
      <w:proofErr w:type="spellStart"/>
      <w:r w:rsidRPr="00D7438E">
        <w:t>LastNCOOrderStatus</w:t>
      </w:r>
      <w:proofErr w:type="spellEnd"/>
      <w:r w:rsidRPr="00D7438E">
        <w:t> should be </w:t>
      </w:r>
      <w:r w:rsidRPr="00D7438E">
        <w:rPr>
          <w:b/>
          <w:bCs/>
        </w:rPr>
        <w:t>"Signed"</w:t>
      </w:r>
      <w:r w:rsidRPr="00D7438E">
        <w:t xml:space="preserve">. </w:t>
      </w:r>
    </w:p>
    <w:p w14:paraId="720AF873" w14:textId="77777777" w:rsidR="00D7438E" w:rsidRPr="00D7438E" w:rsidRDefault="00D7438E" w:rsidP="00D7438E">
      <w:r w:rsidRPr="00D7438E">
        <w:t>Instead, the response is showing:</w:t>
      </w:r>
    </w:p>
    <w:p w14:paraId="29EA5A33" w14:textId="77777777" w:rsidR="00D7438E" w:rsidRPr="00D7438E" w:rsidRDefault="00D7438E" w:rsidP="00D7438E">
      <w:proofErr w:type="spellStart"/>
      <w:r w:rsidRPr="00D7438E">
        <w:t>LastNCOOrderStatus</w:t>
      </w:r>
      <w:proofErr w:type="spellEnd"/>
      <w:r w:rsidRPr="00D7438E">
        <w:t>": "Has an existing NCO Order",</w:t>
      </w:r>
    </w:p>
    <w:p w14:paraId="1E932B46" w14:textId="77777777" w:rsidR="00D7438E" w:rsidRPr="00D7438E" w:rsidRDefault="00D7438E" w:rsidP="00D7438E">
      <w:r w:rsidRPr="00D7438E">
        <w:t>"</w:t>
      </w:r>
      <w:proofErr w:type="spellStart"/>
      <w:r w:rsidRPr="00D7438E">
        <w:t>ADC_Waiting_For_Signed_Packing_Slip__c</w:t>
      </w:r>
      <w:proofErr w:type="spellEnd"/>
      <w:r w:rsidRPr="00D7438E">
        <w:t>": false</w:t>
      </w:r>
    </w:p>
    <w:p w14:paraId="0EEFE09E" w14:textId="77777777" w:rsidR="00D7438E" w:rsidRPr="00D7438E" w:rsidRDefault="00D7438E" w:rsidP="00D7438E">
      <w:r w:rsidRPr="00D7438E">
        <w:t>This appears to be a mismatch between the expected and actual status values. Please investigate why </w:t>
      </w:r>
      <w:proofErr w:type="spellStart"/>
      <w:r w:rsidRPr="00D7438E">
        <w:t>LastNCOOrderStatus</w:t>
      </w:r>
      <w:proofErr w:type="spellEnd"/>
      <w:r w:rsidRPr="00D7438E">
        <w:t> is not updating to "Signed" as expected.</w:t>
      </w:r>
    </w:p>
    <w:p w14:paraId="2388CC1E" w14:textId="77777777" w:rsidR="00D7438E" w:rsidRPr="00D7438E" w:rsidRDefault="00D7438E" w:rsidP="00D7438E">
      <w:r w:rsidRPr="00D7438E">
        <w:t> </w:t>
      </w:r>
    </w:p>
    <w:p w14:paraId="520B4FA6" w14:textId="77777777" w:rsidR="00D7438E" w:rsidRPr="00D7438E" w:rsidRDefault="00D7438E" w:rsidP="00D7438E">
      <w:r w:rsidRPr="00D7438E">
        <w:t>NPI - 1598700213</w:t>
      </w:r>
    </w:p>
    <w:p w14:paraId="16FB685A" w14:textId="77777777" w:rsidR="00D7438E" w:rsidRPr="00D7438E" w:rsidRDefault="00D7438E" w:rsidP="00D7438E">
      <w:r w:rsidRPr="00D7438E">
        <w:t> </w:t>
      </w:r>
    </w:p>
    <w:p w14:paraId="45DEFE64" w14:textId="77777777" w:rsidR="00D7438E" w:rsidRPr="00D7438E" w:rsidRDefault="00D7438E" w:rsidP="00D7438E">
      <w:r w:rsidRPr="00D7438E">
        <w:t xml:space="preserve">Please prioritize this I will not be able to reorder if I don’t receive status of the previous </w:t>
      </w:r>
      <w:proofErr w:type="gramStart"/>
      <w:r w:rsidRPr="00D7438E">
        <w:t>order .</w:t>
      </w:r>
      <w:proofErr w:type="gramEnd"/>
    </w:p>
    <w:p w14:paraId="16D216ED" w14:textId="77777777" w:rsidR="00D7438E" w:rsidRPr="00D7438E" w:rsidRDefault="00D7438E" w:rsidP="00D7438E">
      <w:r w:rsidRPr="00D7438E">
        <w:t> </w:t>
      </w:r>
    </w:p>
    <w:p w14:paraId="14C63859" w14:textId="77777777" w:rsidR="00D7438E" w:rsidRPr="00D7438E" w:rsidRDefault="00D7438E" w:rsidP="00D7438E">
      <w:r w:rsidRPr="00D7438E">
        <w:t>Thanks</w:t>
      </w:r>
    </w:p>
    <w:tbl>
      <w:tblPr>
        <w:tblW w:w="102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3"/>
      </w:tblGrid>
      <w:tr w:rsidR="00D7438E" w:rsidRPr="00D7438E" w14:paraId="42DC723F" w14:textId="77777777" w:rsidTr="00D7438E">
        <w:trPr>
          <w:trHeight w:val="300"/>
        </w:trPr>
        <w:tc>
          <w:tcPr>
            <w:tcW w:w="10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6C754B" w14:textId="77777777" w:rsidR="00D7438E" w:rsidRPr="00D7438E" w:rsidRDefault="00D7438E" w:rsidP="00D7438E">
            <w:r w:rsidRPr="00D7438E">
              <w:rPr>
                <w:i/>
                <w:iCs/>
              </w:rPr>
              <w:t>Watch Abbott’s</w:t>
            </w:r>
            <w:r w:rsidRPr="00D7438E">
              <w:t> </w:t>
            </w:r>
            <w:hyperlink r:id="rId14" w:tgtFrame="_blank" w:tooltip="https://abbo.tt/internal" w:history="1">
              <w:r w:rsidRPr="00D7438E">
                <w:rPr>
                  <w:rStyle w:val="Hyperlink"/>
                </w:rPr>
                <w:t>Above the Bias</w:t>
              </w:r>
            </w:hyperlink>
            <w:r w:rsidRPr="00D7438E">
              <w:rPr>
                <w:i/>
                <w:iCs/>
              </w:rPr>
              <w:t> film about how misconceptions can impact diabetes care. Learn more at</w:t>
            </w:r>
            <w:r w:rsidRPr="00D7438E">
              <w:t> </w:t>
            </w:r>
            <w:hyperlink r:id="rId15" w:tgtFrame="_blank" w:tooltip="https://abbo.tt/internal" w:history="1">
              <w:r w:rsidRPr="00D7438E">
                <w:rPr>
                  <w:rStyle w:val="Hyperlink"/>
                </w:rPr>
                <w:t>AboveBias.com</w:t>
              </w:r>
            </w:hyperlink>
          </w:p>
        </w:tc>
      </w:tr>
      <w:tr w:rsidR="00D7438E" w:rsidRPr="00D7438E" w14:paraId="5AAF47C9" w14:textId="77777777" w:rsidTr="00D7438E">
        <w:trPr>
          <w:trHeight w:val="1470"/>
        </w:trPr>
        <w:tc>
          <w:tcPr>
            <w:tcW w:w="102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1023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45"/>
              <w:gridCol w:w="2700"/>
              <w:gridCol w:w="2460"/>
              <w:gridCol w:w="3438"/>
            </w:tblGrid>
            <w:tr w:rsidR="00D7438E" w:rsidRPr="00D7438E" w14:paraId="733E715E" w14:textId="77777777">
              <w:trPr>
                <w:trHeight w:val="1410"/>
              </w:trPr>
              <w:tc>
                <w:tcPr>
                  <w:tcW w:w="1650" w:type="dxa"/>
                  <w:tcBorders>
                    <w:top w:val="single" w:sz="12" w:space="0" w:color="888B8D"/>
                    <w:left w:val="nil"/>
                    <w:bottom w:val="single" w:sz="12" w:space="0" w:color="888B8D"/>
                    <w:right w:val="nil"/>
                  </w:tcBorders>
                  <w:tcMar>
                    <w:top w:w="150" w:type="dxa"/>
                    <w:left w:w="0" w:type="dxa"/>
                    <w:bottom w:w="150" w:type="dxa"/>
                    <w:right w:w="330" w:type="dxa"/>
                  </w:tcMar>
                  <w:hideMark/>
                </w:tcPr>
                <w:tbl>
                  <w:tblPr>
                    <w:tblW w:w="21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15"/>
                  </w:tblGrid>
                  <w:tr w:rsidR="00D7438E" w:rsidRPr="00D7438E" w14:paraId="0ED3515E" w14:textId="77777777">
                    <w:trPr>
                      <w:trHeight w:val="645"/>
                    </w:trPr>
                    <w:tc>
                      <w:tcPr>
                        <w:tcW w:w="2115" w:type="dxa"/>
                        <w:vAlign w:val="center"/>
                        <w:hideMark/>
                      </w:tcPr>
                      <w:p w14:paraId="1E17B6FA" w14:textId="705419CC" w:rsidR="00D7438E" w:rsidRPr="00D7438E" w:rsidRDefault="00D7438E" w:rsidP="00D7438E">
                        <w:r w:rsidRPr="00D7438E">
                          <w:drawing>
                            <wp:inline distT="0" distB="0" distL="0" distR="0" wp14:anchorId="7BFBAAC3" wp14:editId="72D4FF53">
                              <wp:extent cx="1209675" cy="333375"/>
                              <wp:effectExtent l="0" t="0" r="9525" b="9525"/>
                              <wp:docPr id="1954511281" name="Picture 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_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09675" cy="3333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BE52DA2" w14:textId="77777777" w:rsidR="00D7438E" w:rsidRPr="00D7438E" w:rsidRDefault="00D7438E" w:rsidP="00D7438E"/>
              </w:tc>
              <w:tc>
                <w:tcPr>
                  <w:tcW w:w="2550" w:type="dxa"/>
                  <w:tcBorders>
                    <w:top w:val="single" w:sz="12" w:space="0" w:color="888B8D"/>
                    <w:left w:val="nil"/>
                    <w:bottom w:val="single" w:sz="12" w:space="0" w:color="888B8D"/>
                    <w:right w:val="nil"/>
                  </w:tcBorders>
                  <w:tcMar>
                    <w:top w:w="150" w:type="dxa"/>
                    <w:left w:w="0" w:type="dxa"/>
                    <w:bottom w:w="150" w:type="dxa"/>
                    <w:right w:w="150" w:type="dxa"/>
                  </w:tcMar>
                  <w:hideMark/>
                </w:tcPr>
                <w:tbl>
                  <w:tblPr>
                    <w:tblW w:w="255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50"/>
                  </w:tblGrid>
                  <w:tr w:rsidR="00D7438E" w:rsidRPr="00D7438E" w14:paraId="667EED9E" w14:textId="77777777">
                    <w:tc>
                      <w:tcPr>
                        <w:tcW w:w="2550" w:type="dxa"/>
                        <w:vAlign w:val="center"/>
                        <w:hideMark/>
                      </w:tcPr>
                      <w:p w14:paraId="02147952" w14:textId="77777777" w:rsidR="00D7438E" w:rsidRPr="00D7438E" w:rsidRDefault="00D7438E" w:rsidP="00D7438E">
                        <w:r w:rsidRPr="00D7438E">
                          <w:rPr>
                            <w:b/>
                            <w:bCs/>
                          </w:rPr>
                          <w:t xml:space="preserve">Raj </w:t>
                        </w:r>
                        <w:proofErr w:type="spellStart"/>
                        <w:r w:rsidRPr="00D7438E">
                          <w:rPr>
                            <w:b/>
                            <w:bCs/>
                          </w:rPr>
                          <w:t>kumar</w:t>
                        </w:r>
                        <w:proofErr w:type="spellEnd"/>
                        <w:r w:rsidRPr="00D7438E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D7438E">
                          <w:rPr>
                            <w:b/>
                            <w:bCs/>
                          </w:rPr>
                          <w:t>reddy</w:t>
                        </w:r>
                        <w:proofErr w:type="spellEnd"/>
                        <w:r w:rsidRPr="00D7438E">
                          <w:rPr>
                            <w:b/>
                            <w:bCs/>
                          </w:rPr>
                          <w:t xml:space="preserve"> Erla</w:t>
                        </w:r>
                      </w:p>
                    </w:tc>
                  </w:tr>
                  <w:tr w:rsidR="00D7438E" w:rsidRPr="00D7438E" w14:paraId="680B6A0B" w14:textId="77777777">
                    <w:tc>
                      <w:tcPr>
                        <w:tcW w:w="2550" w:type="dxa"/>
                        <w:vAlign w:val="center"/>
                        <w:hideMark/>
                      </w:tcPr>
                      <w:p w14:paraId="2E6EB466" w14:textId="77777777" w:rsidR="00D7438E" w:rsidRPr="00D7438E" w:rsidRDefault="00D7438E" w:rsidP="00D7438E">
                        <w:r w:rsidRPr="00D7438E">
                          <w:t>IT Business Relationship</w:t>
                        </w:r>
                      </w:p>
                    </w:tc>
                  </w:tr>
                  <w:tr w:rsidR="00D7438E" w:rsidRPr="00D7438E" w14:paraId="4F6E47C5" w14:textId="77777777">
                    <w:tc>
                      <w:tcPr>
                        <w:tcW w:w="2550" w:type="dxa"/>
                        <w:hideMark/>
                      </w:tcPr>
                      <w:p w14:paraId="18F022A8" w14:textId="77777777" w:rsidR="00D7438E" w:rsidRPr="00D7438E" w:rsidRDefault="00D7438E" w:rsidP="00D7438E">
                        <w:r w:rsidRPr="00D7438E">
                          <w:t>Manager - Commercial -US</w:t>
                        </w:r>
                      </w:p>
                    </w:tc>
                  </w:tr>
                  <w:tr w:rsidR="00D7438E" w:rsidRPr="00D7438E" w14:paraId="043FAD98" w14:textId="77777777">
                    <w:tc>
                      <w:tcPr>
                        <w:tcW w:w="2550" w:type="dxa"/>
                        <w:vAlign w:val="center"/>
                        <w:hideMark/>
                      </w:tcPr>
                      <w:p w14:paraId="54C42802" w14:textId="77777777" w:rsidR="00D7438E" w:rsidRPr="00D7438E" w:rsidRDefault="00D7438E" w:rsidP="00D7438E"/>
                    </w:tc>
                  </w:tr>
                  <w:tr w:rsidR="00D7438E" w:rsidRPr="00D7438E" w14:paraId="29514925" w14:textId="77777777">
                    <w:tc>
                      <w:tcPr>
                        <w:tcW w:w="2550" w:type="dxa"/>
                        <w:vAlign w:val="center"/>
                        <w:hideMark/>
                      </w:tcPr>
                      <w:p w14:paraId="19F36408" w14:textId="77777777" w:rsidR="00D7438E" w:rsidRPr="00D7438E" w:rsidRDefault="00D7438E" w:rsidP="00D7438E"/>
                    </w:tc>
                  </w:tr>
                </w:tbl>
                <w:p w14:paraId="2E6FD9CC" w14:textId="77777777" w:rsidR="00D7438E" w:rsidRPr="00D7438E" w:rsidRDefault="00D7438E" w:rsidP="00D7438E"/>
              </w:tc>
              <w:tc>
                <w:tcPr>
                  <w:tcW w:w="2310" w:type="dxa"/>
                  <w:tcBorders>
                    <w:top w:val="single" w:sz="12" w:space="0" w:color="888B8D"/>
                    <w:left w:val="nil"/>
                    <w:bottom w:val="single" w:sz="12" w:space="0" w:color="888B8D"/>
                    <w:right w:val="nil"/>
                  </w:tcBorders>
                  <w:tcMar>
                    <w:top w:w="150" w:type="dxa"/>
                    <w:left w:w="0" w:type="dxa"/>
                    <w:bottom w:w="150" w:type="dxa"/>
                    <w:right w:w="150" w:type="dxa"/>
                  </w:tcMar>
                  <w:hideMark/>
                </w:tcPr>
                <w:tbl>
                  <w:tblPr>
                    <w:tblW w:w="231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10"/>
                  </w:tblGrid>
                  <w:tr w:rsidR="00D7438E" w:rsidRPr="00D7438E" w14:paraId="5ADFA775" w14:textId="77777777">
                    <w:tc>
                      <w:tcPr>
                        <w:tcW w:w="0" w:type="auto"/>
                        <w:vAlign w:val="center"/>
                        <w:hideMark/>
                      </w:tcPr>
                      <w:p w14:paraId="14033A48" w14:textId="77777777" w:rsidR="00D7438E" w:rsidRPr="00D7438E" w:rsidRDefault="00D7438E" w:rsidP="00D7438E">
                        <w:r w:rsidRPr="00D7438E">
                          <w:t>Abbott Diabetes Care</w:t>
                        </w:r>
                      </w:p>
                    </w:tc>
                  </w:tr>
                  <w:tr w:rsidR="00D7438E" w:rsidRPr="00D7438E" w14:paraId="0BBC764E" w14:textId="77777777">
                    <w:tc>
                      <w:tcPr>
                        <w:tcW w:w="2310" w:type="dxa"/>
                        <w:vAlign w:val="center"/>
                        <w:hideMark/>
                      </w:tcPr>
                      <w:p w14:paraId="51282266" w14:textId="77777777" w:rsidR="00D7438E" w:rsidRPr="00D7438E" w:rsidRDefault="00D7438E" w:rsidP="00D7438E">
                        <w:r w:rsidRPr="00D7438E">
                          <w:t>1420 Harbor Bay Parkway</w:t>
                        </w:r>
                      </w:p>
                    </w:tc>
                  </w:tr>
                  <w:tr w:rsidR="00D7438E" w:rsidRPr="00D7438E" w14:paraId="74AE474B" w14:textId="77777777">
                    <w:tc>
                      <w:tcPr>
                        <w:tcW w:w="2310" w:type="dxa"/>
                        <w:vAlign w:val="center"/>
                        <w:hideMark/>
                      </w:tcPr>
                      <w:p w14:paraId="58133A3E" w14:textId="77777777" w:rsidR="00D7438E" w:rsidRPr="00D7438E" w:rsidRDefault="00D7438E" w:rsidP="00D7438E">
                        <w:r w:rsidRPr="00D7438E">
                          <w:lastRenderedPageBreak/>
                          <w:t>Alameda, California 94502</w:t>
                        </w:r>
                      </w:p>
                    </w:tc>
                  </w:tr>
                  <w:tr w:rsidR="00D7438E" w:rsidRPr="00D7438E" w14:paraId="4B4C602F" w14:textId="77777777">
                    <w:tc>
                      <w:tcPr>
                        <w:tcW w:w="2310" w:type="dxa"/>
                        <w:vAlign w:val="center"/>
                        <w:hideMark/>
                      </w:tcPr>
                      <w:p w14:paraId="5CF2023A" w14:textId="77777777" w:rsidR="00D7438E" w:rsidRPr="00D7438E" w:rsidRDefault="00D7438E" w:rsidP="00D7438E">
                        <w:r w:rsidRPr="00D7438E">
                          <w:t>United States</w:t>
                        </w:r>
                      </w:p>
                    </w:tc>
                  </w:tr>
                </w:tbl>
                <w:p w14:paraId="4C12C13E" w14:textId="77777777" w:rsidR="00D7438E" w:rsidRPr="00D7438E" w:rsidRDefault="00D7438E" w:rsidP="00D7438E"/>
              </w:tc>
              <w:tc>
                <w:tcPr>
                  <w:tcW w:w="3090" w:type="dxa"/>
                  <w:tcBorders>
                    <w:top w:val="single" w:sz="12" w:space="0" w:color="888B8D"/>
                    <w:left w:val="nil"/>
                    <w:bottom w:val="single" w:sz="12" w:space="0" w:color="888B8D"/>
                    <w:right w:val="nil"/>
                  </w:tcBorders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tbl>
                  <w:tblPr>
                    <w:tblW w:w="309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"/>
                    <w:gridCol w:w="3415"/>
                  </w:tblGrid>
                  <w:tr w:rsidR="00D7438E" w:rsidRPr="00D7438E" w14:paraId="1FA48A3D" w14:textId="77777777">
                    <w:tc>
                      <w:tcPr>
                        <w:tcW w:w="15" w:type="dxa"/>
                        <w:vAlign w:val="center"/>
                        <w:hideMark/>
                      </w:tcPr>
                      <w:p w14:paraId="068C3D05" w14:textId="77777777" w:rsidR="00D7438E" w:rsidRPr="00D7438E" w:rsidRDefault="00D7438E" w:rsidP="00D7438E"/>
                    </w:tc>
                    <w:tc>
                      <w:tcPr>
                        <w:tcW w:w="3075" w:type="dxa"/>
                        <w:vAlign w:val="center"/>
                        <w:hideMark/>
                      </w:tcPr>
                      <w:p w14:paraId="4D0DA5F5" w14:textId="77777777" w:rsidR="00D7438E" w:rsidRPr="00D7438E" w:rsidRDefault="00D7438E" w:rsidP="00D7438E"/>
                    </w:tc>
                  </w:tr>
                  <w:tr w:rsidR="00D7438E" w:rsidRPr="00D7438E" w14:paraId="78D14B38" w14:textId="77777777"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0657FEA9" w14:textId="77777777" w:rsidR="00D7438E" w:rsidRPr="00D7438E" w:rsidRDefault="00D7438E" w:rsidP="00D7438E">
                        <w:hyperlink r:id="rId17" w:history="1">
                          <w:r w:rsidRPr="00D7438E">
                            <w:rPr>
                              <w:rStyle w:val="Hyperlink"/>
                            </w:rPr>
                            <w:t>Rajkumarreddy.erla@abbott.com</w:t>
                          </w:r>
                        </w:hyperlink>
                      </w:p>
                    </w:tc>
                  </w:tr>
                </w:tbl>
                <w:p w14:paraId="103F9B88" w14:textId="77777777" w:rsidR="00D7438E" w:rsidRPr="00D7438E" w:rsidRDefault="00D7438E" w:rsidP="00D7438E"/>
              </w:tc>
            </w:tr>
          </w:tbl>
          <w:p w14:paraId="3D900F7F" w14:textId="77777777" w:rsidR="00D7438E" w:rsidRPr="00D7438E" w:rsidRDefault="00D7438E" w:rsidP="00D7438E"/>
        </w:tc>
      </w:tr>
    </w:tbl>
    <w:p w14:paraId="1161E342" w14:textId="77777777" w:rsidR="00D7438E" w:rsidRPr="00D7438E" w:rsidRDefault="00D7438E" w:rsidP="00D7438E">
      <w:r w:rsidRPr="00D7438E">
        <w:lastRenderedPageBreak/>
        <w:t> </w:t>
      </w:r>
    </w:p>
    <w:p w14:paraId="73580A67" w14:textId="77777777" w:rsidR="00D7438E" w:rsidRPr="00D7438E" w:rsidRDefault="00D7438E" w:rsidP="00D7438E">
      <w:r w:rsidRPr="00D7438E">
        <w:t> </w:t>
      </w:r>
      <w:bookmarkEnd w:id="1"/>
    </w:p>
    <w:p w14:paraId="5D273A3F" w14:textId="77777777" w:rsidR="00537FD8" w:rsidRPr="00D7438E" w:rsidRDefault="00537FD8" w:rsidP="00D7438E"/>
    <w:sectPr w:rsidR="00537FD8" w:rsidRPr="00D74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E306C"/>
    <w:multiLevelType w:val="multilevel"/>
    <w:tmpl w:val="BFBE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8A6AF4"/>
    <w:multiLevelType w:val="multilevel"/>
    <w:tmpl w:val="D28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9E491C"/>
    <w:multiLevelType w:val="multilevel"/>
    <w:tmpl w:val="D99A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F96304"/>
    <w:multiLevelType w:val="multilevel"/>
    <w:tmpl w:val="A8A8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4163E0"/>
    <w:multiLevelType w:val="multilevel"/>
    <w:tmpl w:val="CF18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10035F"/>
    <w:multiLevelType w:val="multilevel"/>
    <w:tmpl w:val="0254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04193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863439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3955816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8168956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4700723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4187596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D8"/>
    <w:rsid w:val="00537FD8"/>
    <w:rsid w:val="006421C1"/>
    <w:rsid w:val="00D7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2EE0B"/>
  <w15:chartTrackingRefBased/>
  <w15:docId w15:val="{468D122C-B956-4A63-BAE3-2D900FB9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F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F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heena.madnani@abbot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j.bhattacharjee@veeva.com" TargetMode="External"/><Relationship Id="rId12" Type="http://schemas.openxmlformats.org/officeDocument/2006/relationships/hyperlink" Target="mailto:abhisar.singh@abbott.com" TargetMode="External"/><Relationship Id="rId17" Type="http://schemas.openxmlformats.org/officeDocument/2006/relationships/hyperlink" Target="mailto:Rajkumarreddy.erla@abbot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1" Type="http://schemas.openxmlformats.org/officeDocument/2006/relationships/numbering" Target="numbering.xml"/><Relationship Id="rId6" Type="http://schemas.openxmlformats.org/officeDocument/2006/relationships/hyperlink" Target="mailto:rajkumarreddy.erla@abbott.com" TargetMode="External"/><Relationship Id="rId11" Type="http://schemas.openxmlformats.org/officeDocument/2006/relationships/hyperlink" Target="mailto:anirudh.sharma1@abbott.com" TargetMode="External"/><Relationship Id="rId5" Type="http://schemas.openxmlformats.org/officeDocument/2006/relationships/hyperlink" Target="https://us-phishalarm-ewt.proofpoint.com/EWT/v1/BBM_p3AAtQ!ZpT3PSkyR6nzDnkKv1B9Do7KK7yS3bEThDy96ZxhRfTuFUba1QA6pDd0uH38NMxZrfdRn-YvnZFxRNwZOTEsyy94swak6rf8m3yHH_oF$" TargetMode="External"/><Relationship Id="rId15" Type="http://schemas.openxmlformats.org/officeDocument/2006/relationships/hyperlink" Target="https://urldefense.com/v3/__https:/abbo.tt/internal__;!!BBM_p3AAtQ!Ik1u-ivfLD14AtS4-wLQqW6i52rJLMVX-jXdsYWivvUY-SJS_tkwrkS1ShVOQeZcEEq-ofasoO4WsNbqBuTU7gioRaCfQqHT$" TargetMode="External"/><Relationship Id="rId10" Type="http://schemas.openxmlformats.org/officeDocument/2006/relationships/hyperlink" Target="mailto:yvonne.lay@abbot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raj.bhattacharjee@veeva.com" TargetMode="External"/><Relationship Id="rId14" Type="http://schemas.openxmlformats.org/officeDocument/2006/relationships/hyperlink" Target="https://urldefense.com/v3/__https:/abbo.tt/internal__;!!BBM_p3AAtQ!Ik1u-ivfLD14AtS4-wLQqW6i52rJLMVX-jXdsYWivvUY-SJS_tkwrkS1ShVOQeZcEEq-ofasoO4WsNbqBuTU7gioRaCfQqHT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452</Words>
  <Characters>3116</Characters>
  <Application>Microsoft Office Word</Application>
  <DocSecurity>0</DocSecurity>
  <Lines>97</Lines>
  <Paragraphs>33</Paragraphs>
  <ScaleCrop>false</ScaleCrop>
  <Company>Office 365 Apps for Enterprise 2402 - CAGI</Company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Anirudh</dc:creator>
  <cp:keywords/>
  <dc:description/>
  <cp:lastModifiedBy>Sharma, Anirudh</cp:lastModifiedBy>
  <cp:revision>2</cp:revision>
  <dcterms:created xsi:type="dcterms:W3CDTF">2025-08-20T03:53:00Z</dcterms:created>
  <dcterms:modified xsi:type="dcterms:W3CDTF">2025-08-20T03:53:00Z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2903dfae-ae0a-493f-977a-040b218a70a3</vt:lpwstr>
  </property>
</Properties>
</file>