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pict>
          <v:group editas="canvas" style="width:719.73;height:932.33;mso-position-horizontal-relative:char;mso-position-vertical-relative:line" coordsize="719.73,932.33">
            <o:lock v:ext="edit" aspectratio="true"/>
            <v:shape style="position:absolute;left:0;top:0;width:719.73;height:932.33" path="m 0,0 l 0,932.33 719.73,932.33 719.73,0 x e" filled="f" stroked="f" o:preferrelative="f">
              <o:lock v:ext="edit" text="true"/>
            </v:shape>
            <v:rect style="position:absolute;top:0.000;left:0.000;width:719.2;height:930.729411764706" filled="f" stroked="f">
              <v:imagedata r:id="rId1" o:title=""/>
            </v:rect>
            <v:rect style="position:absolute;top:442.431372040393;left:129;width:102.171;height:46.400;" filled="f" stroked="f">
              <v:textbox inset="1pt,0pt,2pt,0pt">
                <w:txbxContent>
                  <w:p>
                    <w:pPr>
                      <w:jc w:val="center"/>
                    </w:pPr>
                    <w:r>
                      <w:rPr>
                        <w:rFonts w:ascii="Century Gothic" w:hAnsi="Century Gothic" w:cs="Century Gothic" w:eastAsia="Century Gothic"/>
                        <w:sz w:val="48"/>
                        <w:szCs w:val="48"/>
                        <w:b/>
                        <w:color w:val="000000"/>
                      </w:rPr>
                      <w:t>65.3%</w:t>
                    </w:r>
                  </w:p>
                </w:txbxContent>
              </v:textbox>
            </v:rect>
            <v:rect style="position:absolute;top:367;left:108;width:97.019;height:46.400;" filled="f" stroked="f">
              <v:textbox inset="1pt,0pt,2pt,0pt">
                <w:txbxContent>
                  <w:p>
                    <w:pPr>
                      <w:jc w:val="center"/>
                    </w:pPr>
                    <w:r>
                      <w:rPr>
                        <w:rFonts w:ascii="Century Gothic" w:hAnsi="Century Gothic" w:cs="Century Gothic" w:eastAsia="Century Gothic"/>
                        <w:sz w:val="48"/>
                        <w:szCs w:val="48"/>
                        <w:b/>
                        <w:color w:val="000000"/>
                      </w:rPr>
                      <w:t>-10.3</w:t>
                    </w:r>
                  </w:p>
                </w:txbxContent>
              </v:textbox>
            </v:rect>
            <v:rect style="position:absolute;top:187;left:122;width:70.171;height:46.400;" filled="f" stroked="f">
              <v:textbox inset="1pt,0pt,2pt,0pt">
                <w:txbxContent>
                  <w:p>
                    <w:pPr>
                      <w:jc w:val="center"/>
                    </w:pPr>
                    <w:r>
                      <w:rPr>
                        <w:rFonts w:ascii="Century Gothic" w:hAnsi="Century Gothic" w:cs="Century Gothic" w:eastAsia="Century Gothic"/>
                        <w:sz w:val="48"/>
                        <w:szCs w:val="48"/>
                        <w:b/>
                        <w:color w:val="000000"/>
                      </w:rPr>
                      <w:t>-54</w:t>
                    </w:r>
                  </w:p>
                </w:txbxContent>
              </v:textbox>
            </v:rect>
            <v:rect style="position:absolute;top:43.524;left:0.000;width:623.2;height:254.738686131387" filled="f" stroked="f">
              <v:imagedata r:id="rId2" o:title=""/>
            </v:rect>
            <v:rect style="position:absolute;top:216.000;left:185.933;width:425;height:425" filled="f" stroked="f">
              <v:imagedata r:id="rId3" o:title=""/>
            </v:rect>
            <w10:anchorlock/>
          </v:group>
        </w:pict>
      </w:r>
    </w:p>
    <w:sectPr>
      <w:pgSz w:h="15840" w:w="12240" w:orient="portrait"/>
      <w:pgMar w:top="720" w:bottom="720" w:left="720" w:right="720"/>
      <w:titlePg/>
    </w:sectPr>
  </w:body>
</w:document>
</file>

<file path=word/styles.xml><?xml version="1.0" encoding="utf-8"?>
<w:styles xmlns:r="http://schemas.openxmlformats.org/officeDocument/2006/relationships" xmlns:w="http://schemas.openxmlformats.org/wordprocessingml/2006/main">
  <w:docDefaults>
    <w:pPrDefaults>
      <w:pPr>
        <w:spacing w:after="0" w:line="240" w:lineRule="auto"/>
        <w:jc w:val="left"/>
      </w:pPr>
    </w:pPrDefaults>
  </w:docDefaults>
  <w:rPrDefaults>
    <w:rPr/>
  </w:rPrDefaults>
  <w:style w:type="paragraph" w:styleId="Normal" w:default="1">
    <w:name w:val="Normal"/>
  </w:style>
</w:styles>
</file>

<file path=_rels\.rels><?xml version="1.0" encoding="UTF-8" standalone="yes" 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Composer</Application>
  <AppVersion>202.2522</AppVersion>
  <Company>Alteryx,Inc</Company>
  <DocSecurity>0</DocSecurity>
  <SharedDoc>false</SharedDoc>
  <Paragraphs>4</Paragraphs>
  <CharactersWithSpaces>13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dc:description>SRC Composer Report</dc:description>
  <cp:revision>1</cp:revision>
</cp:coreProperties>
</file>

<file path=word\_rels\document.xml.rels><?xml version="1.0" encoding="UTF-8" standalone="yes" 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styles" Target="styles.xml"/></Relationships>
</file>