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b/>
          <w:bCs/>
          <w:color w:val="c00000"/>
          <w:sz w:val="32"/>
          <w:szCs w:val="32"/>
        </w:rPr>
        <w:t xml:space="preserve">Warning Messages During Compilation</w:t>
      </w:r>
      <w:r>
        <w:rPr>
          <w:b/>
          <w:bCs/>
          <w:color w:val="c00000"/>
          <w:sz w:val="32"/>
          <w:szCs w:val="32"/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GCC provides several options to control warning messages during compilation. Here are some commonly used warning-related options in GCC:</w:t>
      </w:r>
      <w:r/>
    </w:p>
    <w:p>
      <w:r>
        <w:t xml:space="preserve">1. `-Werror`: Treats all warnings as errors, causing the compilation to fail if any warnings are generated.</w:t>
      </w:r>
      <w:r/>
    </w:p>
    <w:p>
      <w:r>
        <w:t xml:space="preserve">2. `-Wno-error`: Disables the behavior of treating warnings as errors, allowing the compilation to proceed even if warnings are present.</w:t>
      </w:r>
      <w:r/>
    </w:p>
    <w:p>
      <w:r>
        <w:t xml:space="preserve">3. `-Wall`: Enables most warning messages. It includes commonly useful warnings but does not enable all possible warnings.</w:t>
      </w:r>
      <w:r/>
    </w:p>
    <w:p>
      <w:r>
        <w:t xml:space="preserve">4. `-Wextra`: Enables additional warning messages beyond those enabled by `-Wall`. It includes more specific and potentially less common warnings.</w:t>
      </w:r>
      <w:r/>
    </w:p>
    <w:p>
      <w:r>
        <w:t xml:space="preserve">5. `-Wno-&lt;warning&gt;`: Disables a specific warning. Replace `&lt;warning&gt;` with the name of the warning you want to disable. For example, `-Wno-unused-variable` disables the "unused variable" warning.</w:t>
      </w:r>
      <w:r/>
    </w:p>
    <w:p>
      <w:r>
        <w:t xml:space="preserve">6. `-W&lt;warning&gt;`: Enables a specific warning. Replace `&lt;warning&gt;` with the name of the warning you want to enable. For example, `-Wuninitialized` enables the "uninitialized variable" warning.</w:t>
      </w:r>
      <w:r/>
    </w:p>
    <w:p>
      <w:r>
        <w:t xml:space="preserve">7. `-Wformat`: Enables warnings about incorrect usage of format strings in `printf`-style functions.</w:t>
      </w:r>
      <w:r/>
    </w:p>
    <w:p>
      <w:r>
        <w:t xml:space="preserve">8. `-Wconversion`: Enables warnings about implicit type conversions that may result in data loss or unexpected behavior.</w:t>
      </w:r>
      <w:r/>
    </w:p>
    <w:p>
      <w:r>
        <w:t xml:space="preserve">9. `-Wdeprecated-declarations`: Enables warnings about the usage of deprecated functions or features.</w:t>
      </w:r>
      <w:r/>
    </w:p>
    <w:p>
      <w:pPr>
        <w:rPr>
          <w:color w:val="0070c0"/>
          <w:highlight w:val="none"/>
        </w:rPr>
      </w:pPr>
      <w:r>
        <w:t xml:space="preserve">These are just a few examples of warning-related options available in GCC. You can refer to the GCC documentation for a comprehensive list of warning options and further details on their usage.</w:t>
      </w:r>
      <w:r/>
      <w:r/>
      <w:r>
        <w:rPr>
          <w:color w:val="0070c0"/>
        </w:rPr>
      </w:r>
    </w:p>
    <w:p>
      <w:pPr>
        <w:rPr>
          <w:color w:val="0070c0"/>
        </w:rPr>
      </w:pPr>
      <w:r>
        <w:rPr>
          <w:color w:val="0070c0"/>
          <w:highlight w:val="none"/>
        </w:rPr>
        <w:t xml:space="preserve">#include &lt;stdio.h&gt;</w:t>
      </w:r>
      <w:r>
        <w:rPr>
          <w:color w:val="0070c0"/>
        </w:rPr>
      </w:r>
    </w:p>
    <w:p>
      <w:pPr>
        <w:rPr>
          <w:color w:val="0070c0"/>
        </w:rPr>
      </w:pPr>
      <w:r>
        <w:rPr>
          <w:color w:val="0070c0"/>
          <w:highlight w:val="none"/>
        </w:rPr>
        <w:t xml:space="preserve">int main() {</w:t>
      </w:r>
      <w:r>
        <w:rPr>
          <w:color w:val="0070c0"/>
        </w:rPr>
      </w:r>
    </w:p>
    <w:p>
      <w:pPr>
        <w:rPr>
          <w:color w:val="0070c0"/>
        </w:rPr>
      </w:pPr>
      <w:r>
        <w:rPr>
          <w:color w:val="0070c0"/>
          <w:highlight w:val="none"/>
        </w:rPr>
        <w:t xml:space="preserve">    int x; // Unused variable</w:t>
      </w:r>
      <w:r>
        <w:rPr>
          <w:color w:val="0070c0"/>
        </w:rPr>
      </w:r>
    </w:p>
    <w:p>
      <w:pPr>
        <w:rPr>
          <w:color w:val="0070c0"/>
        </w:rPr>
      </w:pPr>
      <w:r>
        <w:rPr>
          <w:color w:val="0070c0"/>
          <w:highlight w:val="none"/>
        </w:rPr>
        <w:t xml:space="preserve">    printf("Hello, world!\n");</w:t>
      </w:r>
      <w:r>
        <w:rPr>
          <w:color w:val="0070c0"/>
        </w:rPr>
      </w:r>
    </w:p>
    <w:p>
      <w:pPr>
        <w:rPr>
          <w:color w:val="0070c0"/>
        </w:rPr>
      </w:pPr>
      <w:r>
        <w:rPr>
          <w:color w:val="0070c0"/>
          <w:highlight w:val="none"/>
        </w:rPr>
        <w:t xml:space="preserve">    return 0;</w:t>
      </w:r>
      <w:r>
        <w:rPr>
          <w:color w:val="0070c0"/>
        </w:rPr>
      </w:r>
    </w:p>
    <w:p>
      <w:pPr>
        <w:rPr>
          <w:color w:val="0070c0"/>
          <w:highlight w:val="none"/>
        </w:rPr>
      </w:pPr>
      <w:r>
        <w:rPr>
          <w:color w:val="0070c0"/>
          <w:highlight w:val="none"/>
        </w:rPr>
        <w:t xml:space="preserve">}</w:t>
      </w:r>
      <w:r>
        <w:rPr>
          <w:color w:val="0070c0"/>
          <w:highlight w:val="none"/>
        </w:rPr>
      </w:r>
      <w:r>
        <w:rPr>
          <w:highlight w:val="none"/>
        </w:rPr>
      </w:r>
    </w:p>
    <w:p>
      <w:pPr>
        <w:rPr>
          <w:b/>
          <w:bCs/>
          <w:color w:val="c00000"/>
          <w:highlight w:val="none"/>
        </w:rPr>
      </w:pPr>
      <w:r>
        <w:rPr>
          <w:color w:val="0070c0"/>
          <w:highlight w:val="none"/>
        </w:rPr>
      </w:r>
      <w:r>
        <w:rPr>
          <w:b/>
          <w:bCs/>
          <w:color w:val="c00000"/>
          <w:highlight w:val="none"/>
        </w:rPr>
        <w:t xml:space="preserve">gcc -Wall -Werror -Wextra -Wno-unused-variable -o my_program my_program.c</w:t>
      </w:r>
      <w:r>
        <w:rPr>
          <w:b/>
          <w:bCs/>
          <w:color w:val="c00000"/>
          <w:highlight w:val="none"/>
        </w:rPr>
      </w:r>
      <w:r>
        <w:rPr>
          <w:color w:val="0070c0"/>
          <w:highlight w:val="none"/>
        </w:rPr>
      </w:r>
    </w:p>
    <w:p>
      <w:r/>
      <w:r/>
    </w:p>
    <w:p>
      <w:pPr>
        <w:rPr>
          <w:color w:val="auto"/>
        </w:rPr>
      </w:pPr>
      <w:r>
        <w:rPr>
          <w:b/>
          <w:bCs/>
          <w:color w:val="auto"/>
          <w:highlight w:val="none"/>
        </w:rPr>
        <w:t xml:space="preserve">In this example:</w:t>
      </w:r>
      <w:r>
        <w:rPr>
          <w:color w:val="auto"/>
        </w:rPr>
      </w:r>
    </w:p>
    <w:p>
      <w:pPr>
        <w:rPr>
          <w:color w:val="auto"/>
        </w:rPr>
      </w:pPr>
      <w:r>
        <w:rPr>
          <w:b/>
          <w:bCs/>
          <w:color w:val="auto"/>
          <w:highlight w:val="none"/>
        </w:rPr>
        <w:t xml:space="preserve">-Wall enables most warning messages, including commonly useful warnings.</w:t>
      </w:r>
      <w:r>
        <w:rPr>
          <w:color w:val="auto"/>
        </w:rPr>
      </w:r>
    </w:p>
    <w:p>
      <w:pPr>
        <w:rPr>
          <w:color w:val="auto"/>
        </w:rPr>
      </w:pPr>
      <w:r>
        <w:rPr>
          <w:b/>
          <w:bCs/>
          <w:color w:val="auto"/>
          <w:highlight w:val="none"/>
        </w:rPr>
        <w:t xml:space="preserve">-Werror treats all warnings as errors, causing the compilation to fail if any warnings are generated.</w:t>
      </w:r>
      <w:r>
        <w:rPr>
          <w:color w:val="auto"/>
        </w:rPr>
      </w:r>
    </w:p>
    <w:p>
      <w:pPr>
        <w:rPr>
          <w:color w:val="auto"/>
        </w:rPr>
      </w:pPr>
      <w:r>
        <w:rPr>
          <w:b/>
          <w:bCs/>
          <w:color w:val="auto"/>
          <w:highlight w:val="none"/>
        </w:rPr>
        <w:t xml:space="preserve">-Wextra enables additional warning messages beyond those enabled by -Wall.</w:t>
      </w:r>
      <w:r>
        <w:rPr>
          <w:color w:val="auto"/>
        </w:rPr>
      </w:r>
    </w:p>
    <w:p>
      <w:pPr>
        <w:rPr>
          <w:color w:val="auto"/>
        </w:rPr>
      </w:pPr>
      <w:r>
        <w:rPr>
          <w:b/>
          <w:bCs/>
          <w:color w:val="auto"/>
          <w:highlight w:val="none"/>
        </w:rPr>
        <w:t xml:space="preserve">-Wno-unused-variable disables the "unused variable" warning specifically. This means that the compiler will not generate warnings for unused variables.</w:t>
      </w:r>
      <w:r>
        <w:rPr>
          <w:color w:val="auto"/>
        </w:rPr>
      </w:r>
    </w:p>
    <w:p>
      <w:pPr>
        <w:rPr>
          <w:color w:val="auto"/>
        </w:rPr>
      </w:pPr>
      <w:r>
        <w:rPr>
          <w:b/>
          <w:bCs/>
          <w:color w:val="auto"/>
          <w:highlight w:val="none"/>
        </w:rPr>
        <w:t xml:space="preserve">-o my_program specifies the output file name as "my_program". Replace "my_program" with the desired name of your compiled program.</w:t>
      </w:r>
      <w:r>
        <w:rPr>
          <w:color w:val="auto"/>
        </w:rPr>
      </w:r>
    </w:p>
    <w:p>
      <w:pPr>
        <w:rPr>
          <w:color w:val="auto"/>
        </w:rPr>
      </w:pPr>
      <w:r>
        <w:rPr>
          <w:b/>
          <w:bCs/>
          <w:color w:val="auto"/>
          <w:highlight w:val="none"/>
        </w:rPr>
        <w:t xml:space="preserve">my_program.c is the source file that you want to compile. Replace "my_program.c" with the actual name of your source file.</w:t>
      </w:r>
      <w:r>
        <w:rPr>
          <w:color w:val="auto"/>
        </w:rPr>
      </w:r>
    </w:p>
    <w:p>
      <w:pPr>
        <w:rPr>
          <w:b/>
          <w:bCs/>
          <w:color w:val="auto"/>
          <w:highlight w:val="none"/>
        </w:rPr>
      </w:pPr>
      <w:r>
        <w:rPr>
          <w:b/>
          <w:bCs/>
          <w:color w:val="auto"/>
          <w:highlight w:val="none"/>
        </w:rPr>
        <w:t xml:space="preserve">With these warning message options, the compiler will display warnings for various issues such as unused variables, extra compiler warnings, and treat any warnings as errors, resulting in a failed compilation if any warnings are present.</w:t>
      </w:r>
      <w:r>
        <w:rPr>
          <w:b/>
          <w:bCs/>
          <w:color w:val="auto"/>
          <w:highlight w:val="none"/>
        </w:rPr>
      </w:r>
      <w:r>
        <w:rPr>
          <w:b/>
          <w:bCs/>
          <w:color w:val="auto"/>
          <w:highlight w:val="none"/>
        </w:rPr>
      </w:r>
    </w:p>
    <w:p>
      <w:pPr>
        <w:rPr>
          <w:b/>
          <w:bCs/>
          <w:color w:val="auto"/>
          <w:highlight w:val="none"/>
        </w:rPr>
      </w:pPr>
      <w:r>
        <w:rPr>
          <w:b/>
          <w:bCs/>
          <w:color w:val="auto"/>
          <w:highlight w:val="none"/>
        </w:rPr>
      </w:r>
      <w:r>
        <w:rPr>
          <w:b/>
          <w:bCs/>
          <w:color w:val="auto"/>
          <w:highlight w:val="none"/>
        </w:rPr>
        <w:t xml:space="preserve">In this code, the variable x is declared but not used. If you compile this code with the example command mentioned above, the compiler will generate a warning for the unused variable, and since -Werror is enabled, it will treat that warning as an error and </w:t>
      </w:r>
      <w:r>
        <w:rPr>
          <w:b/>
          <w:bCs/>
          <w:color w:val="auto"/>
          <w:highlight w:val="none"/>
        </w:rPr>
        <w:t xml:space="preserve">the compilation will fail.</w:t>
      </w:r>
      <w:r>
        <w:rPr>
          <w:b/>
          <w:bCs/>
          <w:color w:val="auto"/>
          <w:highlight w:val="none"/>
        </w:rPr>
      </w:r>
      <w:r>
        <w:rPr>
          <w:b/>
          <w:bCs/>
          <w:color w:val="auto"/>
          <w:highlight w:val="none"/>
        </w:rPr>
      </w:r>
    </w:p>
    <w:p>
      <w:pPr>
        <w:rPr>
          <w:b w:val="0"/>
          <w:bCs w:val="0"/>
          <w:color w:val="auto"/>
          <w:highlight w:val="none"/>
        </w:rPr>
      </w:pPr>
      <w:r>
        <w:rPr>
          <w:b/>
          <w:bCs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  <w:t xml:space="preserve">Warning: "format ‘%s’ expects argument of type ‘char*’, but argument 2 has type ‘int’":</w:t>
      </w:r>
      <w:r>
        <w:rPr>
          <w:b w:val="0"/>
          <w:bCs w:val="0"/>
          <w:color w:val="auto"/>
          <w:highlight w:val="none"/>
        </w:rPr>
      </w:r>
      <w:r>
        <w:rPr>
          <w:b/>
          <w:bCs/>
          <w:color w:val="auto"/>
          <w:highlight w:val="none"/>
        </w:rPr>
      </w:r>
    </w:p>
    <w:p>
      <w:pPr>
        <w:rPr>
          <w:color w:val="1e4f79" w:themeColor="accent1" w:themeShade="80"/>
        </w:rPr>
      </w:pPr>
      <w:r>
        <w:rPr>
          <w:b w:val="0"/>
          <w:bCs w:val="0"/>
          <w:color w:val="1e4f79" w:themeColor="accent1" w:themeShade="80"/>
          <w:highlight w:val="none"/>
        </w:rPr>
        <w:t xml:space="preserve">// Example scenario: Incorrect format specifier in printf for the argument type.</w:t>
      </w:r>
      <w:r>
        <w:rPr>
          <w:color w:val="1e4f79" w:themeColor="accent1" w:themeShade="80"/>
        </w:rPr>
      </w:r>
    </w:p>
    <w:p>
      <w:pPr>
        <w:rPr>
          <w:color w:val="1e4f79" w:themeColor="accent1" w:themeShade="80"/>
        </w:rPr>
      </w:pPr>
      <w:r>
        <w:rPr>
          <w:b w:val="0"/>
          <w:bCs w:val="0"/>
          <w:color w:val="1e4f79" w:themeColor="accent1" w:themeShade="80"/>
          <w:highlight w:val="none"/>
        </w:rPr>
        <w:t xml:space="preserve">#include &lt;stdio.h&gt;</w:t>
      </w:r>
      <w:r>
        <w:rPr>
          <w:color w:val="1e4f79" w:themeColor="accent1" w:themeShade="80"/>
        </w:rPr>
      </w:r>
    </w:p>
    <w:p>
      <w:pPr>
        <w:rPr>
          <w:color w:val="1e4f79" w:themeColor="accent1" w:themeShade="80"/>
        </w:rPr>
      </w:pPr>
      <w:r>
        <w:rPr>
          <w:b w:val="0"/>
          <w:bCs w:val="0"/>
          <w:color w:val="1e4f79" w:themeColor="accent1" w:themeShade="80"/>
          <w:highlight w:val="none"/>
        </w:rPr>
        <w:t xml:space="preserve">int main() {</w:t>
      </w:r>
      <w:r>
        <w:rPr>
          <w:color w:val="1e4f79" w:themeColor="accent1" w:themeShade="80"/>
        </w:rPr>
      </w:r>
    </w:p>
    <w:p>
      <w:pPr>
        <w:rPr>
          <w:color w:val="1e4f79" w:themeColor="accent1" w:themeShade="80"/>
        </w:rPr>
      </w:pPr>
      <w:r>
        <w:rPr>
          <w:b w:val="0"/>
          <w:bCs w:val="0"/>
          <w:color w:val="1e4f79" w:themeColor="accent1" w:themeShade="80"/>
          <w:highlight w:val="none"/>
        </w:rPr>
        <w:t xml:space="preserve">    int x = 5;</w:t>
      </w:r>
      <w:r>
        <w:rPr>
          <w:color w:val="1e4f79" w:themeColor="accent1" w:themeShade="80"/>
        </w:rPr>
      </w:r>
    </w:p>
    <w:p>
      <w:pPr>
        <w:rPr>
          <w:color w:val="1e4f79" w:themeColor="accent1" w:themeShade="80"/>
        </w:rPr>
      </w:pPr>
      <w:r>
        <w:rPr>
          <w:b w:val="0"/>
          <w:bCs w:val="0"/>
          <w:color w:val="1e4f79" w:themeColor="accent1" w:themeShade="80"/>
          <w:highlight w:val="none"/>
        </w:rPr>
        <w:t xml:space="preserve">    printf("The value of x is: %s\n", x); // Incorrect format specifier for an integer</w:t>
      </w:r>
      <w:r>
        <w:rPr>
          <w:color w:val="1e4f79" w:themeColor="accent1" w:themeShade="80"/>
        </w:rPr>
      </w:r>
    </w:p>
    <w:p>
      <w:pPr>
        <w:rPr>
          <w:color w:val="1e4f79" w:themeColor="accent1" w:themeShade="80"/>
        </w:rPr>
      </w:pPr>
      <w:r>
        <w:rPr>
          <w:b w:val="0"/>
          <w:bCs w:val="0"/>
          <w:color w:val="1e4f79" w:themeColor="accent1" w:themeShade="80"/>
          <w:highlight w:val="none"/>
        </w:rPr>
        <w:t xml:space="preserve">    return 0;</w:t>
      </w:r>
      <w:r>
        <w:rPr>
          <w:color w:val="1e4f79" w:themeColor="accent1" w:themeShade="80"/>
        </w:rPr>
      </w:r>
    </w:p>
    <w:p>
      <w:pPr>
        <w:rPr>
          <w:b w:val="0"/>
          <w:bCs w:val="0"/>
          <w:color w:val="1e4f79" w:themeColor="accent1" w:themeShade="80"/>
          <w:highlight w:val="none"/>
        </w:rPr>
      </w:pPr>
      <w:r>
        <w:rPr>
          <w:b w:val="0"/>
          <w:bCs w:val="0"/>
          <w:color w:val="1e4f79" w:themeColor="accent1" w:themeShade="80"/>
          <w:highlight w:val="none"/>
        </w:rPr>
        <w:t xml:space="preserve">}</w:t>
      </w:r>
      <w:r>
        <w:rPr>
          <w:b w:val="0"/>
          <w:bCs w:val="0"/>
          <w:color w:val="1e4f79" w:themeColor="accent1" w:themeShade="80"/>
          <w:highlight w:val="none"/>
        </w:rPr>
      </w:r>
      <w:r>
        <w:rPr>
          <w:b w:val="0"/>
          <w:bCs w:val="0"/>
          <w:color w:val="1e4f79" w:themeColor="accent1" w:themeShade="80"/>
          <w:highlight w:val="none"/>
        </w:rPr>
      </w:r>
    </w:p>
    <w:p>
      <w:pPr>
        <w:rPr>
          <w:color w:val="1e4f79" w:themeColor="accent1" w:themeShade="80"/>
        </w:rPr>
      </w:pPr>
      <w:r>
        <w:rPr>
          <w:color w:val="1e4f79" w:themeColor="accent1" w:themeShade="80"/>
        </w:rPr>
      </w:r>
      <w:r>
        <w:rPr>
          <w:color w:val="1e4f79" w:themeColor="accent1" w:themeShade="80"/>
        </w:rPr>
      </w:r>
    </w:p>
    <w:p>
      <w:pPr>
        <w:rPr>
          <w:b w:val="0"/>
          <w:bCs w:val="0"/>
          <w:color w:val="1e4f79" w:themeColor="accent1" w:themeShade="80"/>
          <w:highlight w:val="none"/>
        </w:rPr>
      </w:pPr>
      <w:r>
        <w:rPr>
          <w:b w:val="0"/>
          <w:bCs w:val="0"/>
          <w:color w:val="1e4f79" w:themeColor="accent1" w:themeShade="80"/>
          <w:highlight w:val="none"/>
        </w:rPr>
      </w:r>
      <w:r>
        <w:rPr>
          <w:rFonts w:ascii="Liberation Sans" w:hAnsi="Liberation Sans" w:eastAsia="Liberation Sans" w:cs="Liberation Sans"/>
          <w:color w:val="374151"/>
          <w:sz w:val="24"/>
          <w:highlight w:val="none"/>
        </w:rPr>
        <w:t xml:space="preserve">Warning: "control reaches end of non-void function":</w:t>
      </w:r>
      <w:r>
        <w:rPr>
          <w:b w:val="0"/>
          <w:bCs w:val="0"/>
          <w:color w:val="1e4f79" w:themeColor="accent1" w:themeShade="80"/>
          <w:highlight w:val="none"/>
        </w:rPr>
      </w:r>
      <w:r>
        <w:rPr>
          <w:b w:val="0"/>
          <w:bCs w:val="0"/>
          <w:color w:val="1e4f79" w:themeColor="accent1" w:themeShade="80"/>
          <w:highlight w:val="none"/>
        </w:rPr>
      </w:r>
    </w:p>
    <w:p>
      <w:r>
        <w:rPr>
          <w:b w:val="0"/>
          <w:bCs w:val="0"/>
          <w:color w:val="1e4f79" w:themeColor="accent1" w:themeShade="80"/>
          <w:highlight w:val="none"/>
        </w:rPr>
        <w:t xml:space="preserve">// Example scenario: Forgetting to include a return statement in a non-void function.</w:t>
      </w:r>
      <w:r/>
    </w:p>
    <w:p>
      <w:r>
        <w:rPr>
          <w:b w:val="0"/>
          <w:bCs w:val="0"/>
          <w:color w:val="1e4f79" w:themeColor="accent1" w:themeShade="80"/>
          <w:highlight w:val="none"/>
        </w:rPr>
        <w:t xml:space="preserve">int foo() {</w:t>
      </w:r>
      <w:r/>
    </w:p>
    <w:p>
      <w:r>
        <w:rPr>
          <w:b w:val="0"/>
          <w:bCs w:val="0"/>
          <w:color w:val="1e4f79" w:themeColor="accent1" w:themeShade="80"/>
          <w:highlight w:val="none"/>
        </w:rPr>
        <w:t xml:space="preserve">    int x = 5;</w:t>
      </w:r>
      <w:r/>
    </w:p>
    <w:p>
      <w:r>
        <w:rPr>
          <w:b w:val="0"/>
          <w:bCs w:val="0"/>
          <w:color w:val="1e4f79" w:themeColor="accent1" w:themeShade="80"/>
          <w:highlight w:val="none"/>
        </w:rPr>
        <w:t xml:space="preserve">    // Missing return statement</w:t>
      </w:r>
      <w:r/>
    </w:p>
    <w:p>
      <w:pPr>
        <w:rPr>
          <w:b w:val="0"/>
          <w:bCs w:val="0"/>
          <w:color w:val="1e4f79" w:themeColor="accent1" w:themeShade="80"/>
          <w:highlight w:val="none"/>
        </w:rPr>
      </w:pPr>
      <w:r>
        <w:rPr>
          <w:b w:val="0"/>
          <w:bCs w:val="0"/>
          <w:color w:val="1e4f79" w:themeColor="accent1" w:themeShade="80"/>
          <w:highlight w:val="none"/>
        </w:rPr>
        <w:t xml:space="preserve">}</w:t>
      </w:r>
      <w:r/>
      <w:r>
        <w:rPr>
          <w:b w:val="0"/>
          <w:bCs w:val="0"/>
          <w:color w:val="1e4f79" w:themeColor="accent1" w:themeShade="80"/>
          <w:highlight w:val="none"/>
        </w:rPr>
      </w:r>
      <w:r>
        <w:rPr>
          <w:b w:val="0"/>
          <w:bCs w:val="0"/>
          <w:color w:val="1e4f79" w:themeColor="accent1" w:themeShade="80"/>
          <w:highlight w:val="none"/>
        </w:rPr>
      </w:r>
    </w:p>
    <w:p>
      <w:pPr>
        <w:rPr>
          <w:b w:val="0"/>
          <w:bCs w:val="0"/>
          <w:color w:val="1e4f79" w:themeColor="accent1" w:themeShade="80"/>
          <w:highlight w:val="none"/>
        </w:rPr>
      </w:pPr>
      <w:r>
        <w:rPr>
          <w:b w:val="0"/>
          <w:bCs w:val="0"/>
          <w:color w:val="1e4f79" w:themeColor="accent1" w:themeShade="80"/>
          <w:highlight w:val="none"/>
        </w:rPr>
      </w:r>
      <w:r>
        <w:rPr>
          <w:rFonts w:ascii="Liberation Sans" w:hAnsi="Liberation Sans" w:eastAsia="Liberation Sans" w:cs="Liberation Sans"/>
          <w:color w:val="374151"/>
          <w:sz w:val="24"/>
          <w:highlight w:val="none"/>
        </w:rPr>
        <w:t xml:space="preserve">Warning: "implicit declaration of function </w:t>
      </w:r>
      <w:r>
        <w:rPr>
          <w:rFonts w:ascii="Liberation Sans" w:hAnsi="Liberation Sans" w:eastAsia="Liberation Sans" w:cs="Liberation Sans"/>
          <w:b/>
          <w:color w:val="000000"/>
          <w:highlight w:val="none"/>
        </w:rPr>
        <w:t xml:space="preserve">&lt;function_name&gt;</w:t>
      </w:r>
      <w:r>
        <w:rPr>
          <w:rFonts w:ascii="Liberation Sans" w:hAnsi="Liberation Sans" w:eastAsia="Liberation Sans" w:cs="Liberation Sans"/>
          <w:color w:val="374151"/>
          <w:sz w:val="24"/>
          <w:highlight w:val="none"/>
        </w:rPr>
        <w:t xml:space="preserve">":</w:t>
      </w:r>
      <w:r>
        <w:rPr>
          <w:b w:val="0"/>
          <w:bCs w:val="0"/>
          <w:color w:val="1e4f79" w:themeColor="accent1" w:themeShade="80"/>
          <w:highlight w:val="none"/>
        </w:rPr>
      </w:r>
      <w:r>
        <w:rPr>
          <w:b w:val="0"/>
          <w:bCs w:val="0"/>
          <w:color w:val="1e4f79" w:themeColor="accent1" w:themeShade="80"/>
          <w:highlight w:val="none"/>
        </w:rPr>
      </w:r>
    </w:p>
    <w:p>
      <w:r>
        <w:rPr>
          <w:b w:val="0"/>
          <w:bCs w:val="0"/>
          <w:color w:val="1e4f79" w:themeColor="accent1" w:themeShade="80"/>
          <w:highlight w:val="none"/>
        </w:rPr>
        <w:t xml:space="preserve">// Example scenario: Using a function without declaring or including its prototype.</w:t>
      </w:r>
      <w:r/>
    </w:p>
    <w:p>
      <w:r>
        <w:rPr>
          <w:b w:val="0"/>
          <w:bCs w:val="0"/>
          <w:color w:val="1e4f79" w:themeColor="accent1" w:themeShade="80"/>
          <w:highlight w:val="none"/>
        </w:rPr>
        <w:t xml:space="preserve">int main() {</w:t>
      </w:r>
      <w:r/>
    </w:p>
    <w:p>
      <w:r>
        <w:rPr>
          <w:b w:val="0"/>
          <w:bCs w:val="0"/>
          <w:color w:val="1e4f79" w:themeColor="accent1" w:themeShade="80"/>
          <w:highlight w:val="none"/>
        </w:rPr>
        <w:t xml:space="preserve">    printf("Hello, world!\n"); // printf is used without including stdio.h</w:t>
      </w:r>
      <w:r/>
    </w:p>
    <w:p>
      <w:r>
        <w:rPr>
          <w:b w:val="0"/>
          <w:bCs w:val="0"/>
          <w:color w:val="1e4f79" w:themeColor="accent1" w:themeShade="80"/>
          <w:highlight w:val="none"/>
        </w:rPr>
        <w:t xml:space="preserve">    return 0;</w:t>
      </w:r>
      <w:r/>
    </w:p>
    <w:p>
      <w:pPr>
        <w:rPr>
          <w:color w:val="1e4f79" w:themeColor="accent1" w:themeShade="80"/>
        </w:rPr>
      </w:pPr>
      <w:r>
        <w:rPr>
          <w:b w:val="0"/>
          <w:bCs w:val="0"/>
          <w:color w:val="1e4f79" w:themeColor="accent1" w:themeShade="80"/>
          <w:highlight w:val="none"/>
        </w:rPr>
        <w:t xml:space="preserve">}</w:t>
      </w:r>
      <w:r/>
      <w:r>
        <w:rPr>
          <w:b w:val="0"/>
          <w:bCs w:val="0"/>
          <w:color w:val="1e4f79" w:themeColor="accent1" w:themeShade="80"/>
          <w:highlight w:val="none"/>
        </w:rPr>
      </w:r>
      <w:r>
        <w:rPr>
          <w:b w:val="0"/>
          <w:bCs w:val="0"/>
          <w:color w:val="1e4f79" w:themeColor="accent1" w:themeShade="8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2023-07-04T02:12:10Z</dcterms:modified>
</cp:coreProperties>
</file>