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NOT a characteristic of a stack?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LIFO (Last-In-First-Out) structure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Allows random access to elements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Uses two main operations: push and pop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Operates on a restricted portion of memory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return type of the fgetc() function?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int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FILE *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NOT a possible application of a stack data structure?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call stack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Expression evaluation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Undo/Redo operations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Graph traversal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an application of queues?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Depth-first search (DFS)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Breadth-first search (BFS)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Binary search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Quick sort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correct way to declare a pointer to a pointer in C++?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int** ptr;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int* ptr*;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int** *ptr;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int** *ptr*;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process of a recursive function calling itself multiple times?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Iteration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Accumulation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Stacking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Unwinding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an example of function overloading?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display(int x)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display(float y)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display(int x, float y)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All of the above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preprocessor directive is used to check if a macro is defined in C++?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#define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#ifdef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#ifndef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true about inline function calls?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They have a higher execution speed than regular function calls.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They always result in smaller code size.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They can be used to call functions from external libraries.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They are resolved at runtime.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size of a pointer variable in C++ on a 32-bit system?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 bytes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 bytes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 bytes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Depends on the type of the pointer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How do you delete memory allocated to a pointer to a pointer?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delete ptr;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delete[] ptr;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delete *ptr;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delete[] *ptr;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What will be the output of the following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x = 5;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(x &lt; 10)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 (x &gt; 2)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cout &lt;&lt; "A";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cout &lt;&lt; "B";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A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B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A followed by B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 output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What will be the output of the following C++ program?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 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&lt;string&gt;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&lt;cstring&gt;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 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main(int argc, char const *argv[])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const char *a = "Hello\0World";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cout&lt;&lt;a;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Hello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World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Error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Hello World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What will be the output of the following C++ code?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#include &lt;iostream&gt;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using namespace std;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main ()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a, b, c;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a = 2;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b = 7;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 = (a &gt; b) ? a : b;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cout &lt;&lt; c;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12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14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6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7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will be the output of the following C++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#include &lt;stdio.h&gt;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#include&lt;iostream&gt;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using namespace std;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main ()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array[] = {0, 2, 4, 6, 7, 5, 3};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n, result =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 (n = 0; n &lt; 8; n++) 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result += array[n];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cout &lt;&lt; result;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21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27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26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25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HR wants to accept the skills level within particular range from the </w:t>
      </w:r>
      <w:r>
        <w:t xml:space="preserve">interviewee</w:t>
      </w:r>
      <w:r>
        <w:t xml:space="preserve">. </w:t>
      </w:r>
      <w:r>
        <w:t xml:space="preserve">Write a </w:t>
      </w:r>
      <w:r>
        <w:t xml:space="preserve">C Program to identify valid range of the given number by defining upper and lower limits</w:t>
      </w:r>
      <w:r>
        <w:t xml:space="preserve"> given by HR.</w:t>
      </w:r>
      <w:r/>
    </w:p>
    <w:p>
      <w:pPr>
        <w:ind w:left="0" w:hanging="2"/>
        <w:spacing w:before="120" w:after="0" w:line="240" w:lineRule="auto"/>
      </w:pPr>
      <w:r>
        <w:t xml:space="preserve">Check valid range </w:t>
      </w:r>
      <w:r>
        <w:t xml:space="preserve">using preprocessor directive.</w:t>
      </w:r>
      <w:r/>
    </w:p>
    <w:p>
      <w:pPr>
        <w:ind w:left="0" w:hanging="2"/>
        <w:spacing w:before="120" w:after="0" w:line="240" w:lineRule="auto"/>
      </w:pPr>
      <w:r>
        <w:t xml:space="preserve">Constants should defined in program</w:t>
      </w:r>
      <w:r/>
    </w:p>
    <w:p>
      <w:pPr>
        <w:ind w:left="0" w:hanging="2"/>
        <w:spacing w:before="120" w:after="0" w:line="240" w:lineRule="auto"/>
      </w:pPr>
      <w:r>
        <w:t xml:space="preserve">MAX_VALUE=100</w:t>
      </w:r>
      <w:r/>
    </w:p>
    <w:p>
      <w:pPr>
        <w:ind w:left="0" w:hanging="2"/>
        <w:spacing w:before="120" w:after="0" w:line="240" w:lineRule="auto"/>
      </w:pPr>
      <w:r>
        <w:t xml:space="preserve">MIN_VALUE=0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Input: </w:t>
      </w:r>
      <w:r>
        <w:t xml:space="preserve">50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Output: </w:t>
      </w:r>
      <w:r>
        <w:t xml:space="preserve">Value is within the valid range.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/>
      <w:r/>
    </w:p>
    <w:tbl>
      <w:tblPr>
        <w:tblStyle w:val="753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150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-10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45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Value exceeds maximum limit.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Value is below minimum limit.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Value is within the valid range.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#define MAX_VALUE 100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#define MIN_VALUE 0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void check(int value){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// This is a conditional statement using preprocessor directives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#if (value &gt; MAX_VALUE)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printf("Value exceeds maximum limit.\n");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#elif (value &lt; MIN_VALUE)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printf("Value is below minimum limit.\n");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#else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printf("Value is within the valid range.\n");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#endif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value = 50;  // variable initialization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check(value);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Kids are learning even and odd numbers. Help them in their homework to check if number is even or odd.</w:t>
      </w:r>
      <w:r>
        <w:t xml:space="preserve"> </w:t>
      </w:r>
      <w:r>
        <w:t xml:space="preserve">Make use of macros.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53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150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89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0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150 </w:t>
            </w:r>
            <w:r>
              <w:t xml:space="preserve">is even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89 is odd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0 is even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Macro to check if a number is even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#define IS_EVEN(num) ((num % 2) == 0)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void check(int num){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(IS_EVEN(num)) { // Check if the number is even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printf("%d is even.", num);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 else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printf("%d is odd.", num);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num = 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check(num);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Traveler</w:t>
      </w:r>
      <w:r>
        <w:t xml:space="preserve"> wants to visit the cities in particular order. Cities are represented as a adjacency matrix where 1 repre</w:t>
      </w:r>
      <w:r>
        <w:t xml:space="preserve">sents</w:t>
      </w:r>
      <w:r>
        <w:t xml:space="preserve"> the route between two cities. </w:t>
      </w:r>
      <w:r>
        <w:t xml:space="preserve">Help trave</w:t>
      </w:r>
      <w:r>
        <w:t xml:space="preserve">ler </w:t>
      </w:r>
      <w:r>
        <w:t xml:space="preserve">to visit cities depth wise.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Example: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/>
      <w:r/>
    </w:p>
    <w:tbl>
      <w:tblPr>
        <w:tblStyle w:val="753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4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5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5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5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4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0 1 0 0 1</w:t>
            </w:r>
            <w:r/>
          </w:p>
          <w:p>
            <w:pPr>
              <w:ind w:left="0" w:hanging="2"/>
              <w:spacing w:before="120"/>
            </w:pPr>
            <w:r>
              <w:t xml:space="preserve">1 0 1 1 1</w:t>
            </w:r>
            <w:r/>
          </w:p>
          <w:p>
            <w:pPr>
              <w:ind w:left="0" w:hanging="2"/>
              <w:spacing w:before="120"/>
            </w:pPr>
            <w:r>
              <w:t xml:space="preserve">0 1 0 1 0</w:t>
            </w:r>
            <w:r/>
          </w:p>
          <w:p>
            <w:pPr>
              <w:ind w:left="0" w:hanging="2"/>
              <w:spacing w:before="120"/>
            </w:pPr>
            <w:r>
              <w:t xml:space="preserve">0 1 1 0 1</w:t>
            </w:r>
            <w:r/>
          </w:p>
          <w:p>
            <w:pPr>
              <w:ind w:left="0" w:hanging="2"/>
              <w:spacing w:before="120"/>
            </w:pPr>
            <w:r>
              <w:t xml:space="preserve">1 1 0 1 0</w:t>
            </w:r>
            <w:r/>
          </w:p>
          <w:p>
            <w:pPr>
              <w:ind w:left="0" w:firstLine="0"/>
              <w:spacing w:before="120"/>
            </w:pPr>
            <w:r>
              <w:t xml:space="preserve">starting </w:t>
            </w:r>
            <w:r>
              <w:t xml:space="preserve">city</w:t>
            </w:r>
            <w:r>
              <w:t xml:space="preserve">: 0</w:t>
            </w:r>
            <w:r/>
          </w:p>
        </w:tc>
        <w:tc>
          <w:tcPr>
            <w:tcW w:w="2615" w:type="dxa"/>
            <w:textDirection w:val="lrTb"/>
            <w:noWrap w:val="false"/>
          </w:tcPr>
          <w:p>
            <w:pPr>
              <w:spacing w:before="120" w:after="0" w:line="240" w:lineRule="auto"/>
            </w:pPr>
            <w:r>
              <w:t xml:space="preserve">0 1 1 1</w:t>
            </w:r>
            <w:r/>
          </w:p>
          <w:p>
            <w:pPr>
              <w:spacing w:before="120" w:after="0" w:line="240" w:lineRule="auto"/>
            </w:pPr>
            <w:r>
              <w:t xml:space="preserve">1 0 1 0</w:t>
            </w:r>
            <w:r/>
          </w:p>
          <w:p>
            <w:pPr>
              <w:spacing w:before="120" w:after="0" w:line="240" w:lineRule="auto"/>
            </w:pPr>
            <w:r>
              <w:t xml:space="preserve">1 1 0 0</w:t>
            </w:r>
            <w:r/>
          </w:p>
          <w:p>
            <w:pPr>
              <w:spacing w:before="120"/>
            </w:pPr>
            <w:r>
              <w:t xml:space="preserve">1 0 0 0</w:t>
            </w:r>
            <w:r/>
          </w:p>
          <w:p>
            <w:pPr>
              <w:spacing w:before="120"/>
            </w:pPr>
            <w:r>
              <w:t xml:space="preserve">starting </w:t>
            </w:r>
            <w:r>
              <w:t xml:space="preserve">city</w:t>
            </w:r>
            <w:r>
              <w:t xml:space="preserve">: 0</w:t>
            </w:r>
            <w:r/>
          </w:p>
        </w:tc>
        <w:tc>
          <w:tcPr>
            <w:tcW w:w="2615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0 1 0 1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1 0 1 1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0 1 0 1</w:t>
            </w:r>
            <w:r/>
          </w:p>
          <w:p>
            <w:pPr>
              <w:ind w:left="0" w:firstLine="0"/>
              <w:spacing w:before="120"/>
            </w:pPr>
            <w:r>
              <w:t xml:space="preserve">1 1 0 0</w:t>
            </w:r>
            <w:r/>
          </w:p>
          <w:p>
            <w:pPr>
              <w:ind w:left="0" w:firstLine="0"/>
              <w:spacing w:before="120"/>
            </w:pPr>
            <w:r>
              <w:t xml:space="preserve">starting </w:t>
            </w:r>
            <w:r>
              <w:t xml:space="preserve">city</w:t>
            </w:r>
            <w:r>
              <w:t xml:space="preserve">: </w:t>
            </w:r>
            <w:r>
              <w:t xml:space="preserve">2</w:t>
            </w:r>
            <w:r/>
          </w:p>
        </w:tc>
      </w:tr>
      <w:tr>
        <w:trPr/>
        <w:tc>
          <w:tcPr>
            <w:tcW w:w="2614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DFS Traversal: 0 4 3 2 1</w:t>
            </w:r>
            <w:r/>
          </w:p>
        </w:tc>
        <w:tc>
          <w:tcPr>
            <w:tcW w:w="2615" w:type="dxa"/>
            <w:textDirection w:val="lrTb"/>
            <w:noWrap w:val="false"/>
          </w:tcPr>
          <w:p>
            <w:pPr>
              <w:spacing w:before="120"/>
            </w:pPr>
            <w:r>
              <w:t xml:space="preserve">DFS Traversal: 0  3 2 1</w:t>
            </w:r>
            <w:r/>
          </w:p>
        </w:tc>
        <w:tc>
          <w:tcPr>
            <w:tcW w:w="2615" w:type="dxa"/>
            <w:textDirection w:val="lrTb"/>
            <w:noWrap w:val="false"/>
          </w:tcPr>
          <w:p>
            <w:pPr>
              <w:spacing w:before="120"/>
            </w:pPr>
            <w:r>
              <w:t xml:space="preserve">DFS Traversal: </w:t>
            </w:r>
            <w:r>
              <w:t xml:space="preserve">2 3 0 1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&lt;stdbool.h&gt;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#define MAX_SIZE 100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adjMatrix[MAX_SIZE][MAX_SIZE];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bool visited[MAX_SIZE];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stack[MAX_SIZE];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top = -1;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Push element onto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push(int value)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stack[++top] = value;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Pop element from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pop()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stack[top--];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Check if the stack is empty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bool isStackEmpty()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top == -1;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Perform DFS traversal using a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dfs(int startVertex, int numVertices)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push(startVertex);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visited[startVertex] = true;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printf("DFS Traversal: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while (!isStackEmpty())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currentVertex = pop();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printf("%d ", currentVertex);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i = 0; i &lt; numVertices;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 (adjMatrix[currentVertex][i] &amp;&amp; !visited[i])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push(i);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visited[i] = true;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numVertices;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printf("Enter the number of vertices: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scanf("%d", &amp;numVertices);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printf("Enter the adjacency matrix:\n");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numVertices;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j = 0; j &lt; numVertices; j++)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scanf("%d", &amp;adjMatrix[i][j]);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Initialize visited array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numVertices;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visited[i] = false;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startVertex;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printf("Enter the starting </w:t>
      </w:r>
      <w:r>
        <w:rPr>
          <w:b/>
          <w:bCs/>
        </w:rPr>
        <w:t xml:space="preserve">city</w:t>
      </w:r>
      <w:r>
        <w:rPr>
          <w:b/>
          <w:bCs/>
        </w:rPr>
        <w:t xml:space="preserve">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scanf("%d", &amp;startVertex);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dfs(startVertex, numVertices);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51"/>
    <w:link w:val="898"/>
    <w:uiPriority w:val="99"/>
  </w:style>
  <w:style w:type="table" w:styleId="49">
    <w:name w:val="Table Grid Light"/>
    <w:basedOn w:val="7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2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23">
    <w:name w:val="Heading 1"/>
    <w:basedOn w:val="722"/>
    <w:next w:val="722"/>
    <w:link w:val="73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24">
    <w:name w:val="Heading 2"/>
    <w:basedOn w:val="722"/>
    <w:next w:val="722"/>
    <w:link w:val="73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25">
    <w:name w:val="Heading 3"/>
    <w:basedOn w:val="722"/>
    <w:next w:val="722"/>
    <w:link w:val="73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26">
    <w:name w:val="Heading 4"/>
    <w:basedOn w:val="722"/>
    <w:next w:val="722"/>
    <w:link w:val="73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27">
    <w:name w:val="Heading 5"/>
    <w:basedOn w:val="722"/>
    <w:next w:val="722"/>
    <w:link w:val="73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28">
    <w:name w:val="Heading 6"/>
    <w:basedOn w:val="722"/>
    <w:next w:val="722"/>
    <w:link w:val="74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29">
    <w:name w:val="Heading 7"/>
    <w:basedOn w:val="722"/>
    <w:next w:val="722"/>
    <w:link w:val="74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30">
    <w:name w:val="Heading 8"/>
    <w:basedOn w:val="722"/>
    <w:next w:val="722"/>
    <w:link w:val="74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31">
    <w:name w:val="Heading 9"/>
    <w:basedOn w:val="722"/>
    <w:next w:val="722"/>
    <w:link w:val="74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 w:default="1">
    <w:name w:val="Default Paragraph Font"/>
    <w:uiPriority w:val="1"/>
    <w:semiHidden/>
    <w:unhideWhenUsed/>
  </w:style>
  <w:style w:type="table" w:styleId="7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4" w:default="1">
    <w:name w:val="No List"/>
    <w:uiPriority w:val="99"/>
    <w:semiHidden/>
    <w:unhideWhenUsed/>
  </w:style>
  <w:style w:type="character" w:styleId="735" w:customStyle="1">
    <w:name w:val="Heading 1 Char"/>
    <w:basedOn w:val="732"/>
    <w:link w:val="723"/>
    <w:uiPriority w:val="9"/>
    <w:rPr>
      <w:rFonts w:ascii="Arial" w:hAnsi="Arial" w:eastAsia="Arial" w:cs="Arial"/>
      <w:sz w:val="40"/>
      <w:szCs w:val="40"/>
    </w:rPr>
  </w:style>
  <w:style w:type="character" w:styleId="736" w:customStyle="1">
    <w:name w:val="Heading 2 Char"/>
    <w:basedOn w:val="732"/>
    <w:link w:val="724"/>
    <w:uiPriority w:val="9"/>
    <w:rPr>
      <w:rFonts w:ascii="Arial" w:hAnsi="Arial" w:eastAsia="Arial" w:cs="Arial"/>
      <w:sz w:val="34"/>
    </w:rPr>
  </w:style>
  <w:style w:type="character" w:styleId="737" w:customStyle="1">
    <w:name w:val="Heading 3 Char"/>
    <w:basedOn w:val="732"/>
    <w:link w:val="725"/>
    <w:uiPriority w:val="9"/>
    <w:rPr>
      <w:rFonts w:ascii="Arial" w:hAnsi="Arial" w:eastAsia="Arial" w:cs="Arial"/>
      <w:sz w:val="30"/>
      <w:szCs w:val="30"/>
    </w:rPr>
  </w:style>
  <w:style w:type="character" w:styleId="738" w:customStyle="1">
    <w:name w:val="Heading 4 Char"/>
    <w:basedOn w:val="732"/>
    <w:link w:val="726"/>
    <w:uiPriority w:val="9"/>
    <w:rPr>
      <w:rFonts w:ascii="Arial" w:hAnsi="Arial" w:eastAsia="Arial" w:cs="Arial"/>
      <w:b/>
      <w:bCs/>
      <w:sz w:val="26"/>
      <w:szCs w:val="26"/>
    </w:rPr>
  </w:style>
  <w:style w:type="character" w:styleId="739" w:customStyle="1">
    <w:name w:val="Heading 5 Char"/>
    <w:basedOn w:val="732"/>
    <w:link w:val="727"/>
    <w:uiPriority w:val="9"/>
    <w:rPr>
      <w:rFonts w:ascii="Arial" w:hAnsi="Arial" w:eastAsia="Arial" w:cs="Arial"/>
      <w:b/>
      <w:bCs/>
      <w:sz w:val="24"/>
      <w:szCs w:val="24"/>
    </w:rPr>
  </w:style>
  <w:style w:type="character" w:styleId="740" w:customStyle="1">
    <w:name w:val="Heading 6 Char"/>
    <w:basedOn w:val="732"/>
    <w:link w:val="728"/>
    <w:uiPriority w:val="9"/>
    <w:rPr>
      <w:rFonts w:ascii="Arial" w:hAnsi="Arial" w:eastAsia="Arial" w:cs="Arial"/>
      <w:b/>
      <w:bCs/>
      <w:sz w:val="22"/>
      <w:szCs w:val="22"/>
    </w:rPr>
  </w:style>
  <w:style w:type="character" w:styleId="741" w:customStyle="1">
    <w:name w:val="Heading 7 Char"/>
    <w:basedOn w:val="732"/>
    <w:link w:val="72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2" w:customStyle="1">
    <w:name w:val="Heading 8 Char"/>
    <w:basedOn w:val="732"/>
    <w:link w:val="730"/>
    <w:uiPriority w:val="9"/>
    <w:rPr>
      <w:rFonts w:ascii="Arial" w:hAnsi="Arial" w:eastAsia="Arial" w:cs="Arial"/>
      <w:i/>
      <w:iCs/>
      <w:sz w:val="22"/>
      <w:szCs w:val="22"/>
    </w:rPr>
  </w:style>
  <w:style w:type="character" w:styleId="743" w:customStyle="1">
    <w:name w:val="Heading 9 Char"/>
    <w:basedOn w:val="732"/>
    <w:link w:val="731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No Spacing"/>
    <w:uiPriority w:val="1"/>
    <w:qFormat/>
    <w:pPr>
      <w:spacing w:after="0" w:line="240" w:lineRule="auto"/>
    </w:pPr>
  </w:style>
  <w:style w:type="character" w:styleId="745" w:customStyle="1">
    <w:name w:val="Title Char"/>
    <w:basedOn w:val="732"/>
    <w:link w:val="897"/>
    <w:uiPriority w:val="10"/>
    <w:rPr>
      <w:sz w:val="48"/>
      <w:szCs w:val="48"/>
    </w:rPr>
  </w:style>
  <w:style w:type="character" w:styleId="746" w:customStyle="1">
    <w:name w:val="Subtitle Char"/>
    <w:basedOn w:val="732"/>
    <w:link w:val="900"/>
    <w:uiPriority w:val="11"/>
    <w:rPr>
      <w:sz w:val="24"/>
      <w:szCs w:val="24"/>
    </w:rPr>
  </w:style>
  <w:style w:type="paragraph" w:styleId="747">
    <w:name w:val="Quote"/>
    <w:basedOn w:val="722"/>
    <w:next w:val="722"/>
    <w:link w:val="748"/>
    <w:uiPriority w:val="29"/>
    <w:qFormat/>
    <w:pPr>
      <w:ind w:left="720" w:right="720"/>
    </w:pPr>
    <w:rPr>
      <w:i/>
    </w:rPr>
  </w:style>
  <w:style w:type="character" w:styleId="748" w:customStyle="1">
    <w:name w:val="Quote Char"/>
    <w:link w:val="747"/>
    <w:uiPriority w:val="29"/>
    <w:rPr>
      <w:i/>
    </w:rPr>
  </w:style>
  <w:style w:type="paragraph" w:styleId="749">
    <w:name w:val="Intense Quote"/>
    <w:basedOn w:val="722"/>
    <w:next w:val="722"/>
    <w:link w:val="75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0" w:customStyle="1">
    <w:name w:val="Intense Quote Char"/>
    <w:link w:val="749"/>
    <w:uiPriority w:val="30"/>
    <w:rPr>
      <w:i/>
    </w:rPr>
  </w:style>
  <w:style w:type="paragraph" w:styleId="751">
    <w:name w:val="Caption"/>
    <w:basedOn w:val="722"/>
    <w:next w:val="72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52" w:customStyle="1">
    <w:name w:val="Footer Char1"/>
    <w:link w:val="898"/>
    <w:uiPriority w:val="99"/>
  </w:style>
  <w:style w:type="table" w:styleId="753">
    <w:name w:val="Table Grid"/>
    <w:basedOn w:val="73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4">
    <w:name w:val="Grid Table Light"/>
    <w:basedOn w:val="73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5">
    <w:name w:val="Plain Table 1"/>
    <w:basedOn w:val="73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6">
    <w:name w:val="Plain Table 2"/>
    <w:basedOn w:val="73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7">
    <w:name w:val="Plain Table 3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8">
    <w:name w:val="Plain Table 4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Plain Table 5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0">
    <w:name w:val="Grid Table 1 Light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4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2">
    <w:name w:val="Grid Table 4 Accent 1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83">
    <w:name w:val="Grid Table 4 Accent 2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84">
    <w:name w:val="Grid Table 4 Accent 3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85">
    <w:name w:val="Grid Table 4 Accent 4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86">
    <w:name w:val="Grid Table 4 Accent 5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87">
    <w:name w:val="Grid Table 4 Accent 6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88">
    <w:name w:val="Grid Table 5 Dark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9" w:customStyle="1">
    <w:name w:val="Grid Table 5 Dark-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90">
    <w:name w:val="Grid Table 5 Dark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91">
    <w:name w:val="Grid Table 5 Dark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92" w:customStyle="1">
    <w:name w:val="Grid Table 5 Dark-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93">
    <w:name w:val="Grid Table 5 Dark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94">
    <w:name w:val="Grid Table 5 Dark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95">
    <w:name w:val="Grid Table 6 Colorful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6">
    <w:name w:val="Grid Table 6 Colorful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97">
    <w:name w:val="Grid Table 6 Colorful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98">
    <w:name w:val="Grid Table 6 Colorful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99">
    <w:name w:val="Grid Table 6 Colorful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00">
    <w:name w:val="Grid Table 6 Colorful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1">
    <w:name w:val="Grid Table 6 Colorful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2">
    <w:name w:val="Grid Table 7 Colorful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Accent 1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Accent 2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Accent 3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Accent 4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Accent 5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Accent 6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17">
    <w:name w:val="List Table 2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18">
    <w:name w:val="List Table 2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19">
    <w:name w:val="List Table 2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20">
    <w:name w:val="List Table 2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21">
    <w:name w:val="List Table 2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22">
    <w:name w:val="List Table 2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23">
    <w:name w:val="List Table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5 Dark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8">
    <w:name w:val="List Table 5 Dark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9">
    <w:name w:val="List Table 5 Dark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0">
    <w:name w:val="List Table 5 Dark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1">
    <w:name w:val="List Table 5 Dark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2">
    <w:name w:val="List Table 5 Dark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>
    <w:name w:val="List Table 5 Dark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>
    <w:name w:val="List Table 6 Colorful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5">
    <w:name w:val="List Table 6 Colorful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46">
    <w:name w:val="List Table 6 Colorful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47">
    <w:name w:val="List Table 6 Colorful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48">
    <w:name w:val="List Table 6 Colorful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49">
    <w:name w:val="List Table 6 Colorful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50">
    <w:name w:val="List Table 6 Colorful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51">
    <w:name w:val="List Table 7 Colorful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7 Colorful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7 Colorful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7 Colorful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7 Colorful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7 Colorful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7 Colorful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Lined - Accent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9" w:customStyle="1">
    <w:name w:val="Lined - Accent 1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0" w:customStyle="1">
    <w:name w:val="Lined - Accent 2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61" w:customStyle="1">
    <w:name w:val="Lined - Accent 3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62" w:customStyle="1">
    <w:name w:val="Lined - Accent 4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63" w:customStyle="1">
    <w:name w:val="Lined - Accent 5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64" w:customStyle="1">
    <w:name w:val="Lined - Accent 6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65" w:customStyle="1">
    <w:name w:val="Bordered &amp; Lined - Accent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6" w:customStyle="1">
    <w:name w:val="Bordered &amp; Lined - Accent 1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7" w:customStyle="1">
    <w:name w:val="Bordered &amp; Lined - Accent 2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68" w:customStyle="1">
    <w:name w:val="Bordered &amp; Lined - Accent 3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69" w:customStyle="1">
    <w:name w:val="Bordered &amp; Lined - Accent 4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0" w:customStyle="1">
    <w:name w:val="Bordered &amp; Lined - Accent 5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1" w:customStyle="1">
    <w:name w:val="Bordered &amp; Lined - Accent 6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2" w:customStyle="1">
    <w:name w:val="Bordered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3" w:customStyle="1">
    <w:name w:val="Bordered -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74" w:customStyle="1">
    <w:name w:val="Bordered -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75" w:customStyle="1">
    <w:name w:val="Bordered -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76" w:customStyle="1">
    <w:name w:val="Bordered -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77" w:customStyle="1">
    <w:name w:val="Bordered -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78" w:customStyle="1">
    <w:name w:val="Bordered -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79">
    <w:name w:val="Hyperlink"/>
    <w:uiPriority w:val="99"/>
    <w:unhideWhenUsed/>
    <w:rPr>
      <w:color w:val="0000ff" w:themeColor="hyperlink"/>
      <w:u w:val="single"/>
    </w:rPr>
  </w:style>
  <w:style w:type="paragraph" w:styleId="880">
    <w:name w:val="footnote text"/>
    <w:basedOn w:val="722"/>
    <w:link w:val="881"/>
    <w:uiPriority w:val="99"/>
    <w:semiHidden/>
    <w:unhideWhenUsed/>
    <w:pPr>
      <w:spacing w:after="40" w:line="240" w:lineRule="auto"/>
    </w:pPr>
    <w:rPr>
      <w:sz w:val="18"/>
    </w:rPr>
  </w:style>
  <w:style w:type="character" w:styleId="881" w:customStyle="1">
    <w:name w:val="Footnote Text Char"/>
    <w:link w:val="880"/>
    <w:uiPriority w:val="99"/>
    <w:rPr>
      <w:sz w:val="18"/>
    </w:rPr>
  </w:style>
  <w:style w:type="character" w:styleId="882">
    <w:name w:val="footnote reference"/>
    <w:basedOn w:val="732"/>
    <w:uiPriority w:val="99"/>
    <w:unhideWhenUsed/>
    <w:rPr>
      <w:vertAlign w:val="superscript"/>
    </w:rPr>
  </w:style>
  <w:style w:type="paragraph" w:styleId="883">
    <w:name w:val="endnote text"/>
    <w:basedOn w:val="722"/>
    <w:link w:val="884"/>
    <w:uiPriority w:val="99"/>
    <w:semiHidden/>
    <w:unhideWhenUsed/>
    <w:pPr>
      <w:spacing w:after="0" w:line="240" w:lineRule="auto"/>
    </w:pPr>
    <w:rPr>
      <w:sz w:val="20"/>
    </w:rPr>
  </w:style>
  <w:style w:type="character" w:styleId="884" w:customStyle="1">
    <w:name w:val="Endnote Text Char"/>
    <w:link w:val="883"/>
    <w:uiPriority w:val="99"/>
    <w:rPr>
      <w:sz w:val="20"/>
    </w:rPr>
  </w:style>
  <w:style w:type="character" w:styleId="885">
    <w:name w:val="endnote reference"/>
    <w:basedOn w:val="732"/>
    <w:uiPriority w:val="99"/>
    <w:semiHidden/>
    <w:unhideWhenUsed/>
    <w:rPr>
      <w:vertAlign w:val="superscript"/>
    </w:rPr>
  </w:style>
  <w:style w:type="paragraph" w:styleId="886">
    <w:name w:val="toc 1"/>
    <w:basedOn w:val="722"/>
    <w:next w:val="722"/>
    <w:uiPriority w:val="39"/>
    <w:unhideWhenUsed/>
    <w:pPr>
      <w:ind w:left="0" w:firstLine="0"/>
      <w:spacing w:after="57"/>
    </w:pPr>
  </w:style>
  <w:style w:type="paragraph" w:styleId="887">
    <w:name w:val="toc 2"/>
    <w:basedOn w:val="722"/>
    <w:next w:val="722"/>
    <w:uiPriority w:val="39"/>
    <w:unhideWhenUsed/>
    <w:pPr>
      <w:ind w:left="283" w:firstLine="0"/>
      <w:spacing w:after="57"/>
    </w:pPr>
  </w:style>
  <w:style w:type="paragraph" w:styleId="888">
    <w:name w:val="toc 3"/>
    <w:basedOn w:val="722"/>
    <w:next w:val="722"/>
    <w:uiPriority w:val="39"/>
    <w:unhideWhenUsed/>
    <w:pPr>
      <w:ind w:left="567" w:firstLine="0"/>
      <w:spacing w:after="57"/>
    </w:pPr>
  </w:style>
  <w:style w:type="paragraph" w:styleId="889">
    <w:name w:val="toc 4"/>
    <w:basedOn w:val="722"/>
    <w:next w:val="722"/>
    <w:uiPriority w:val="39"/>
    <w:unhideWhenUsed/>
    <w:pPr>
      <w:ind w:left="850" w:firstLine="0"/>
      <w:spacing w:after="57"/>
    </w:pPr>
  </w:style>
  <w:style w:type="paragraph" w:styleId="890">
    <w:name w:val="toc 5"/>
    <w:basedOn w:val="722"/>
    <w:next w:val="722"/>
    <w:uiPriority w:val="39"/>
    <w:unhideWhenUsed/>
    <w:pPr>
      <w:ind w:left="1134" w:firstLine="0"/>
      <w:spacing w:after="57"/>
    </w:pPr>
  </w:style>
  <w:style w:type="paragraph" w:styleId="891">
    <w:name w:val="toc 6"/>
    <w:basedOn w:val="722"/>
    <w:next w:val="722"/>
    <w:uiPriority w:val="39"/>
    <w:unhideWhenUsed/>
    <w:pPr>
      <w:ind w:left="1417" w:firstLine="0"/>
      <w:spacing w:after="57"/>
    </w:pPr>
  </w:style>
  <w:style w:type="paragraph" w:styleId="892">
    <w:name w:val="toc 7"/>
    <w:basedOn w:val="722"/>
    <w:next w:val="722"/>
    <w:uiPriority w:val="39"/>
    <w:unhideWhenUsed/>
    <w:pPr>
      <w:ind w:left="1701" w:firstLine="0"/>
      <w:spacing w:after="57"/>
    </w:pPr>
  </w:style>
  <w:style w:type="paragraph" w:styleId="893">
    <w:name w:val="toc 8"/>
    <w:basedOn w:val="722"/>
    <w:next w:val="722"/>
    <w:uiPriority w:val="39"/>
    <w:unhideWhenUsed/>
    <w:pPr>
      <w:ind w:left="1984" w:firstLine="0"/>
      <w:spacing w:after="57"/>
    </w:pPr>
  </w:style>
  <w:style w:type="paragraph" w:styleId="894">
    <w:name w:val="toc 9"/>
    <w:basedOn w:val="722"/>
    <w:next w:val="722"/>
    <w:uiPriority w:val="39"/>
    <w:unhideWhenUsed/>
    <w:pPr>
      <w:ind w:left="2268" w:firstLine="0"/>
      <w:spacing w:after="57"/>
    </w:pPr>
  </w:style>
  <w:style w:type="paragraph" w:styleId="895">
    <w:name w:val="TOC Heading"/>
    <w:uiPriority w:val="39"/>
    <w:unhideWhenUsed/>
  </w:style>
  <w:style w:type="paragraph" w:styleId="896">
    <w:name w:val="table of figures"/>
    <w:basedOn w:val="722"/>
    <w:next w:val="722"/>
    <w:uiPriority w:val="99"/>
    <w:unhideWhenUsed/>
    <w:pPr>
      <w:spacing w:after="0"/>
    </w:pPr>
  </w:style>
  <w:style w:type="paragraph" w:styleId="897">
    <w:name w:val="Title"/>
    <w:basedOn w:val="722"/>
    <w:next w:val="722"/>
    <w:link w:val="74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98">
    <w:name w:val="Footer"/>
    <w:basedOn w:val="722"/>
    <w:link w:val="752"/>
    <w:qFormat/>
    <w:pPr>
      <w:tabs>
        <w:tab w:val="center" w:pos="4680" w:leader="none"/>
        <w:tab w:val="right" w:pos="9360" w:leader="none"/>
      </w:tabs>
    </w:pPr>
  </w:style>
  <w:style w:type="paragraph" w:styleId="899">
    <w:name w:val="Header"/>
    <w:basedOn w:val="722"/>
    <w:qFormat/>
    <w:pPr>
      <w:tabs>
        <w:tab w:val="center" w:pos="4680" w:leader="none"/>
        <w:tab w:val="right" w:pos="9360" w:leader="none"/>
      </w:tabs>
    </w:pPr>
  </w:style>
  <w:style w:type="paragraph" w:styleId="900">
    <w:name w:val="Subtitle"/>
    <w:basedOn w:val="722"/>
    <w:next w:val="722"/>
    <w:link w:val="74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01">
    <w:name w:val="List Paragraph"/>
    <w:basedOn w:val="722"/>
    <w:pPr>
      <w:contextualSpacing/>
      <w:ind w:left="720"/>
    </w:pPr>
  </w:style>
  <w:style w:type="character" w:styleId="90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0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04" w:customStyle="1">
    <w:name w:val="_Style 16"/>
    <w:basedOn w:val="73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5" w:customStyle="1">
    <w:name w:val="_Style 17"/>
    <w:basedOn w:val="73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6" w:customStyle="1">
    <w:name w:val="_Style 18"/>
    <w:basedOn w:val="73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7" w:customStyle="1">
    <w:name w:val="StGen3"/>
    <w:basedOn w:val="7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8" w:customStyle="1">
    <w:name w:val="StGen4"/>
    <w:basedOn w:val="7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9" w:customStyle="1">
    <w:name w:val="StGen5"/>
    <w:basedOn w:val="7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0" w:customStyle="1">
    <w:name w:val="StGen6"/>
    <w:basedOn w:val="7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1" w:customStyle="1">
    <w:name w:val="StGen7"/>
    <w:basedOn w:val="7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178</cp:revision>
  <dcterms:created xsi:type="dcterms:W3CDTF">2015-10-21T05:33:00Z</dcterms:created>
  <dcterms:modified xsi:type="dcterms:W3CDTF">2023-07-26T04:42:07Z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