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keyword is used to create an instance of a class on the heap?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new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malloc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create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heap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happens if a derived class has its own constructor, but the base class doesn't have a default constructor?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will result in a compile-time error.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program will crash at runtime.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The derived class constructor will implicitly call the base class's default constructor.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derived class cannot have its own constructor.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When does dynamic binding (runtime polymorphism) occur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During compile-time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During linking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During runtime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During preprocessing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operator cannot be overloaded?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1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 +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1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 ?: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0"/>
          <w:numId w:val="11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 –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1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 %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ind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operator overloading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Overriding the operator meaning by the user defined meaning for user defined data type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Redefining the way operator works for user defined types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Ability to provide the operators with some special meaning for user defined data type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All of the mentioned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ind w:left="1440" w:firstLine="0"/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function of the copy constructor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create a copy of a derived class.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create a copy of a base class.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It is used to create a copy of an object.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create a copy of a constructor.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 a destructor be explicitly called for an object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No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Only for dynamically allocated objects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Only for statically allocated objects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operator is used to access the address of a class object?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*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&amp;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-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|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a constructor with default arguments?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provide multiple constructors for a class.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deallocate memory.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It is used to create objects without specifying all constructor parameters.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initialize static class members.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order of execution of constructors and destructors in a derived class?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Destructor, Base Class Constructor, Derived Class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Base Class Constructor, Derived Class Constructor, Destructor 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Derived Class Constructor, Base Class Constructor, Destructor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Base Class Constructor, Destructor, Derived Class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</w:r>
      <w:r>
        <w:rPr>
          <w:rFonts w:ascii="Times New Roman" w:hAnsi="Times New Roman" w:eastAsia="Times New Roman" w:cs="Times New Roman"/>
          <w:iCs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What will be the output of the following C++ code?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#include &lt;iostream&gt;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#include &lt;string&gt;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using namespace std;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class complex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61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int </w:t>
      </w:r>
      <w:r>
        <w:rPr>
          <w:rFonts w:eastAsia="Times New Roman" w:asciiTheme="majorHAnsi" w:hAnsiTheme="majorHAnsi" w:cstheme="majorHAnsi"/>
          <w:iCs/>
        </w:rPr>
        <w:t xml:space="preserve">i</w:t>
      </w:r>
      <w:r>
        <w:rPr>
          <w:rFonts w:eastAsia="Times New Roman" w:asciiTheme="majorHAnsi" w:hAnsiTheme="majorHAnsi" w:cstheme="majorHAnsi"/>
          <w:iCs/>
        </w:rPr>
        <w:t xml:space="preserve">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int j;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public: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complex(int a, int b)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6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</w:t>
      </w:r>
      <w:r>
        <w:rPr>
          <w:rFonts w:eastAsia="Times New Roman" w:asciiTheme="majorHAnsi" w:hAnsiTheme="majorHAnsi" w:cstheme="majorHAnsi"/>
          <w:iCs/>
        </w:rPr>
        <w:t xml:space="preserve"> = a;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6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j = b;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61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complex operator+(complex c)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6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complex temp;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6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temp.i</w:t>
      </w:r>
      <w:r>
        <w:rPr>
          <w:rFonts w:eastAsia="Times New Roman" w:asciiTheme="majorHAnsi" w:hAnsiTheme="majorHAnsi" w:cstheme="majorHAnsi"/>
          <w:iCs/>
        </w:rPr>
        <w:t xml:space="preserve"> = this-&gt;</w:t>
      </w:r>
      <w:r>
        <w:rPr>
          <w:rFonts w:eastAsia="Times New Roman" w:asciiTheme="majorHAnsi" w:hAnsiTheme="majorHAnsi" w:cstheme="majorHAnsi"/>
          <w:iCs/>
        </w:rPr>
        <w:t xml:space="preserve">i</w:t>
      </w:r>
      <w:r>
        <w:rPr>
          <w:rFonts w:eastAsia="Times New Roman" w:asciiTheme="majorHAnsi" w:hAnsiTheme="majorHAnsi" w:cstheme="majorHAnsi"/>
          <w:iCs/>
        </w:rPr>
        <w:t xml:space="preserve"> + </w:t>
      </w:r>
      <w:r>
        <w:rPr>
          <w:rFonts w:eastAsia="Times New Roman" w:asciiTheme="majorHAnsi" w:hAnsiTheme="majorHAnsi" w:cstheme="majorHAnsi"/>
          <w:iCs/>
        </w:rPr>
        <w:t xml:space="preserve">c.i</w:t>
      </w:r>
      <w:r>
        <w:rPr>
          <w:rFonts w:eastAsia="Times New Roman" w:asciiTheme="majorHAnsi" w:hAnsiTheme="majorHAnsi" w:cstheme="majorHAnsi"/>
          <w:iCs/>
        </w:rPr>
        <w:t xml:space="preserve">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6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temp.j</w:t>
      </w:r>
      <w:r>
        <w:rPr>
          <w:rFonts w:eastAsia="Times New Roman" w:asciiTheme="majorHAnsi" w:hAnsiTheme="majorHAnsi" w:cstheme="majorHAnsi"/>
          <w:iCs/>
        </w:rPr>
        <w:t xml:space="preserve"> = this-&gt;j + </w:t>
      </w:r>
      <w:r>
        <w:rPr>
          <w:rFonts w:eastAsia="Times New Roman" w:asciiTheme="majorHAnsi" w:hAnsiTheme="majorHAnsi" w:cstheme="majorHAnsi"/>
          <w:iCs/>
        </w:rPr>
        <w:t xml:space="preserve">c.j</w:t>
      </w:r>
      <w:r>
        <w:rPr>
          <w:rFonts w:eastAsia="Times New Roman" w:asciiTheme="majorHAnsi" w:hAnsiTheme="majorHAnsi" w:cstheme="majorHAnsi"/>
          <w:iCs/>
        </w:rPr>
        <w:t xml:space="preserve">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6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return temp;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61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void show(){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6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&lt;&lt;"Complex Number: "&lt;&lt;</w:t>
      </w:r>
      <w:r>
        <w:rPr>
          <w:rFonts w:eastAsia="Times New Roman" w:asciiTheme="majorHAnsi" w:hAnsiTheme="majorHAnsi" w:cstheme="majorHAnsi"/>
          <w:iCs/>
        </w:rPr>
        <w:t xml:space="preserve">i</w:t>
      </w:r>
      <w:r>
        <w:rPr>
          <w:rFonts w:eastAsia="Times New Roman" w:asciiTheme="majorHAnsi" w:hAnsiTheme="majorHAnsi" w:cstheme="majorHAnsi"/>
          <w:iCs/>
        </w:rPr>
        <w:t xml:space="preserve">&lt;&lt;" + </w:t>
      </w:r>
      <w:r>
        <w:rPr>
          <w:rFonts w:eastAsia="Times New Roman" w:asciiTheme="majorHAnsi" w:hAnsiTheme="majorHAnsi" w:cstheme="majorHAnsi"/>
          <w:iCs/>
        </w:rPr>
        <w:t xml:space="preserve">i</w:t>
      </w:r>
      <w:r>
        <w:rPr>
          <w:rFonts w:eastAsia="Times New Roman" w:asciiTheme="majorHAnsi" w:hAnsiTheme="majorHAnsi" w:cstheme="majorHAnsi"/>
          <w:iCs/>
        </w:rPr>
        <w:t xml:space="preserve">"&lt;&lt;j&lt;&lt;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61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int main(int </w:t>
      </w:r>
      <w:r>
        <w:rPr>
          <w:rFonts w:eastAsia="Times New Roman" w:asciiTheme="majorHAnsi" w:hAnsiTheme="majorHAnsi" w:cstheme="majorHAnsi"/>
          <w:iCs/>
        </w:rPr>
        <w:t xml:space="preserve">argc</w:t>
      </w:r>
      <w:r>
        <w:rPr>
          <w:rFonts w:eastAsia="Times New Roman" w:asciiTheme="majorHAnsi" w:hAnsiTheme="majorHAnsi" w:cstheme="majorHAnsi"/>
          <w:iCs/>
        </w:rPr>
        <w:t xml:space="preserve">, char const *</w:t>
      </w:r>
      <w:r>
        <w:rPr>
          <w:rFonts w:eastAsia="Times New Roman" w:asciiTheme="majorHAnsi" w:hAnsiTheme="majorHAnsi" w:cstheme="majorHAnsi"/>
          <w:iCs/>
        </w:rPr>
        <w:t xml:space="preserve">argv</w:t>
      </w:r>
      <w:r>
        <w:rPr>
          <w:rFonts w:eastAsia="Times New Roman" w:asciiTheme="majorHAnsi" w:hAnsiTheme="majorHAnsi" w:cstheme="majorHAnsi"/>
          <w:iCs/>
        </w:rPr>
        <w:t xml:space="preserve">[])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complex c1(1,2);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complex c2(3,4);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complex c3 = c1 + c2;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c3.show();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return 0;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71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1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4 + i6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1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2 + i2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1"/>
          <w:numId w:val="12"/>
        </w:numPr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Error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3"/>
        <w:numPr>
          <w:ilvl w:val="1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Segmentation fault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Which of the followings are true about constructors?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2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 class can have more than one constructor.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2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They can be inherited.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2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Their address can be referred.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2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Constructors cannot be declared in protected section of the class.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2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Constructors cannot return values.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2"/>
          <w:numId w:val="14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1,2,4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2"/>
          <w:numId w:val="14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1,2,4,5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2"/>
          <w:numId w:val="14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1,3,5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2"/>
          <w:numId w:val="14"/>
        </w:numPr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1,4,5 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 case of operator overloading, operator function must be ______ .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5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Static member functions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5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Non- static member functions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5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Friend Functions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3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2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3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1, 3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3"/>
          <w:numId w:val="12"/>
        </w:numPr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Only 2 , 3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3"/>
        <w:numPr>
          <w:ilvl w:val="3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All 1 , 2, 3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What is the output of the following code?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#include &lt;iostream&gt;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using namespace std;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class Base 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public: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Base()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"Base constructor"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virtual ~Base()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"Base destructor"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class Derived : public Base 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public: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Derived()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"Derived constructor"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~Derived() { </w:t>
      </w:r>
      <w:r>
        <w:rPr>
          <w:rFonts w:eastAsia="Times New Roman" w:asciiTheme="majorHAnsi" w:hAnsiTheme="majorHAnsi" w:cstheme="majorHAnsi"/>
          <w:iCs/>
        </w:rPr>
        <w:t xml:space="preserve">cout</w:t>
      </w:r>
      <w:r>
        <w:rPr>
          <w:rFonts w:eastAsia="Times New Roman" w:asciiTheme="majorHAnsi" w:hAnsiTheme="majorHAnsi" w:cstheme="majorHAnsi"/>
          <w:iCs/>
        </w:rPr>
        <w:t xml:space="preserve"> &lt;&lt; "Derived destructor" &lt;&lt; </w:t>
      </w:r>
      <w:r>
        <w:rPr>
          <w:rFonts w:eastAsia="Times New Roman" w:asciiTheme="majorHAnsi" w:hAnsiTheme="majorHAnsi" w:cstheme="majorHAnsi"/>
          <w:iCs/>
        </w:rPr>
        <w:t xml:space="preserve">endl</w:t>
      </w:r>
      <w:r>
        <w:rPr>
          <w:rFonts w:eastAsia="Times New Roman" w:asciiTheme="majorHAnsi" w:hAnsiTheme="majorHAnsi" w:cstheme="majorHAnsi"/>
          <w:iCs/>
        </w:rPr>
        <w:t xml:space="preserve">; }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38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int main() {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Base* </w:t>
      </w:r>
      <w:r>
        <w:rPr>
          <w:rFonts w:eastAsia="Times New Roman" w:asciiTheme="majorHAnsi" w:hAnsiTheme="majorHAnsi" w:cstheme="majorHAnsi"/>
          <w:iCs/>
        </w:rPr>
        <w:t xml:space="preserve">ptr</w:t>
      </w:r>
      <w:r>
        <w:rPr>
          <w:rFonts w:eastAsia="Times New Roman" w:asciiTheme="majorHAnsi" w:hAnsiTheme="majorHAnsi" w:cstheme="majorHAnsi"/>
          <w:iCs/>
        </w:rPr>
        <w:t xml:space="preserve"> = new Derived();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delete </w:t>
      </w:r>
      <w:r>
        <w:rPr>
          <w:rFonts w:eastAsia="Times New Roman" w:asciiTheme="majorHAnsi" w:hAnsiTheme="majorHAnsi" w:cstheme="majorHAnsi"/>
          <w:iCs/>
        </w:rPr>
        <w:t xml:space="preserve">ptr</w:t>
      </w:r>
      <w:r>
        <w:rPr>
          <w:rFonts w:eastAsia="Times New Roman" w:asciiTheme="majorHAnsi" w:hAnsiTheme="majorHAnsi" w:cstheme="majorHAnsi"/>
          <w:iCs/>
        </w:rPr>
        <w:t xml:space="preserve">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return 0;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1440" w:firstLine="0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}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3"/>
          <w:numId w:val="17"/>
        </w:numPr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Base constructor, Derived constructor, Derived destructor, Base destructor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3"/>
        <w:numPr>
          <w:ilvl w:val="3"/>
          <w:numId w:val="17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Derived constructor, Base constructor, Base destructor, Derived destructor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3"/>
          <w:numId w:val="17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Base constructor, Derived constructor, Base destructor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3"/>
          <w:numId w:val="17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Derived constructor, Base destructor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Which of the following statement is true?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4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 Procedural programming languages, all function calls are resolved at compile-time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4"/>
          <w:numId w:val="12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 Object Oriented programming languages, all function calls are resolved at compile-time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6"/>
        </w:numPr>
        <w:spacing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I only 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3"/>
        <w:numPr>
          <w:ilvl w:val="0"/>
          <w:numId w:val="16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II only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6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Both I and II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3"/>
        <w:numPr>
          <w:ilvl w:val="0"/>
          <w:numId w:val="16"/>
        </w:numPr>
        <w:spacing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Neither I nor II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Imagine you are a software developer working on a project for a travel agency.</w:t>
      </w:r>
      <w:r/>
    </w:p>
    <w:p>
      <w:pPr>
        <w:ind w:left="0" w:hanging="2"/>
        <w:spacing w:before="120" w:after="0" w:line="240" w:lineRule="auto"/>
      </w:pPr>
      <w:r>
        <w:t xml:space="preserve">The agency wants to offer a new feature that allows users to calculate the distance between two cities using their</w:t>
      </w:r>
      <w:r/>
    </w:p>
    <w:p>
      <w:pPr>
        <w:ind w:left="0" w:hanging="2"/>
        <w:spacing w:before="120" w:after="0" w:line="240" w:lineRule="auto"/>
      </w:pPr>
      <w:r>
        <w:t xml:space="preserve">geographical coordinates.</w:t>
      </w:r>
      <w:r/>
    </w:p>
    <w:p>
      <w:pPr>
        <w:ind w:left="0" w:hanging="2"/>
        <w:spacing w:before="120" w:after="0" w:line="240" w:lineRule="auto"/>
      </w:pPr>
      <w:r>
        <w:t xml:space="preserve">As the lead programmer, you decide to create a C++ program to accomplish this task.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3118"/>
        <w:gridCol w:w="3093"/>
      </w:tblGrid>
      <w:tr>
        <w:trPr/>
        <w:tc>
          <w:tcPr>
            <w:tcW w:w="1129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309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1129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p1(2.0, 3.0)</w:t>
            </w:r>
            <w:r/>
          </w:p>
          <w:p>
            <w:pPr>
              <w:ind w:left="0" w:firstLine="0"/>
              <w:spacing w:before="120"/>
            </w:pPr>
            <w:r>
              <w:t xml:space="preserve">p2(5.0, 7.0)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 </w:t>
            </w:r>
            <w:r>
              <w:t xml:space="preserve">p1(</w:t>
            </w:r>
            <w:r>
              <w:t xml:space="preserve">1</w:t>
            </w:r>
            <w:r>
              <w:t xml:space="preserve">.</w:t>
            </w:r>
            <w:r>
              <w:t xml:space="preserve">5</w:t>
            </w:r>
            <w:r>
              <w:t xml:space="preserve">, 3.</w:t>
            </w:r>
            <w:r>
              <w:t xml:space="preserve">2</w:t>
            </w:r>
            <w:r>
              <w:t xml:space="preserve">)</w:t>
            </w:r>
            <w:r/>
          </w:p>
          <w:p>
            <w:pPr>
              <w:spacing w:before="120"/>
            </w:pPr>
            <w:r>
              <w:t xml:space="preserve">p2(5.</w:t>
            </w:r>
            <w:r>
              <w:t xml:space="preserve">1</w:t>
            </w:r>
            <w:r>
              <w:t xml:space="preserve">, 7.</w:t>
            </w:r>
            <w:r>
              <w:t xml:space="preserve">2</w:t>
            </w:r>
            <w:r>
              <w:t xml:space="preserve">)</w:t>
            </w:r>
            <w:r/>
          </w:p>
        </w:tc>
        <w:tc>
          <w:tcPr>
            <w:tcW w:w="3093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p1(2.</w:t>
            </w:r>
            <w:r>
              <w:t xml:space="preserve">3</w:t>
            </w:r>
            <w:r>
              <w:t xml:space="preserve">, </w:t>
            </w:r>
            <w:r>
              <w:t xml:space="preserve">1</w:t>
            </w:r>
            <w:r>
              <w:t xml:space="preserve">.</w:t>
            </w:r>
            <w:r>
              <w:t xml:space="preserve">2</w:t>
            </w:r>
            <w:r>
              <w:t xml:space="preserve">)</w:t>
            </w:r>
            <w:r/>
          </w:p>
          <w:p>
            <w:pPr>
              <w:ind w:left="0" w:firstLine="0"/>
              <w:spacing w:before="120"/>
            </w:pPr>
            <w:r>
              <w:t xml:space="preserve">p2(</w:t>
            </w:r>
            <w:r>
              <w:t xml:space="preserve">3</w:t>
            </w:r>
            <w:r>
              <w:t xml:space="preserve">.</w:t>
            </w:r>
            <w:r>
              <w:t xml:space="preserve">1</w:t>
            </w:r>
            <w:r>
              <w:t xml:space="preserve">, </w:t>
            </w:r>
            <w:r>
              <w:t xml:space="preserve">4</w:t>
            </w:r>
            <w:r>
              <w:t xml:space="preserve">.</w:t>
            </w:r>
            <w:r>
              <w:t xml:space="preserve">2</w:t>
            </w:r>
            <w:r>
              <w:t xml:space="preserve">)</w:t>
            </w:r>
            <w:r/>
          </w:p>
        </w:tc>
      </w:tr>
      <w:tr>
        <w:trPr/>
        <w:tc>
          <w:tcPr>
            <w:tcW w:w="1129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spacing w:before="120"/>
            </w:pPr>
            <w:r>
              <w:t xml:space="preserve">Distance between two points: 5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Distance between two points: 5.38145</w:t>
            </w:r>
            <w:r/>
          </w:p>
        </w:tc>
        <w:tc>
          <w:tcPr>
            <w:tcW w:w="3093" w:type="dxa"/>
            <w:textDirection w:val="lrTb"/>
            <w:noWrap w:val="false"/>
          </w:tcPr>
          <w:p>
            <w:pPr>
              <w:spacing w:before="120"/>
            </w:pPr>
            <w:r>
              <w:t xml:space="preserve">Distance between two points: 3.10483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cmath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Point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x;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y;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Point(double x, double y) : x(x), y(y)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friend double </w:t>
      </w:r>
      <w:r>
        <w:rPr>
          <w:b/>
          <w:bCs/>
        </w:rPr>
        <w:t xml:space="preserve">calculateDistance</w:t>
      </w:r>
      <w:r>
        <w:rPr>
          <w:b/>
          <w:bCs/>
        </w:rPr>
        <w:t xml:space="preserve">(const Point&amp; p1, const Point&amp; p2);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double </w:t>
      </w:r>
      <w:r>
        <w:rPr>
          <w:b/>
          <w:bCs/>
        </w:rPr>
        <w:t xml:space="preserve">calculateDistance</w:t>
      </w:r>
      <w:r>
        <w:rPr>
          <w:b/>
          <w:bCs/>
        </w:rPr>
        <w:t xml:space="preserve">(const Point&amp; p1, const Point&amp; p2)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dx = p2.x - p1.x;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dy</w:t>
      </w:r>
      <w:r>
        <w:rPr>
          <w:b/>
          <w:bCs/>
        </w:rPr>
        <w:t xml:space="preserve"> = p2.y - p1.y;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std::sqrt(dx * dx + </w:t>
      </w:r>
      <w:r>
        <w:rPr>
          <w:b/>
          <w:bCs/>
        </w:rPr>
        <w:t xml:space="preserve">dy</w:t>
      </w:r>
      <w:r>
        <w:rPr>
          <w:b/>
          <w:bCs/>
        </w:rPr>
        <w:t xml:space="preserve"> * </w:t>
      </w:r>
      <w:r>
        <w:rPr>
          <w:b/>
          <w:bCs/>
        </w:rPr>
        <w:t xml:space="preserve">dy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const Point p1(2.0, 3.0);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const Point p2(5.0, 7.0);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distance = </w:t>
      </w:r>
      <w:r>
        <w:rPr>
          <w:b/>
          <w:bCs/>
        </w:rPr>
        <w:t xml:space="preserve">calculateDistance</w:t>
      </w:r>
      <w:r>
        <w:rPr>
          <w:b/>
          <w:bCs/>
        </w:rPr>
        <w:t xml:space="preserve">(p1, p2);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"Distance between two points: " &lt;&lt; distance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You are a software developer working on an educational application.</w:t>
      </w:r>
      <w:r/>
    </w:p>
    <w:p>
      <w:pPr>
        <w:ind w:left="0" w:hanging="2"/>
        <w:spacing w:before="120" w:after="0" w:line="240" w:lineRule="auto"/>
      </w:pPr>
      <w:r>
        <w:t xml:space="preserve">The application allows teachers to store and manage student scores for various assessments.</w:t>
      </w:r>
      <w:r/>
    </w:p>
    <w:p>
      <w:pPr>
        <w:ind w:left="0" w:hanging="2"/>
        <w:spacing w:before="120" w:after="0" w:line="240" w:lineRule="auto"/>
      </w:pPr>
      <w:r>
        <w:t xml:space="preserve">To achieve this, you decide to create a class called "</w:t>
      </w:r>
      <w:r>
        <w:t xml:space="preserve">DynamicArray</w:t>
      </w:r>
      <w:r>
        <w:t xml:space="preserve">" that will dynamically store an array of integers representing</w:t>
      </w:r>
      <w:r>
        <w:t xml:space="preserve"> </w:t>
      </w:r>
      <w:r>
        <w:t xml:space="preserve">the scores of students in a particular assessment.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118"/>
        <w:gridCol w:w="2951"/>
      </w:tblGrid>
      <w:tr>
        <w:trPr>
          <w:trHeight w:val="529"/>
        </w:trPr>
        <w:tc>
          <w:tcPr>
            <w:tcW w:w="988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Enter size of the array: 6</w:t>
            </w:r>
            <w:r/>
          </w:p>
          <w:p>
            <w:pPr>
              <w:ind w:left="0" w:hanging="2"/>
              <w:spacing w:before="120"/>
            </w:pPr>
            <w:r>
              <w:t xml:space="preserve">Enter array elements: 34 67 43 55 60 64</w:t>
            </w:r>
            <w:r>
              <w:t xml:space="preserve">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Enter size of the array: </w:t>
            </w:r>
            <w:r>
              <w:t xml:space="preserve">5</w:t>
            </w:r>
            <w:r/>
          </w:p>
          <w:p>
            <w:pPr>
              <w:ind w:left="0" w:hanging="2"/>
              <w:spacing w:before="120"/>
            </w:pPr>
            <w:r>
              <w:t xml:space="preserve">Enter array elements: </w:t>
            </w:r>
            <w:r>
              <w:t xml:space="preserve">98</w:t>
            </w:r>
            <w:r>
              <w:t xml:space="preserve"> </w:t>
            </w:r>
            <w:r>
              <w:t xml:space="preserve">7</w:t>
            </w:r>
            <w:r>
              <w:t xml:space="preserve">7 </w:t>
            </w:r>
            <w:r>
              <w:t xml:space="preserve">5</w:t>
            </w:r>
            <w:r>
              <w:t xml:space="preserve">3 55 6</w:t>
            </w:r>
            <w:r>
              <w:t xml:space="preserve">9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Enter size of the array: 5</w:t>
            </w:r>
            <w:r/>
          </w:p>
          <w:p>
            <w:pPr>
              <w:ind w:left="0" w:hanging="2"/>
              <w:spacing w:before="120"/>
            </w:pPr>
            <w:r>
              <w:t xml:space="preserve">Enter array elements: </w:t>
            </w:r>
            <w:r>
              <w:t xml:space="preserve">6</w:t>
            </w:r>
            <w:r>
              <w:t xml:space="preserve">8 </w:t>
            </w:r>
            <w:r>
              <w:t xml:space="preserve">6</w:t>
            </w:r>
            <w:r>
              <w:t xml:space="preserve">7 </w:t>
            </w:r>
            <w:r>
              <w:t xml:space="preserve">92</w:t>
            </w:r>
            <w:r>
              <w:t xml:space="preserve"> </w:t>
            </w:r>
            <w:r>
              <w:t xml:space="preserve">6</w:t>
            </w:r>
            <w:r>
              <w:t xml:space="preserve">5 69</w:t>
            </w:r>
            <w:r/>
          </w:p>
        </w:tc>
      </w:tr>
      <w:tr>
        <w:trPr>
          <w:trHeight w:val="509"/>
        </w:trPr>
        <w:tc>
          <w:tcPr>
            <w:tcW w:w="98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Array elements: 34 67 43 55 60 64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Array elements: </w:t>
            </w:r>
            <w:r>
              <w:t xml:space="preserve">98 77 53 55 69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Array elements: 68 67 92 65 69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DynamicArray</w:t>
      </w:r>
      <w:r>
        <w:rPr>
          <w:b/>
          <w:bCs/>
        </w:rPr>
        <w:t xml:space="preserve">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int* </w:t>
      </w:r>
      <w:r>
        <w:rPr>
          <w:b/>
          <w:bCs/>
        </w:rPr>
        <w:t xml:space="preserve">arr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size;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 with dynamic memory allocation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DynamicArray</w:t>
      </w:r>
      <w:r>
        <w:rPr>
          <w:b/>
          <w:bCs/>
        </w:rPr>
        <w:t xml:space="preserve">(int </w:t>
      </w:r>
      <w:r>
        <w:rPr>
          <w:b/>
          <w:bCs/>
        </w:rPr>
        <w:t xml:space="preserve">arrSize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size = </w:t>
      </w:r>
      <w:r>
        <w:rPr>
          <w:b/>
          <w:bCs/>
        </w:rPr>
        <w:t xml:space="preserve">arrSize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arr</w:t>
      </w:r>
      <w:r>
        <w:rPr>
          <w:b/>
          <w:bCs/>
        </w:rPr>
        <w:t xml:space="preserve"> = new int[size];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&lt;&lt;"Enter array elements: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size; </w:t>
      </w:r>
      <w:r>
        <w:rPr>
          <w:b/>
          <w:bCs/>
        </w:rPr>
        <w:t xml:space="preserve">i</w:t>
      </w:r>
      <w:r>
        <w:rPr>
          <w:b/>
          <w:bCs/>
        </w:rPr>
        <w:t xml:space="preserve">++)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std::</w:t>
      </w:r>
      <w:r>
        <w:rPr>
          <w:b/>
          <w:bCs/>
        </w:rPr>
        <w:t xml:space="preserve">cin</w:t>
      </w:r>
      <w:r>
        <w:rPr>
          <w:b/>
          <w:bCs/>
        </w:rPr>
        <w:t xml:space="preserve">&gt;&gt;k;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 = 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displayArray</w:t>
      </w:r>
      <w:r>
        <w:rPr>
          <w:b/>
          <w:bCs/>
        </w:rPr>
        <w:t xml:space="preserve">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"Array elements: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size; </w:t>
      </w:r>
      <w:r>
        <w:rPr>
          <w:b/>
          <w:bCs/>
        </w:rPr>
        <w:t xml:space="preserve">i</w:t>
      </w:r>
      <w:r>
        <w:rPr>
          <w:b/>
          <w:bCs/>
        </w:rPr>
        <w:t xml:space="preserve">++)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 &lt;&lt; "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Destructor to free the dynamically allocated memory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~</w:t>
      </w:r>
      <w:r>
        <w:rPr>
          <w:b/>
          <w:bCs/>
        </w:rPr>
        <w:t xml:space="preserve">DynamicArray</w:t>
      </w:r>
      <w:r>
        <w:rPr>
          <w:b/>
          <w:bCs/>
        </w:rPr>
        <w:t xml:space="preserve">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delete[] </w:t>
      </w:r>
      <w:r>
        <w:rPr>
          <w:b/>
          <w:bCs/>
        </w:rPr>
        <w:t xml:space="preserve">arr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s;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&lt;&lt;"Enter size of the array: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cin</w:t>
      </w:r>
      <w:r>
        <w:rPr>
          <w:b/>
          <w:bCs/>
        </w:rPr>
        <w:t xml:space="preserve">&gt;&gt;s;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DynamicArray</w:t>
      </w:r>
      <w:r>
        <w:rPr>
          <w:b/>
          <w:bCs/>
        </w:rPr>
        <w:t xml:space="preserve"> </w:t>
      </w:r>
      <w:r>
        <w:rPr>
          <w:b/>
          <w:bCs/>
        </w:rPr>
        <w:t xml:space="preserve">arrObj</w:t>
      </w:r>
      <w:r>
        <w:rPr>
          <w:b/>
          <w:bCs/>
        </w:rPr>
        <w:t xml:space="preserve">(s);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arrObj.displayArray</w:t>
      </w:r>
      <w:r>
        <w:rPr>
          <w:b/>
          <w:bCs/>
        </w:rPr>
        <w:t xml:space="preserve">();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working on a navigation software development project for a cutting-edge autonomous vehicle.</w:t>
      </w:r>
      <w:r/>
    </w:p>
    <w:p>
      <w:pPr>
        <w:ind w:left="0" w:hanging="2"/>
        <w:spacing w:before="120" w:after="0" w:line="240" w:lineRule="auto"/>
      </w:pPr>
      <w:r>
        <w:t xml:space="preserve">The vehicle's system relies on advanced algorithms to calculate and compare points in 2D space.</w:t>
      </w:r>
      <w:r/>
    </w:p>
    <w:p>
      <w:pPr>
        <w:ind w:left="0" w:hanging="2"/>
        <w:spacing w:before="120" w:after="0" w:line="240" w:lineRule="auto"/>
      </w:pPr>
      <w:r>
        <w:t xml:space="preserve">As part of the development, you need to create a class that represents a 2D point and overload the &gt; operator to compare two points based</w:t>
      </w:r>
      <w:r>
        <w:t xml:space="preserve"> </w:t>
      </w:r>
      <w:r>
        <w:t xml:space="preserve">on their distance from the origin (0, 0).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p1(3, 4)</w:t>
            </w:r>
            <w:r/>
          </w:p>
          <w:p>
            <w:pPr>
              <w:ind w:left="0" w:hanging="2"/>
              <w:spacing w:before="120"/>
            </w:pPr>
            <w:r>
              <w:t xml:space="preserve">p2(5, 12)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p1(</w:t>
            </w:r>
            <w:r>
              <w:t xml:space="preserve">4</w:t>
            </w:r>
            <w:r>
              <w:t xml:space="preserve">, </w:t>
            </w:r>
            <w:r>
              <w:t xml:space="preserve">6</w:t>
            </w:r>
            <w:r>
              <w:t xml:space="preserve">)</w:t>
            </w:r>
            <w:r/>
          </w:p>
          <w:p>
            <w:pPr>
              <w:ind w:left="0" w:hanging="2"/>
              <w:spacing w:before="120"/>
            </w:pPr>
            <w:r>
              <w:t xml:space="preserve">p2(5, 2)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p1(</w:t>
            </w:r>
            <w:r>
              <w:t xml:space="preserve">1</w:t>
            </w:r>
            <w:r>
              <w:t xml:space="preserve">, </w:t>
            </w:r>
            <w:r>
              <w:t xml:space="preserve">1</w:t>
            </w:r>
            <w:r>
              <w:t xml:space="preserve">)</w:t>
            </w:r>
            <w:r/>
          </w:p>
          <w:p>
            <w:pPr>
              <w:ind w:left="0" w:hanging="2"/>
              <w:spacing w:before="120"/>
            </w:pPr>
            <w:r>
              <w:t xml:space="preserve">p2(</w:t>
            </w:r>
            <w:r>
              <w:t xml:space="preserve">-3</w:t>
            </w:r>
            <w:r>
              <w:t xml:space="preserve">, </w:t>
            </w:r>
            <w:r>
              <w:t xml:space="preserve">4</w:t>
            </w:r>
            <w:r>
              <w:t xml:space="preserve">)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(5, 12) is farther from the origin than (3, 4)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(4, 6) is farther from the origin than (5, 2)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(-3, 4) is farther from the origin than (1, 1)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cmath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Point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double x;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double y;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Point(double xx, double </w:t>
      </w:r>
      <w:r>
        <w:rPr>
          <w:b/>
          <w:bCs/>
        </w:rPr>
        <w:t xml:space="preserve">yy</w:t>
      </w:r>
      <w:r>
        <w:rPr>
          <w:b/>
          <w:bCs/>
        </w:rPr>
        <w:t xml:space="preserve">) : x(xx), y(</w:t>
      </w:r>
      <w:r>
        <w:rPr>
          <w:b/>
          <w:bCs/>
        </w:rPr>
        <w:t xml:space="preserve">yy</w:t>
      </w:r>
      <w:r>
        <w:rPr>
          <w:b/>
          <w:bCs/>
        </w:rPr>
        <w:t xml:space="preserve">) {}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Overloading the '&gt;' operator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bool operator&gt;(const Point&amp; other)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double distance1 = sqrt(x * x + y * y);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double distance2 = sqrt(</w:t>
      </w:r>
      <w:r>
        <w:rPr>
          <w:b/>
          <w:bCs/>
        </w:rPr>
        <w:t xml:space="preserve">other.x</w:t>
      </w:r>
      <w:r>
        <w:rPr>
          <w:b/>
          <w:bCs/>
        </w:rPr>
        <w:t xml:space="preserve"> * </w:t>
      </w:r>
      <w:r>
        <w:rPr>
          <w:b/>
          <w:bCs/>
        </w:rPr>
        <w:t xml:space="preserve">other.x</w:t>
      </w:r>
      <w:r>
        <w:rPr>
          <w:b/>
          <w:bCs/>
        </w:rPr>
        <w:t xml:space="preserve"> + </w:t>
      </w:r>
      <w:r>
        <w:rPr>
          <w:b/>
          <w:bCs/>
        </w:rPr>
        <w:t xml:space="preserve">other.y</w:t>
      </w:r>
      <w:r>
        <w:rPr>
          <w:b/>
          <w:bCs/>
        </w:rPr>
        <w:t xml:space="preserve"> * </w:t>
      </w:r>
      <w:r>
        <w:rPr>
          <w:b/>
          <w:bCs/>
        </w:rPr>
        <w:t xml:space="preserve">other.y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distance1 &gt; distance2;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void display()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"(" &lt;&lt; x &lt;&lt; ", " &lt;&lt; y &lt;&lt; ")";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Point p1(3, 4);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Point p2(5, 12);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(p1 &gt; p2)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p1.display();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 is farther from the origin than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p2.display();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p2.display();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 is farther from the origin than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p1.display();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6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4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1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8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5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2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0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7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45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7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553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3397" w:hanging="360"/>
      </w:pPr>
      <w:rPr>
        <w:rFonts w:hint="default"/>
      </w:rPr>
    </w:lvl>
    <w:lvl w:ilvl="3">
      <w:start w:val="1"/>
      <w:numFmt w:val="lowerLetter"/>
      <w:isLgl w:val="false"/>
      <w:suff w:val="tab"/>
      <w:lvlText w:val="%4)"/>
      <w:lvlJc w:val="left"/>
      <w:pPr>
        <w:ind w:left="2836" w:hanging="360"/>
      </w:pPr>
      <w:rPr>
        <w:rFonts w:hint="default"/>
      </w:rPr>
    </w:lvl>
    <w:lvl w:ilvl="4">
      <w:start w:val="1"/>
      <w:numFmt w:val="upperRoman"/>
      <w:isLgl w:val="false"/>
      <w:suff w:val="tab"/>
      <w:lvlText w:val="%5)"/>
      <w:lvlJc w:val="left"/>
      <w:pPr>
        <w:ind w:left="3905" w:hanging="72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537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7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214" w:hanging="360"/>
      </w:pPr>
      <w:rPr>
        <w:rFonts w:hint="default"/>
      </w:rPr>
    </w:lvl>
    <w:lvl w:ilvl="2">
      <w:start w:val="1"/>
      <w:numFmt w:val="lowerLetter"/>
      <w:isLgl w:val="false"/>
      <w:suff w:val="tab"/>
      <w:lvlText w:val="%3."/>
      <w:lvlJc w:val="left"/>
      <w:pPr>
        <w:ind w:left="3114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94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338" w:hanging="360"/>
      </w:pPr>
      <w:rPr>
        <w:rFonts w:hint="default"/>
      </w:rPr>
    </w:lvl>
    <w:lvl w:ilvl="3">
      <w:start w:val="1"/>
      <w:numFmt w:val="lowerLetter"/>
      <w:isLgl w:val="false"/>
      <w:suff w:val="tab"/>
      <w:lvlText w:val="%4)"/>
      <w:lvlJc w:val="left"/>
      <w:pPr>
        <w:ind w:left="1777" w:hanging="360"/>
      </w:pPr>
      <w:rPr>
        <w:rFonts w:hint="default"/>
      </w:rPr>
    </w:lvl>
    <w:lvl w:ilvl="4">
      <w:start w:val="1"/>
      <w:numFmt w:val="upperRoman"/>
      <w:isLgl w:val="false"/>
      <w:suff w:val="tab"/>
      <w:lvlText w:val="%5)"/>
      <w:lvlJc w:val="left"/>
      <w:pPr>
        <w:ind w:left="2137" w:hanging="72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94" w:hanging="360"/>
      </w:pPr>
    </w:lvl>
    <w:lvl w:ilvl="2">
      <w:start w:val="1"/>
      <w:numFmt w:val="lowerLetter"/>
      <w:isLgl w:val="false"/>
      <w:suff w:val="tab"/>
      <w:lvlText w:val="%3)"/>
      <w:lvlJc w:val="left"/>
      <w:pPr>
        <w:ind w:left="1494" w:hanging="360"/>
      </w:pPr>
    </w:lvl>
    <w:lvl w:ilvl="3">
      <w:start w:val="1"/>
      <w:numFmt w:val="lowerLetter"/>
      <w:isLgl w:val="false"/>
      <w:suff w:val="tab"/>
      <w:lvlText w:val="%4)"/>
      <w:lvlJc w:val="left"/>
      <w:pPr>
        <w:ind w:left="2878" w:hanging="360"/>
      </w:pPr>
      <w:rPr>
        <w:rFonts w:hint="default"/>
      </w:rPr>
    </w:lvl>
    <w:lvl w:ilvl="4">
      <w:start w:val="1"/>
      <w:numFmt w:val="upperRoman"/>
      <w:isLgl w:val="false"/>
      <w:suff w:val="tab"/>
      <w:lvlText w:val="%5)"/>
      <w:lvlJc w:val="left"/>
      <w:pPr>
        <w:ind w:left="3958" w:hanging="72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94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338" w:hanging="360"/>
      </w:pPr>
      <w:rPr>
        <w:rFonts w:hint="default"/>
      </w:rPr>
    </w:lvl>
    <w:lvl w:ilvl="3">
      <w:start w:val="1"/>
      <w:numFmt w:val="lowerLetter"/>
      <w:isLgl w:val="false"/>
      <w:suff w:val="tab"/>
      <w:lvlText w:val="%4)"/>
      <w:lvlJc w:val="left"/>
      <w:pPr>
        <w:ind w:left="1777" w:hanging="360"/>
      </w:pPr>
    </w:lvl>
    <w:lvl w:ilvl="4">
      <w:start w:val="1"/>
      <w:numFmt w:val="upperRoman"/>
      <w:isLgl w:val="false"/>
      <w:suff w:val="tab"/>
      <w:lvlText w:val="%5)"/>
      <w:lvlJc w:val="left"/>
      <w:pPr>
        <w:ind w:left="2846" w:hanging="72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6"/>
  </w:num>
  <w:num w:numId="5">
    <w:abstractNumId w:val="12"/>
  </w:num>
  <w:num w:numId="6">
    <w:abstractNumId w:val="2"/>
  </w:num>
  <w:num w:numId="7">
    <w:abstractNumId w:val="15"/>
  </w:num>
  <w:num w:numId="8">
    <w:abstractNumId w:val="14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0"/>
  </w:num>
  <w:num w:numId="14">
    <w:abstractNumId w:val="11"/>
  </w:num>
  <w:num w:numId="15">
    <w:abstractNumId w:val="1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3"/>
    <w:link w:val="930"/>
    <w:uiPriority w:val="99"/>
  </w:style>
  <w:style w:type="table" w:styleId="49">
    <w:name w:val="Table Grid Light"/>
    <w:basedOn w:val="7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5">
    <w:name w:val="Heading 1"/>
    <w:basedOn w:val="754"/>
    <w:next w:val="754"/>
    <w:link w:val="76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56">
    <w:name w:val="Heading 2"/>
    <w:basedOn w:val="754"/>
    <w:next w:val="754"/>
    <w:link w:val="76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57">
    <w:name w:val="Heading 3"/>
    <w:basedOn w:val="754"/>
    <w:next w:val="754"/>
    <w:link w:val="76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58">
    <w:name w:val="Heading 4"/>
    <w:basedOn w:val="754"/>
    <w:next w:val="754"/>
    <w:link w:val="77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59">
    <w:name w:val="Heading 5"/>
    <w:basedOn w:val="754"/>
    <w:next w:val="754"/>
    <w:link w:val="77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0">
    <w:name w:val="Heading 6"/>
    <w:basedOn w:val="754"/>
    <w:next w:val="754"/>
    <w:link w:val="77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1">
    <w:name w:val="Heading 7"/>
    <w:basedOn w:val="754"/>
    <w:next w:val="754"/>
    <w:link w:val="77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2">
    <w:name w:val="Heading 8"/>
    <w:basedOn w:val="754"/>
    <w:next w:val="754"/>
    <w:link w:val="77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3">
    <w:name w:val="Heading 9"/>
    <w:basedOn w:val="754"/>
    <w:next w:val="754"/>
    <w:link w:val="77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4" w:default="1">
    <w:name w:val="Default Paragraph Font"/>
    <w:uiPriority w:val="1"/>
    <w:semiHidden/>
    <w:unhideWhenUsed/>
  </w:style>
  <w:style w:type="table" w:styleId="7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6" w:default="1">
    <w:name w:val="No List"/>
    <w:uiPriority w:val="99"/>
    <w:semiHidden/>
    <w:unhideWhenUsed/>
  </w:style>
  <w:style w:type="character" w:styleId="767" w:customStyle="1">
    <w:name w:val="Heading 1 Char"/>
    <w:basedOn w:val="764"/>
    <w:link w:val="755"/>
    <w:uiPriority w:val="9"/>
    <w:rPr>
      <w:rFonts w:ascii="Arial" w:hAnsi="Arial" w:eastAsia="Arial" w:cs="Arial"/>
      <w:sz w:val="40"/>
      <w:szCs w:val="40"/>
    </w:rPr>
  </w:style>
  <w:style w:type="character" w:styleId="768" w:customStyle="1">
    <w:name w:val="Heading 2 Char"/>
    <w:basedOn w:val="764"/>
    <w:link w:val="756"/>
    <w:uiPriority w:val="9"/>
    <w:rPr>
      <w:rFonts w:ascii="Arial" w:hAnsi="Arial" w:eastAsia="Arial" w:cs="Arial"/>
      <w:sz w:val="34"/>
    </w:rPr>
  </w:style>
  <w:style w:type="character" w:styleId="769" w:customStyle="1">
    <w:name w:val="Heading 3 Char"/>
    <w:basedOn w:val="764"/>
    <w:link w:val="757"/>
    <w:uiPriority w:val="9"/>
    <w:rPr>
      <w:rFonts w:ascii="Arial" w:hAnsi="Arial" w:eastAsia="Arial" w:cs="Arial"/>
      <w:sz w:val="30"/>
      <w:szCs w:val="30"/>
    </w:rPr>
  </w:style>
  <w:style w:type="character" w:styleId="770" w:customStyle="1">
    <w:name w:val="Heading 4 Char"/>
    <w:basedOn w:val="764"/>
    <w:link w:val="758"/>
    <w:uiPriority w:val="9"/>
    <w:rPr>
      <w:rFonts w:ascii="Arial" w:hAnsi="Arial" w:eastAsia="Arial" w:cs="Arial"/>
      <w:b/>
      <w:bCs/>
      <w:sz w:val="26"/>
      <w:szCs w:val="26"/>
    </w:rPr>
  </w:style>
  <w:style w:type="character" w:styleId="771" w:customStyle="1">
    <w:name w:val="Heading 5 Char"/>
    <w:basedOn w:val="764"/>
    <w:link w:val="759"/>
    <w:uiPriority w:val="9"/>
    <w:rPr>
      <w:rFonts w:ascii="Arial" w:hAnsi="Arial" w:eastAsia="Arial" w:cs="Arial"/>
      <w:b/>
      <w:bCs/>
      <w:sz w:val="24"/>
      <w:szCs w:val="24"/>
    </w:rPr>
  </w:style>
  <w:style w:type="character" w:styleId="772" w:customStyle="1">
    <w:name w:val="Heading 6 Char"/>
    <w:basedOn w:val="764"/>
    <w:link w:val="760"/>
    <w:uiPriority w:val="9"/>
    <w:rPr>
      <w:rFonts w:ascii="Arial" w:hAnsi="Arial" w:eastAsia="Arial" w:cs="Arial"/>
      <w:b/>
      <w:bCs/>
      <w:sz w:val="22"/>
      <w:szCs w:val="22"/>
    </w:rPr>
  </w:style>
  <w:style w:type="character" w:styleId="773" w:customStyle="1">
    <w:name w:val="Heading 7 Char"/>
    <w:basedOn w:val="764"/>
    <w:link w:val="7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4" w:customStyle="1">
    <w:name w:val="Heading 8 Char"/>
    <w:basedOn w:val="764"/>
    <w:link w:val="762"/>
    <w:uiPriority w:val="9"/>
    <w:rPr>
      <w:rFonts w:ascii="Arial" w:hAnsi="Arial" w:eastAsia="Arial" w:cs="Arial"/>
      <w:i/>
      <w:iCs/>
      <w:sz w:val="22"/>
      <w:szCs w:val="22"/>
    </w:rPr>
  </w:style>
  <w:style w:type="character" w:styleId="775" w:customStyle="1">
    <w:name w:val="Heading 9 Char"/>
    <w:basedOn w:val="764"/>
    <w:link w:val="763"/>
    <w:uiPriority w:val="9"/>
    <w:rPr>
      <w:rFonts w:ascii="Arial" w:hAnsi="Arial" w:eastAsia="Arial" w:cs="Arial"/>
      <w:i/>
      <w:iCs/>
      <w:sz w:val="21"/>
      <w:szCs w:val="21"/>
    </w:rPr>
  </w:style>
  <w:style w:type="paragraph" w:styleId="776">
    <w:name w:val="No Spacing"/>
    <w:uiPriority w:val="1"/>
    <w:qFormat/>
    <w:pPr>
      <w:spacing w:after="0" w:line="240" w:lineRule="auto"/>
    </w:pPr>
  </w:style>
  <w:style w:type="character" w:styleId="777" w:customStyle="1">
    <w:name w:val="Title Char"/>
    <w:basedOn w:val="764"/>
    <w:link w:val="929"/>
    <w:uiPriority w:val="10"/>
    <w:rPr>
      <w:sz w:val="48"/>
      <w:szCs w:val="48"/>
    </w:rPr>
  </w:style>
  <w:style w:type="character" w:styleId="778" w:customStyle="1">
    <w:name w:val="Subtitle Char"/>
    <w:basedOn w:val="764"/>
    <w:link w:val="932"/>
    <w:uiPriority w:val="11"/>
    <w:rPr>
      <w:sz w:val="24"/>
      <w:szCs w:val="24"/>
    </w:rPr>
  </w:style>
  <w:style w:type="paragraph" w:styleId="779">
    <w:name w:val="Quote"/>
    <w:basedOn w:val="754"/>
    <w:next w:val="754"/>
    <w:link w:val="780"/>
    <w:uiPriority w:val="29"/>
    <w:qFormat/>
    <w:pPr>
      <w:ind w:left="720" w:right="720"/>
    </w:pPr>
    <w:rPr>
      <w:i/>
    </w:rPr>
  </w:style>
  <w:style w:type="character" w:styleId="780" w:customStyle="1">
    <w:name w:val="Quote Char"/>
    <w:link w:val="779"/>
    <w:uiPriority w:val="29"/>
    <w:rPr>
      <w:i/>
    </w:rPr>
  </w:style>
  <w:style w:type="paragraph" w:styleId="781">
    <w:name w:val="Intense Quote"/>
    <w:basedOn w:val="754"/>
    <w:next w:val="754"/>
    <w:link w:val="78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2" w:customStyle="1">
    <w:name w:val="Intense Quote Char"/>
    <w:link w:val="781"/>
    <w:uiPriority w:val="30"/>
    <w:rPr>
      <w:i/>
    </w:rPr>
  </w:style>
  <w:style w:type="paragraph" w:styleId="783">
    <w:name w:val="Caption"/>
    <w:basedOn w:val="754"/>
    <w:next w:val="75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4" w:customStyle="1">
    <w:name w:val="Footer Char1"/>
    <w:link w:val="930"/>
    <w:uiPriority w:val="99"/>
  </w:style>
  <w:style w:type="table" w:styleId="785">
    <w:name w:val="Table Grid"/>
    <w:basedOn w:val="76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6">
    <w:name w:val="Grid Table Light"/>
    <w:basedOn w:val="76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7">
    <w:name w:val="Plain Table 1"/>
    <w:basedOn w:val="76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8">
    <w:name w:val="Plain Table 2"/>
    <w:basedOn w:val="76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9">
    <w:name w:val="Plain Table 3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0">
    <w:name w:val="Plain Table 4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Plain Table 5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2">
    <w:name w:val="Grid Table 1 Light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4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4">
    <w:name w:val="Grid Table 4 Accent 1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5">
    <w:name w:val="Grid Table 4 Accent 2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6">
    <w:name w:val="Grid Table 4 Accent 3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17">
    <w:name w:val="Grid Table 4 Accent 4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18">
    <w:name w:val="Grid Table 4 Accent 5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19">
    <w:name w:val="Grid Table 4 Accent 6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0">
    <w:name w:val="Grid Table 5 Dark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1" w:customStyle="1">
    <w:name w:val="Grid Table 5 Dark-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2">
    <w:name w:val="Grid Table 5 Dark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3">
    <w:name w:val="Grid Table 5 Dark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-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5">
    <w:name w:val="Grid Table 5 Dark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6">
    <w:name w:val="Grid Table 5 Dark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27">
    <w:name w:val="Grid Table 6 Colorful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8">
    <w:name w:val="Grid Table 6 Colorful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29">
    <w:name w:val="Grid Table 6 Colorful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0">
    <w:name w:val="Grid Table 6 Colorful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1">
    <w:name w:val="Grid Table 6 Colorful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2">
    <w:name w:val="Grid Table 6 Colorful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3">
    <w:name w:val="Grid Table 6 Colorful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4">
    <w:name w:val="Grid Table 7 Colorful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Accent 1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Accent 2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Accent 3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4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5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6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9">
    <w:name w:val="List Table 2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0">
    <w:name w:val="List Table 2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1">
    <w:name w:val="List Table 2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2">
    <w:name w:val="List Table 2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3">
    <w:name w:val="List Table 2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4">
    <w:name w:val="List Table 2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5">
    <w:name w:val="List Table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5 Dark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0">
    <w:name w:val="List Table 5 Dark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1">
    <w:name w:val="List Table 5 Dark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>
    <w:name w:val="List Table 5 Dark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6 Colorful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7">
    <w:name w:val="List Table 6 Colorful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78">
    <w:name w:val="List Table 6 Colorful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79">
    <w:name w:val="List Table 6 Colorful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0">
    <w:name w:val="List Table 6 Colorful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1">
    <w:name w:val="List Table 6 Colorful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2">
    <w:name w:val="List Table 6 Colorful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3">
    <w:name w:val="List Table 7 Colorful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7 Colorful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7 Colorful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7 Colorful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 w:customStyle="1">
    <w:name w:val="Lined - Accent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1" w:customStyle="1">
    <w:name w:val="Lined - Accent 1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2" w:customStyle="1">
    <w:name w:val="Lined - Accent 2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3" w:customStyle="1">
    <w:name w:val="Lined - Accent 3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4" w:customStyle="1">
    <w:name w:val="Lined - Accent 4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5" w:customStyle="1">
    <w:name w:val="Lined - Accent 5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6" w:customStyle="1">
    <w:name w:val="Lined - Accent 6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7" w:customStyle="1">
    <w:name w:val="Bordered &amp; Lined - Accent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8" w:customStyle="1">
    <w:name w:val="Bordered &amp; Lined - Accent 1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9" w:customStyle="1">
    <w:name w:val="Bordered &amp; Lined - Accent 2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0" w:customStyle="1">
    <w:name w:val="Bordered &amp; Lined - Accent 3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1" w:customStyle="1">
    <w:name w:val="Bordered &amp; Lined - Accent 4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2" w:customStyle="1">
    <w:name w:val="Bordered &amp; Lined - Accent 5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3" w:customStyle="1">
    <w:name w:val="Bordered &amp; Lined - Accent 6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4" w:customStyle="1">
    <w:name w:val="Bordered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5" w:customStyle="1">
    <w:name w:val="Bordered -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6" w:customStyle="1">
    <w:name w:val="Bordered -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07" w:customStyle="1">
    <w:name w:val="Bordered -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08" w:customStyle="1">
    <w:name w:val="Bordered -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09" w:customStyle="1">
    <w:name w:val="Bordered -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0" w:customStyle="1">
    <w:name w:val="Bordered -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1">
    <w:name w:val="Hyperlink"/>
    <w:uiPriority w:val="99"/>
    <w:unhideWhenUsed/>
    <w:rPr>
      <w:color w:val="0000ff" w:themeColor="hyperlink"/>
      <w:u w:val="single"/>
    </w:rPr>
  </w:style>
  <w:style w:type="paragraph" w:styleId="912">
    <w:name w:val="footnote text"/>
    <w:basedOn w:val="754"/>
    <w:link w:val="913"/>
    <w:uiPriority w:val="99"/>
    <w:semiHidden/>
    <w:unhideWhenUsed/>
    <w:pPr>
      <w:spacing w:after="40" w:line="240" w:lineRule="auto"/>
    </w:pPr>
    <w:rPr>
      <w:sz w:val="18"/>
    </w:rPr>
  </w:style>
  <w:style w:type="character" w:styleId="913" w:customStyle="1">
    <w:name w:val="Footnote Text Char"/>
    <w:link w:val="912"/>
    <w:uiPriority w:val="99"/>
    <w:rPr>
      <w:sz w:val="18"/>
    </w:rPr>
  </w:style>
  <w:style w:type="character" w:styleId="914">
    <w:name w:val="footnote reference"/>
    <w:basedOn w:val="764"/>
    <w:uiPriority w:val="99"/>
    <w:unhideWhenUsed/>
    <w:rPr>
      <w:vertAlign w:val="superscript"/>
    </w:rPr>
  </w:style>
  <w:style w:type="paragraph" w:styleId="915">
    <w:name w:val="endnote text"/>
    <w:basedOn w:val="754"/>
    <w:link w:val="916"/>
    <w:uiPriority w:val="99"/>
    <w:semiHidden/>
    <w:unhideWhenUsed/>
    <w:pPr>
      <w:spacing w:after="0" w:line="240" w:lineRule="auto"/>
    </w:pPr>
    <w:rPr>
      <w:sz w:val="20"/>
    </w:rPr>
  </w:style>
  <w:style w:type="character" w:styleId="916" w:customStyle="1">
    <w:name w:val="Endnote Text Char"/>
    <w:link w:val="915"/>
    <w:uiPriority w:val="99"/>
    <w:rPr>
      <w:sz w:val="20"/>
    </w:rPr>
  </w:style>
  <w:style w:type="character" w:styleId="917">
    <w:name w:val="endnote reference"/>
    <w:basedOn w:val="764"/>
    <w:uiPriority w:val="99"/>
    <w:semiHidden/>
    <w:unhideWhenUsed/>
    <w:rPr>
      <w:vertAlign w:val="superscript"/>
    </w:rPr>
  </w:style>
  <w:style w:type="paragraph" w:styleId="918">
    <w:name w:val="toc 1"/>
    <w:basedOn w:val="754"/>
    <w:next w:val="754"/>
    <w:uiPriority w:val="39"/>
    <w:unhideWhenUsed/>
    <w:pPr>
      <w:ind w:left="0" w:firstLine="0"/>
      <w:spacing w:after="57"/>
    </w:pPr>
  </w:style>
  <w:style w:type="paragraph" w:styleId="919">
    <w:name w:val="toc 2"/>
    <w:basedOn w:val="754"/>
    <w:next w:val="754"/>
    <w:uiPriority w:val="39"/>
    <w:unhideWhenUsed/>
    <w:pPr>
      <w:ind w:left="283" w:firstLine="0"/>
      <w:spacing w:after="57"/>
    </w:pPr>
  </w:style>
  <w:style w:type="paragraph" w:styleId="920">
    <w:name w:val="toc 3"/>
    <w:basedOn w:val="754"/>
    <w:next w:val="754"/>
    <w:uiPriority w:val="39"/>
    <w:unhideWhenUsed/>
    <w:pPr>
      <w:ind w:left="567" w:firstLine="0"/>
      <w:spacing w:after="57"/>
    </w:pPr>
  </w:style>
  <w:style w:type="paragraph" w:styleId="921">
    <w:name w:val="toc 4"/>
    <w:basedOn w:val="754"/>
    <w:next w:val="754"/>
    <w:uiPriority w:val="39"/>
    <w:unhideWhenUsed/>
    <w:pPr>
      <w:ind w:left="850" w:firstLine="0"/>
      <w:spacing w:after="57"/>
    </w:pPr>
  </w:style>
  <w:style w:type="paragraph" w:styleId="922">
    <w:name w:val="toc 5"/>
    <w:basedOn w:val="754"/>
    <w:next w:val="754"/>
    <w:uiPriority w:val="39"/>
    <w:unhideWhenUsed/>
    <w:pPr>
      <w:ind w:left="1134" w:firstLine="0"/>
      <w:spacing w:after="57"/>
    </w:pPr>
  </w:style>
  <w:style w:type="paragraph" w:styleId="923">
    <w:name w:val="toc 6"/>
    <w:basedOn w:val="754"/>
    <w:next w:val="754"/>
    <w:uiPriority w:val="39"/>
    <w:unhideWhenUsed/>
    <w:pPr>
      <w:ind w:left="1417" w:firstLine="0"/>
      <w:spacing w:after="57"/>
    </w:pPr>
  </w:style>
  <w:style w:type="paragraph" w:styleId="924">
    <w:name w:val="toc 7"/>
    <w:basedOn w:val="754"/>
    <w:next w:val="754"/>
    <w:uiPriority w:val="39"/>
    <w:unhideWhenUsed/>
    <w:pPr>
      <w:ind w:left="1701" w:firstLine="0"/>
      <w:spacing w:after="57"/>
    </w:pPr>
  </w:style>
  <w:style w:type="paragraph" w:styleId="925">
    <w:name w:val="toc 8"/>
    <w:basedOn w:val="754"/>
    <w:next w:val="754"/>
    <w:uiPriority w:val="39"/>
    <w:unhideWhenUsed/>
    <w:pPr>
      <w:ind w:left="1984" w:firstLine="0"/>
      <w:spacing w:after="57"/>
    </w:pPr>
  </w:style>
  <w:style w:type="paragraph" w:styleId="926">
    <w:name w:val="toc 9"/>
    <w:basedOn w:val="754"/>
    <w:next w:val="754"/>
    <w:uiPriority w:val="39"/>
    <w:unhideWhenUsed/>
    <w:pPr>
      <w:ind w:left="2268" w:firstLine="0"/>
      <w:spacing w:after="57"/>
    </w:pPr>
  </w:style>
  <w:style w:type="paragraph" w:styleId="927">
    <w:name w:val="TOC Heading"/>
    <w:uiPriority w:val="39"/>
    <w:unhideWhenUsed/>
  </w:style>
  <w:style w:type="paragraph" w:styleId="928">
    <w:name w:val="table of figures"/>
    <w:basedOn w:val="754"/>
    <w:next w:val="754"/>
    <w:uiPriority w:val="99"/>
    <w:unhideWhenUsed/>
    <w:pPr>
      <w:spacing w:after="0"/>
    </w:pPr>
  </w:style>
  <w:style w:type="paragraph" w:styleId="929">
    <w:name w:val="Title"/>
    <w:basedOn w:val="754"/>
    <w:next w:val="754"/>
    <w:link w:val="77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0">
    <w:name w:val="Footer"/>
    <w:basedOn w:val="754"/>
    <w:link w:val="784"/>
    <w:qFormat/>
    <w:pPr>
      <w:tabs>
        <w:tab w:val="center" w:pos="4680" w:leader="none"/>
        <w:tab w:val="right" w:pos="9360" w:leader="none"/>
      </w:tabs>
    </w:pPr>
  </w:style>
  <w:style w:type="paragraph" w:styleId="931">
    <w:name w:val="Header"/>
    <w:basedOn w:val="754"/>
    <w:qFormat/>
    <w:pPr>
      <w:tabs>
        <w:tab w:val="center" w:pos="4680" w:leader="none"/>
        <w:tab w:val="right" w:pos="9360" w:leader="none"/>
      </w:tabs>
    </w:pPr>
  </w:style>
  <w:style w:type="paragraph" w:styleId="932">
    <w:name w:val="Subtitle"/>
    <w:basedOn w:val="754"/>
    <w:next w:val="754"/>
    <w:link w:val="77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3">
    <w:name w:val="List Paragraph"/>
    <w:basedOn w:val="754"/>
    <w:pPr>
      <w:contextualSpacing/>
      <w:ind w:left="720"/>
    </w:pPr>
  </w:style>
  <w:style w:type="character" w:styleId="93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36" w:customStyle="1">
    <w:name w:val="_Style 16"/>
    <w:basedOn w:val="76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7" w:customStyle="1">
    <w:name w:val="_Style 17"/>
    <w:basedOn w:val="76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8" w:customStyle="1">
    <w:name w:val="_Style 18"/>
    <w:basedOn w:val="76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9" w:customStyle="1">
    <w:name w:val="StGen3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0" w:customStyle="1">
    <w:name w:val="StGen4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StGen5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StGen6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7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279</cp:revision>
  <dcterms:created xsi:type="dcterms:W3CDTF">2015-10-21T05:33:00Z</dcterms:created>
  <dcterms:modified xsi:type="dcterms:W3CDTF">2023-07-26T04:45:36Z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