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2" w:hanging="2"/>
        <w:spacing w:after="28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0"/>
          <w:szCs w:val="20"/>
        </w:rPr>
      </w:r>
      <w:r>
        <w:rPr>
          <w:rFonts w:ascii="Times New Roman" w:hAnsi="Times New Roman" w:eastAsia="Times New Roman" w:cs="Times New Roman"/>
          <w:b/>
          <w:bCs/>
          <w:color w:val="000000"/>
          <w:sz w:val="20"/>
          <w:szCs w:val="20"/>
        </w:rPr>
        <w:tab/>
        <w:t xml:space="preserve">               </w:t>
      </w: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ind w:left="-2" w:hanging="2"/>
        <w:spacing w:after="0" w:line="240" w:lineRule="auto"/>
        <w:rPr>
          <w:rFonts w:ascii="Times New Roman" w:hAnsi="Times New Roman" w:eastAsia="Times New Roman" w:cs="Times New Roman"/>
          <w:sz w:val="24"/>
          <w:szCs w:val="24"/>
        </w:rPr>
      </w:pPr>
      <w:r>
        <w:rPr>
          <w:rFonts w:eastAsia="Times New Roman"/>
          <w:color w:val="000000"/>
          <w:sz w:val="20"/>
          <w:szCs w:val="20"/>
        </w:rPr>
        <w:t xml:space="preserve">General Instructions:</w:t>
      </w:r>
      <w:r/>
    </w:p>
    <w:p>
      <w:pPr>
        <w:numPr>
          <w:ilvl w:val="0"/>
          <w:numId w:val="11"/>
        </w:numPr>
        <w:ind w:left="358"/>
        <w:jc w:val="both"/>
        <w:spacing w:after="0" w:line="240" w:lineRule="auto"/>
        <w:rPr>
          <w:rFonts w:ascii="Arial" w:hAnsi="Arial" w:eastAsia="Times New Roman" w:cs="Arial"/>
          <w:color w:val="000000"/>
          <w:sz w:val="20"/>
          <w:szCs w:val="20"/>
        </w:rPr>
      </w:pPr>
      <w:r>
        <w:rPr>
          <w:rFonts w:eastAsia="Times New Roman"/>
          <w:color w:val="000000"/>
          <w:sz w:val="20"/>
          <w:szCs w:val="20"/>
        </w:rPr>
        <w:t xml:space="preserve">Follow the instructions given in each section.</w:t>
      </w:r>
      <w:r/>
    </w:p>
    <w:p>
      <w:pPr>
        <w:numPr>
          <w:ilvl w:val="0"/>
          <w:numId w:val="11"/>
        </w:numPr>
        <w:ind w:left="358"/>
        <w:jc w:val="both"/>
        <w:spacing w:after="0" w:line="240" w:lineRule="auto"/>
        <w:rPr>
          <w:rFonts w:ascii="Arial" w:hAnsi="Arial" w:eastAsia="Times New Roman" w:cs="Arial"/>
          <w:color w:val="000000"/>
          <w:sz w:val="20"/>
          <w:szCs w:val="20"/>
        </w:rPr>
      </w:pPr>
      <w:r>
        <w:rPr>
          <w:rFonts w:eastAsia="Times New Roman"/>
          <w:color w:val="000000"/>
          <w:sz w:val="20"/>
          <w:szCs w:val="20"/>
        </w:rPr>
        <w:t xml:space="preserve">Do not write anything on the question paper, except your roll no.</w:t>
      </w:r>
      <w:r/>
    </w:p>
    <w:p>
      <w:pPr>
        <w:numPr>
          <w:ilvl w:val="0"/>
          <w:numId w:val="11"/>
        </w:numPr>
        <w:ind w:left="358"/>
        <w:jc w:val="both"/>
        <w:spacing w:after="0" w:line="240" w:lineRule="auto"/>
        <w:rPr>
          <w:rFonts w:ascii="Arial" w:hAnsi="Arial" w:eastAsia="Times New Roman" w:cs="Arial"/>
          <w:color w:val="000000"/>
          <w:sz w:val="20"/>
          <w:szCs w:val="20"/>
        </w:rPr>
        <w:pBdr>
          <w:bottom w:val="single" w:color="000000" w:sz="12" w:space="1"/>
        </w:pBdr>
      </w:pPr>
      <w:r>
        <w:rPr>
          <w:rFonts w:eastAsia="Times New Roman"/>
          <w:color w:val="000000"/>
          <w:sz w:val="20"/>
          <w:szCs w:val="20"/>
        </w:rPr>
        <w:t xml:space="preserve">Make sure that you attempt the questions in order. </w:t>
      </w:r>
      <w:r/>
    </w:p>
    <w:p>
      <w:pPr>
        <w:ind w:left="-2" w:hanging="2"/>
        <w:jc w:val="center"/>
        <w:spacing w:after="0" w:line="240" w:lineRule="auto"/>
        <w:rPr>
          <w:rFonts w:eastAsia="Times New Roman"/>
          <w:b/>
          <w:bCs/>
          <w:color w:val="000000"/>
        </w:rPr>
      </w:pPr>
      <w:r>
        <w:rPr>
          <w:rFonts w:eastAsia="Times New Roman"/>
          <w:b/>
          <w:bCs/>
          <w:color w:val="000000"/>
        </w:rPr>
      </w:r>
      <w:r/>
    </w:p>
    <w:p>
      <w:pPr>
        <w:ind w:left="-2" w:hanging="2"/>
        <w:jc w:val="center"/>
        <w:spacing w:after="0" w:line="240" w:lineRule="auto"/>
        <w:rPr>
          <w:rFonts w:ascii="Arial" w:hAnsi="Arial" w:eastAsia="Times New Roman" w:cs="Arial"/>
          <w:b/>
          <w:bCs/>
        </w:rPr>
      </w:pPr>
      <w:r>
        <w:rPr>
          <w:rFonts w:ascii="Arial" w:hAnsi="Arial" w:eastAsia="Times New Roman" w:cs="Arial"/>
          <w:b/>
          <w:bCs/>
          <w:color w:val="000000"/>
        </w:rPr>
        <w:t xml:space="preserve">Section - A</w:t>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t xml:space="preserve">(Q 1 to 10: Each question carries 1 mark)</w:t>
      </w:r>
      <w:r/>
    </w:p>
    <w:p>
      <w:pPr>
        <w:ind w:left="-2" w:hanging="2"/>
        <w:jc w:val="center"/>
        <w:spacing w:after="0" w:line="240" w:lineRule="auto"/>
        <w:rPr>
          <w:rFonts w:ascii="Arial" w:hAnsi="Arial" w:eastAsia="Times New Roman" w:cs="Arial"/>
          <w:b/>
          <w:bCs/>
        </w:rPr>
      </w:pPr>
      <w:r>
        <w:rPr>
          <w:rFonts w:ascii="Arial" w:hAnsi="Arial" w:eastAsia="Times New Roman" w:cs="Arial"/>
          <w:b/>
          <w:bCs/>
        </w:rPr>
      </w:r>
      <w:r/>
    </w:p>
    <w:p>
      <w:pPr>
        <w:spacing w:after="0" w:line="240" w:lineRule="auto"/>
        <w:rPr>
          <w:rFonts w:ascii="Arial" w:hAnsi="Arial" w:cs="Arial"/>
          <w:color w:val="212529"/>
        </w:rPr>
      </w:pPr>
      <w:r>
        <w:rPr>
          <w:rFonts w:ascii="Arial" w:hAnsi="Arial" w:eastAsia="Times New Roman" w:cs="Arial"/>
          <w:color w:val="000000"/>
        </w:rPr>
        <w:t xml:space="preserve">Q</w:t>
      </w:r>
      <w:r>
        <w:rPr>
          <w:rFonts w:ascii="Arial" w:hAnsi="Arial" w:eastAsia="Times New Roman" w:cs="Arial"/>
          <w:color w:val="000000"/>
        </w:rPr>
        <w:t xml:space="preserve">.</w:t>
      </w:r>
      <w:r>
        <w:rPr>
          <w:rFonts w:ascii="Arial" w:hAnsi="Arial" w:eastAsia="Times New Roman" w:cs="Arial"/>
          <w:color w:val="000000"/>
        </w:rPr>
        <w:t xml:space="preserve">1</w:t>
      </w:r>
      <w:r>
        <w:rPr>
          <w:rFonts w:ascii="Arial" w:hAnsi="Arial" w:eastAsia="Times New Roman" w:cs="Arial"/>
          <w:color w:val="000000"/>
        </w:rPr>
        <w:t xml:space="preserve"> </w:t>
      </w:r>
      <w:r>
        <w:rPr>
          <w:rFonts w:ascii="Arial" w:hAnsi="Arial" w:cs="Arial"/>
          <w:color w:val="212529"/>
        </w:rPr>
        <w:t xml:space="preserve">What is the parent process of all the processes?</w:t>
      </w:r>
      <w:r/>
    </w:p>
    <w:p>
      <w:pPr>
        <w:pStyle w:val="682"/>
        <w:numPr>
          <w:ilvl w:val="0"/>
          <w:numId w:val="20"/>
        </w:numPr>
        <w:spacing w:after="0" w:line="240" w:lineRule="auto"/>
        <w:rPr>
          <w:rFonts w:ascii="Arial" w:hAnsi="Arial" w:cs="Arial"/>
          <w:color w:val="212529"/>
        </w:rPr>
      </w:pPr>
      <w:r>
        <w:rPr>
          <w:rFonts w:ascii="Arial" w:hAnsi="Arial" w:cs="Arial"/>
          <w:color w:val="212529"/>
        </w:rPr>
        <w:t xml:space="preserve">bash</w:t>
      </w:r>
      <w:r/>
    </w:p>
    <w:p>
      <w:pPr>
        <w:pStyle w:val="682"/>
        <w:numPr>
          <w:ilvl w:val="0"/>
          <w:numId w:val="20"/>
        </w:numPr>
        <w:spacing w:after="0" w:line="240" w:lineRule="auto"/>
        <w:rPr>
          <w:rFonts w:ascii="Arial" w:hAnsi="Arial" w:cs="Arial"/>
          <w:b/>
          <w:bCs/>
          <w:color w:val="212529"/>
        </w:rPr>
      </w:pPr>
      <w:r>
        <w:rPr>
          <w:rFonts w:ascii="Arial" w:hAnsi="Arial" w:cs="Arial"/>
          <w:b/>
          <w:bCs/>
          <w:color w:val="212529"/>
        </w:rPr>
        <w:t xml:space="preserve">systemd</w:t>
      </w:r>
      <w:r/>
    </w:p>
    <w:p>
      <w:pPr>
        <w:pStyle w:val="682"/>
        <w:numPr>
          <w:ilvl w:val="0"/>
          <w:numId w:val="20"/>
        </w:numPr>
        <w:spacing w:after="0" w:line="240" w:lineRule="auto"/>
        <w:rPr>
          <w:rFonts w:ascii="Arial" w:hAnsi="Arial" w:cs="Arial"/>
          <w:color w:val="212529"/>
        </w:rPr>
      </w:pPr>
      <w:r>
        <w:rPr>
          <w:rFonts w:ascii="Arial" w:hAnsi="Arial" w:cs="Arial"/>
          <w:color w:val="212529"/>
        </w:rPr>
        <w:t xml:space="preserve">ps</w:t>
      </w:r>
      <w:r/>
    </w:p>
    <w:p>
      <w:pPr>
        <w:pStyle w:val="682"/>
        <w:numPr>
          <w:ilvl w:val="0"/>
          <w:numId w:val="20"/>
        </w:numPr>
        <w:spacing w:after="0" w:line="240" w:lineRule="auto"/>
        <w:rPr>
          <w:rFonts w:ascii="Arial" w:hAnsi="Arial" w:eastAsia="Times New Roman" w:cs="Arial"/>
          <w:b/>
          <w:bCs/>
          <w:color w:val="000000"/>
        </w:rPr>
      </w:pPr>
      <w:r>
        <w:rPr>
          <w:rFonts w:ascii="Arial" w:hAnsi="Arial" w:cs="Arial"/>
          <w:color w:val="212529"/>
        </w:rPr>
        <w:t xml:space="preserve">None</w:t>
      </w:r>
      <w:r/>
    </w:p>
    <w:p>
      <w:pPr>
        <w:spacing w:after="0" w:line="240" w:lineRule="auto"/>
        <w:rPr>
          <w:rFonts w:ascii="Arial" w:hAnsi="Arial" w:cs="Arial"/>
          <w:color w:val="212529"/>
        </w:rPr>
      </w:pPr>
      <w:r>
        <w:rPr>
          <w:rFonts w:ascii="Arial" w:hAnsi="Arial" w:eastAsia="Times New Roman" w:cs="Arial"/>
          <w:color w:val="000000"/>
        </w:rPr>
        <w:t xml:space="preserve">Q.2</w:t>
      </w:r>
      <w:r>
        <w:rPr>
          <w:rFonts w:ascii="Arial" w:hAnsi="Arial" w:cs="Arial"/>
          <w:color w:val="212529"/>
        </w:rPr>
        <w:t xml:space="preserve">What is used to specify the end of if block in script?</w:t>
      </w:r>
      <w:r/>
    </w:p>
    <w:p>
      <w:pPr>
        <w:pStyle w:val="682"/>
        <w:numPr>
          <w:ilvl w:val="0"/>
          <w:numId w:val="21"/>
        </w:numPr>
        <w:spacing w:after="0" w:line="240" w:lineRule="auto"/>
        <w:rPr>
          <w:rFonts w:ascii="Arial" w:hAnsi="Arial" w:cs="Arial"/>
          <w:b/>
          <w:bCs/>
          <w:color w:val="212529"/>
        </w:rPr>
      </w:pPr>
      <w:r>
        <w:rPr>
          <w:rFonts w:ascii="Arial" w:hAnsi="Arial" w:cs="Arial"/>
          <w:b/>
          <w:bCs/>
          <w:color w:val="212529"/>
        </w:rPr>
        <w:t xml:space="preserve">fi</w:t>
      </w:r>
      <w:r/>
    </w:p>
    <w:p>
      <w:pPr>
        <w:pStyle w:val="682"/>
        <w:numPr>
          <w:ilvl w:val="0"/>
          <w:numId w:val="21"/>
        </w:numPr>
        <w:spacing w:after="0" w:line="240" w:lineRule="auto"/>
        <w:rPr>
          <w:rFonts w:ascii="Arial" w:hAnsi="Arial" w:cs="Arial"/>
          <w:color w:val="212529"/>
        </w:rPr>
      </w:pPr>
      <w:r>
        <w:rPr>
          <w:rFonts w:ascii="Arial" w:hAnsi="Arial" w:cs="Arial"/>
          <w:color w:val="212529"/>
        </w:rPr>
        <w:t xml:space="preserve">}</w:t>
      </w:r>
      <w:r/>
    </w:p>
    <w:p>
      <w:pPr>
        <w:pStyle w:val="682"/>
        <w:numPr>
          <w:ilvl w:val="0"/>
          <w:numId w:val="21"/>
        </w:numPr>
        <w:spacing w:after="0" w:line="240" w:lineRule="auto"/>
        <w:rPr>
          <w:rFonts w:ascii="Arial" w:hAnsi="Arial" w:cs="Arial"/>
          <w:color w:val="212529"/>
        </w:rPr>
      </w:pPr>
      <w:r>
        <w:rPr>
          <w:rFonts w:ascii="Arial" w:hAnsi="Arial" w:cs="Arial"/>
          <w:color w:val="212529"/>
        </w:rPr>
        <w:t xml:space="preserve">else</w:t>
      </w:r>
      <w:r/>
    </w:p>
    <w:p>
      <w:pPr>
        <w:pStyle w:val="682"/>
        <w:numPr>
          <w:ilvl w:val="0"/>
          <w:numId w:val="21"/>
        </w:numPr>
        <w:jc w:val="both"/>
        <w:spacing w:before="120" w:after="0" w:line="240" w:lineRule="auto"/>
        <w:rPr>
          <w:rFonts w:ascii="Arial" w:hAnsi="Arial" w:cs="Arial"/>
          <w:color w:val="212529"/>
        </w:rPr>
      </w:pPr>
      <w:r>
        <w:rPr>
          <w:rFonts w:ascii="Arial" w:hAnsi="Arial" w:cs="Arial"/>
          <w:color w:val="212529"/>
        </w:rPr>
        <w:t xml:space="preserve">None</w:t>
      </w:r>
      <w:r/>
    </w:p>
    <w:p>
      <w:pPr>
        <w:spacing w:after="0" w:line="240" w:lineRule="auto"/>
        <w:rPr>
          <w:rFonts w:ascii="Arial" w:hAnsi="Arial" w:cs="Arial"/>
          <w:color w:val="212529"/>
        </w:rPr>
      </w:pPr>
      <w:r>
        <w:rPr>
          <w:rFonts w:ascii="Arial" w:hAnsi="Arial" w:cs="Arial"/>
          <w:color w:val="212529"/>
        </w:rPr>
        <w:t xml:space="preserve">Q.3. </w:t>
      </w:r>
      <w:r>
        <w:rPr>
          <w:rFonts w:ascii="Arial" w:hAnsi="Arial" w:cs="Arial"/>
          <w:color w:val="212529"/>
        </w:rPr>
        <w:t xml:space="preserve">Command to specify the starting </w:t>
      </w:r>
      <w:r>
        <w:rPr>
          <w:rFonts w:ascii="Arial" w:hAnsi="Arial" w:cs="Arial"/>
          <w:color w:val="212529"/>
        </w:rPr>
        <w:t xml:space="preserve">ttl</w:t>
      </w:r>
      <w:r>
        <w:rPr>
          <w:rFonts w:ascii="Arial" w:hAnsi="Arial" w:cs="Arial"/>
          <w:color w:val="212529"/>
        </w:rPr>
        <w:t xml:space="preserve"> value to 3 in traceroute</w:t>
      </w:r>
      <w:r/>
    </w:p>
    <w:p>
      <w:pPr>
        <w:pStyle w:val="682"/>
        <w:numPr>
          <w:ilvl w:val="0"/>
          <w:numId w:val="22"/>
        </w:numPr>
        <w:spacing w:after="0" w:line="240" w:lineRule="auto"/>
        <w:rPr>
          <w:rFonts w:ascii="Arial" w:hAnsi="Arial" w:cs="Arial"/>
          <w:color w:val="212529"/>
        </w:rPr>
      </w:pPr>
      <w:r>
        <w:rPr>
          <w:rFonts w:ascii="Arial" w:hAnsi="Arial" w:cs="Arial"/>
          <w:color w:val="212529"/>
        </w:rPr>
        <w:t xml:space="preserve">traceroute 3</w:t>
      </w:r>
      <w:r/>
    </w:p>
    <w:p>
      <w:pPr>
        <w:pStyle w:val="682"/>
        <w:numPr>
          <w:ilvl w:val="0"/>
          <w:numId w:val="22"/>
        </w:numPr>
        <w:spacing w:after="0" w:line="240" w:lineRule="auto"/>
        <w:rPr>
          <w:rFonts w:ascii="Arial" w:hAnsi="Arial" w:cs="Arial"/>
          <w:b/>
          <w:bCs/>
          <w:color w:val="212529"/>
        </w:rPr>
      </w:pPr>
      <w:r>
        <w:rPr>
          <w:rFonts w:ascii="Arial" w:hAnsi="Arial" w:cs="Arial"/>
          <w:b/>
          <w:bCs/>
          <w:color w:val="212529"/>
        </w:rPr>
        <w:t xml:space="preserve">traceroute –t 3</w:t>
      </w:r>
      <w:r/>
    </w:p>
    <w:p>
      <w:pPr>
        <w:pStyle w:val="682"/>
        <w:numPr>
          <w:ilvl w:val="0"/>
          <w:numId w:val="22"/>
        </w:numPr>
        <w:spacing w:after="0" w:line="240" w:lineRule="auto"/>
        <w:rPr>
          <w:rFonts w:ascii="Arial" w:hAnsi="Arial" w:cs="Arial"/>
          <w:color w:val="212529"/>
        </w:rPr>
      </w:pPr>
      <w:r>
        <w:rPr>
          <w:rFonts w:ascii="Arial" w:hAnsi="Arial" w:cs="Arial"/>
          <w:color w:val="212529"/>
        </w:rPr>
        <w:t xml:space="preserve">traceroute –q 3</w:t>
      </w:r>
      <w:r/>
    </w:p>
    <w:p>
      <w:pPr>
        <w:pStyle w:val="682"/>
        <w:numPr>
          <w:ilvl w:val="0"/>
          <w:numId w:val="22"/>
        </w:numPr>
        <w:spacing w:after="0" w:line="240" w:lineRule="auto"/>
        <w:rPr>
          <w:rFonts w:ascii="Arial" w:hAnsi="Arial" w:cs="Arial"/>
          <w:color w:val="212529"/>
        </w:rPr>
      </w:pPr>
      <w:r>
        <w:rPr>
          <w:rFonts w:ascii="Arial" w:hAnsi="Arial" w:cs="Arial"/>
          <w:color w:val="212529"/>
        </w:rPr>
        <w:t xml:space="preserve">trqceroute</w:t>
      </w:r>
      <w:r>
        <w:rPr>
          <w:rFonts w:ascii="Arial" w:hAnsi="Arial" w:cs="Arial"/>
          <w:color w:val="212529"/>
        </w:rPr>
        <w:t xml:space="preserve"> –n 3</w:t>
      </w:r>
      <w:r/>
    </w:p>
    <w:p>
      <w:pPr>
        <w:spacing w:after="0" w:line="240" w:lineRule="auto"/>
        <w:rPr>
          <w:rFonts w:ascii="Arial" w:hAnsi="Arial" w:cs="Arial"/>
          <w:color w:val="212529"/>
        </w:rPr>
      </w:pPr>
      <w:r>
        <w:rPr>
          <w:rFonts w:ascii="Arial" w:hAnsi="Arial" w:cs="Arial"/>
          <w:color w:val="212529"/>
        </w:rPr>
        <w:t xml:space="preserve">Q.4. </w:t>
      </w:r>
      <w:r>
        <w:rPr>
          <w:rFonts w:ascii="Arial" w:hAnsi="Arial" w:cs="Arial"/>
          <w:color w:val="212529"/>
        </w:rPr>
        <w:t xml:space="preserve">What is the default value of packet size </w:t>
      </w:r>
      <w:r>
        <w:rPr>
          <w:rFonts w:ascii="Arial" w:hAnsi="Arial" w:cs="Arial"/>
          <w:color w:val="212529"/>
        </w:rPr>
        <w:t xml:space="preserve">traceroute</w:t>
      </w:r>
      <w:r>
        <w:rPr>
          <w:rFonts w:ascii="Arial" w:hAnsi="Arial" w:cs="Arial"/>
          <w:color w:val="212529"/>
        </w:rPr>
        <w:t xml:space="preserve"> command sends?</w:t>
      </w:r>
      <w:r/>
    </w:p>
    <w:p>
      <w:pPr>
        <w:pStyle w:val="682"/>
        <w:numPr>
          <w:ilvl w:val="0"/>
          <w:numId w:val="23"/>
        </w:numPr>
        <w:spacing w:after="0" w:line="240" w:lineRule="auto"/>
        <w:rPr>
          <w:rFonts w:ascii="Arial" w:hAnsi="Arial" w:cs="Arial"/>
          <w:color w:val="212529"/>
        </w:rPr>
      </w:pPr>
      <w:r>
        <w:rPr>
          <w:rFonts w:ascii="Arial" w:hAnsi="Arial" w:cs="Arial"/>
          <w:color w:val="212529"/>
        </w:rPr>
        <w:t xml:space="preserve">30 bytes</w:t>
      </w:r>
      <w:r/>
    </w:p>
    <w:p>
      <w:pPr>
        <w:pStyle w:val="682"/>
        <w:numPr>
          <w:ilvl w:val="0"/>
          <w:numId w:val="23"/>
        </w:numPr>
        <w:spacing w:after="0" w:line="240" w:lineRule="auto"/>
        <w:rPr>
          <w:rFonts w:ascii="Arial" w:hAnsi="Arial" w:cs="Arial"/>
          <w:color w:val="212529"/>
        </w:rPr>
      </w:pPr>
      <w:r>
        <w:rPr>
          <w:rFonts w:ascii="Arial" w:hAnsi="Arial" w:cs="Arial"/>
          <w:color w:val="212529"/>
        </w:rPr>
        <w:t xml:space="preserve">100 bytes</w:t>
      </w:r>
      <w:r/>
    </w:p>
    <w:p>
      <w:pPr>
        <w:pStyle w:val="682"/>
        <w:numPr>
          <w:ilvl w:val="0"/>
          <w:numId w:val="23"/>
        </w:numPr>
        <w:spacing w:after="0" w:line="240" w:lineRule="auto"/>
        <w:rPr>
          <w:rFonts w:ascii="Arial" w:hAnsi="Arial" w:cs="Arial"/>
          <w:b/>
          <w:bCs/>
          <w:color w:val="212529"/>
        </w:rPr>
      </w:pPr>
      <w:r>
        <w:rPr>
          <w:rFonts w:ascii="Arial" w:hAnsi="Arial" w:cs="Arial"/>
          <w:b/>
          <w:bCs/>
          <w:color w:val="212529"/>
        </w:rPr>
        <w:t xml:space="preserve">60 bytes</w:t>
      </w:r>
      <w:r/>
    </w:p>
    <w:p>
      <w:pPr>
        <w:pStyle w:val="682"/>
        <w:numPr>
          <w:ilvl w:val="0"/>
          <w:numId w:val="23"/>
        </w:numPr>
        <w:spacing w:after="0" w:line="240" w:lineRule="auto"/>
        <w:rPr>
          <w:rFonts w:ascii="Arial" w:hAnsi="Arial" w:cs="Arial"/>
          <w:b/>
          <w:bCs/>
          <w:color w:val="212529"/>
        </w:rPr>
      </w:pPr>
      <w:r>
        <w:rPr>
          <w:rFonts w:ascii="Arial" w:hAnsi="Arial" w:cs="Arial"/>
          <w:color w:val="212529"/>
        </w:rPr>
        <w:t xml:space="preserve">10 bytes</w:t>
      </w:r>
      <w:r/>
    </w:p>
    <w:p>
      <w:pPr>
        <w:spacing w:after="0" w:line="240" w:lineRule="auto"/>
        <w:rPr>
          <w:rFonts w:ascii="Arial" w:hAnsi="Arial" w:cs="Arial"/>
          <w:color w:val="212529"/>
        </w:rPr>
      </w:pPr>
      <w:r>
        <w:rPr>
          <w:rFonts w:ascii="Arial" w:hAnsi="Arial" w:cs="Arial"/>
          <w:color w:val="212529"/>
        </w:rPr>
        <w:t xml:space="preserve">Q.5. </w:t>
      </w:r>
      <w:r>
        <w:rPr>
          <w:rFonts w:ascii="Arial" w:hAnsi="Arial" w:cs="Arial"/>
          <w:color w:val="212529"/>
        </w:rPr>
        <w:t xml:space="preserve">Which of the following is not a valid option of </w:t>
      </w:r>
      <w:r>
        <w:rPr>
          <w:rFonts w:ascii="Arial" w:hAnsi="Arial" w:cs="Arial"/>
          <w:color w:val="212529"/>
        </w:rPr>
        <w:t xml:space="preserve">uname</w:t>
      </w:r>
      <w:r>
        <w:rPr>
          <w:rFonts w:ascii="Arial" w:hAnsi="Arial" w:cs="Arial"/>
          <w:color w:val="212529"/>
        </w:rPr>
        <w:t xml:space="preserve">?</w:t>
      </w:r>
      <w:r/>
    </w:p>
    <w:p>
      <w:pPr>
        <w:pStyle w:val="682"/>
        <w:numPr>
          <w:ilvl w:val="0"/>
          <w:numId w:val="24"/>
        </w:numPr>
        <w:spacing w:after="0" w:line="240" w:lineRule="auto"/>
        <w:rPr>
          <w:rFonts w:ascii="Arial" w:hAnsi="Arial" w:cs="Arial"/>
          <w:color w:val="212529"/>
        </w:rPr>
      </w:pPr>
      <w:r>
        <w:rPr>
          <w:rFonts w:ascii="Arial" w:hAnsi="Arial" w:cs="Arial"/>
          <w:color w:val="212529"/>
        </w:rPr>
        <w:t xml:space="preserve">-a</w:t>
      </w:r>
      <w:r/>
    </w:p>
    <w:p>
      <w:pPr>
        <w:pStyle w:val="682"/>
        <w:numPr>
          <w:ilvl w:val="0"/>
          <w:numId w:val="24"/>
        </w:numPr>
        <w:spacing w:after="0" w:line="240" w:lineRule="auto"/>
        <w:rPr>
          <w:rFonts w:ascii="Arial" w:hAnsi="Arial" w:cs="Arial"/>
          <w:color w:val="212529"/>
        </w:rPr>
      </w:pPr>
      <w:r>
        <w:rPr>
          <w:rFonts w:ascii="Arial" w:hAnsi="Arial" w:cs="Arial"/>
          <w:color w:val="212529"/>
        </w:rPr>
        <w:t xml:space="preserve">-s</w:t>
      </w:r>
      <w:r/>
    </w:p>
    <w:p>
      <w:pPr>
        <w:pStyle w:val="682"/>
        <w:numPr>
          <w:ilvl w:val="0"/>
          <w:numId w:val="24"/>
        </w:numPr>
        <w:spacing w:after="0" w:line="240" w:lineRule="auto"/>
        <w:rPr>
          <w:rFonts w:ascii="Arial" w:hAnsi="Arial" w:cs="Arial"/>
          <w:color w:val="212529"/>
        </w:rPr>
      </w:pPr>
      <w:r>
        <w:rPr>
          <w:rFonts w:ascii="Arial" w:hAnsi="Arial" w:cs="Arial"/>
          <w:color w:val="212529"/>
        </w:rPr>
        <w:t xml:space="preserve">-v</w:t>
      </w:r>
      <w:r/>
    </w:p>
    <w:p>
      <w:pPr>
        <w:pStyle w:val="682"/>
        <w:numPr>
          <w:ilvl w:val="0"/>
          <w:numId w:val="24"/>
        </w:numPr>
        <w:spacing w:after="0" w:line="240" w:lineRule="auto"/>
        <w:rPr>
          <w:rFonts w:ascii="Arial" w:hAnsi="Arial" w:cs="Arial"/>
          <w:b/>
          <w:bCs/>
          <w:color w:val="212529"/>
        </w:rPr>
      </w:pPr>
      <w:r>
        <w:rPr>
          <w:rFonts w:ascii="Arial" w:hAnsi="Arial" w:cs="Arial"/>
          <w:b/>
          <w:bCs/>
          <w:color w:val="212529"/>
        </w:rPr>
        <w:t xml:space="preserve">-z</w:t>
      </w:r>
      <w:r/>
    </w:p>
    <w:p>
      <w:pPr>
        <w:spacing w:after="0" w:line="240" w:lineRule="auto"/>
        <w:rPr>
          <w:rFonts w:ascii="Arial" w:hAnsi="Arial" w:cs="Arial"/>
          <w:color w:val="212529"/>
        </w:rPr>
      </w:pPr>
      <w:r>
        <w:rPr>
          <w:rFonts w:ascii="Arial" w:hAnsi="Arial" w:cs="Arial"/>
          <w:color w:val="212529"/>
        </w:rPr>
        <w:t xml:space="preserve">Q.6. </w:t>
      </w:r>
      <w:r>
        <w:rPr>
          <w:rFonts w:ascii="Arial" w:hAnsi="Arial" w:cs="Arial"/>
          <w:color w:val="212529"/>
        </w:rPr>
        <w:t xml:space="preserve">Which command is used for displaying date in the format dd/mm/</w:t>
      </w:r>
      <w:r>
        <w:rPr>
          <w:rFonts w:ascii="Arial" w:hAnsi="Arial" w:cs="Arial"/>
          <w:color w:val="212529"/>
        </w:rPr>
        <w:t xml:space="preserve">yyyy</w:t>
      </w:r>
      <w:r>
        <w:rPr>
          <w:rFonts w:ascii="Arial" w:hAnsi="Arial" w:cs="Arial"/>
          <w:color w:val="212529"/>
        </w:rPr>
        <w:t xml:space="preserve">?</w:t>
      </w:r>
      <w:r/>
    </w:p>
    <w:p>
      <w:pPr>
        <w:pStyle w:val="682"/>
        <w:numPr>
          <w:ilvl w:val="0"/>
          <w:numId w:val="25"/>
        </w:numPr>
        <w:spacing w:after="0" w:line="240" w:lineRule="auto"/>
        <w:rPr>
          <w:rFonts w:ascii="Arial" w:hAnsi="Arial" w:cs="Arial"/>
          <w:color w:val="212529"/>
        </w:rPr>
      </w:pPr>
      <w:r>
        <w:rPr>
          <w:rFonts w:ascii="Arial" w:hAnsi="Arial" w:cs="Arial"/>
          <w:color w:val="212529"/>
        </w:rPr>
        <w:t xml:space="preserve">date +%m</w:t>
      </w:r>
      <w:r/>
    </w:p>
    <w:p>
      <w:pPr>
        <w:pStyle w:val="682"/>
        <w:numPr>
          <w:ilvl w:val="0"/>
          <w:numId w:val="25"/>
        </w:numPr>
        <w:spacing w:after="0" w:line="240" w:lineRule="auto"/>
        <w:rPr>
          <w:rFonts w:ascii="Arial" w:hAnsi="Arial" w:cs="Arial"/>
          <w:color w:val="212529"/>
        </w:rPr>
      </w:pPr>
      <w:r>
        <w:rPr>
          <w:rFonts w:ascii="Arial" w:hAnsi="Arial" w:cs="Arial"/>
          <w:color w:val="212529"/>
        </w:rPr>
        <w:t xml:space="preserve">date +%h</w:t>
      </w:r>
      <w:r/>
    </w:p>
    <w:p>
      <w:pPr>
        <w:pStyle w:val="682"/>
        <w:numPr>
          <w:ilvl w:val="0"/>
          <w:numId w:val="25"/>
        </w:numPr>
        <w:spacing w:after="0" w:line="240" w:lineRule="auto"/>
        <w:rPr>
          <w:rFonts w:ascii="Arial" w:hAnsi="Arial" w:cs="Arial"/>
          <w:b/>
          <w:bCs/>
          <w:color w:val="212529"/>
        </w:rPr>
      </w:pPr>
      <w:r>
        <w:rPr>
          <w:rFonts w:ascii="Arial" w:hAnsi="Arial" w:cs="Arial"/>
          <w:b/>
          <w:bCs/>
          <w:color w:val="212529"/>
        </w:rPr>
        <w:t xml:space="preserve">date </w:t>
      </w:r>
      <w:r>
        <w:rPr>
          <w:rFonts w:ascii="Arial" w:hAnsi="Arial" w:cs="Arial"/>
          <w:b/>
          <w:bCs/>
          <w:color w:val="212529"/>
        </w:rPr>
        <w:t xml:space="preserve">+”%</w:t>
      </w:r>
      <w:r>
        <w:rPr>
          <w:rFonts w:ascii="Arial" w:hAnsi="Arial" w:cs="Arial"/>
          <w:b/>
          <w:bCs/>
          <w:color w:val="212529"/>
        </w:rPr>
        <w:t xml:space="preserve">d/%m/%Y”</w:t>
      </w:r>
      <w:r/>
    </w:p>
    <w:p>
      <w:pPr>
        <w:pStyle w:val="682"/>
        <w:numPr>
          <w:ilvl w:val="0"/>
          <w:numId w:val="25"/>
        </w:numPr>
        <w:spacing w:after="0" w:line="240" w:lineRule="auto"/>
        <w:rPr>
          <w:rFonts w:ascii="Arial" w:hAnsi="Arial" w:cs="Arial"/>
          <w:color w:val="212529"/>
        </w:rPr>
      </w:pPr>
      <w:r>
        <w:rPr>
          <w:rFonts w:ascii="Arial" w:hAnsi="Arial" w:cs="Arial"/>
          <w:color w:val="212529"/>
        </w:rPr>
        <w:t xml:space="preserve">date </w:t>
      </w:r>
      <w:r>
        <w:rPr>
          <w:rFonts w:ascii="Arial" w:hAnsi="Arial" w:cs="Arial"/>
          <w:color w:val="212529"/>
        </w:rPr>
        <w:t xml:space="preserve">+”%</w:t>
      </w:r>
      <w:r>
        <w:rPr>
          <w:rFonts w:ascii="Arial" w:hAnsi="Arial" w:cs="Arial"/>
          <w:color w:val="212529"/>
        </w:rPr>
        <w:t xml:space="preserve">d/%m/%y”</w:t>
      </w:r>
      <w:r/>
    </w:p>
    <w:p>
      <w:pPr>
        <w:spacing w:after="0" w:line="240" w:lineRule="auto"/>
        <w:rPr>
          <w:rFonts w:ascii="Arial" w:hAnsi="Arial" w:cs="Arial"/>
          <w:b/>
          <w:bCs/>
          <w:color w:val="ffffff"/>
        </w:rPr>
      </w:pPr>
      <w:r>
        <w:rPr>
          <w:rFonts w:ascii="Arial" w:hAnsi="Arial" w:cs="Arial"/>
          <w:b/>
          <w:bCs/>
          <w:color w:val="ffffff"/>
        </w:rPr>
        <w:t xml:space="preserve">1/1</w:t>
      </w:r>
      <w:r/>
    </w:p>
    <w:p>
      <w:pPr>
        <w:spacing w:after="0" w:line="240" w:lineRule="auto"/>
        <w:rPr>
          <w:rFonts w:ascii="Arial" w:hAnsi="Arial" w:cs="Arial"/>
          <w:b/>
          <w:bCs/>
          <w:color w:val="ffffff"/>
        </w:rPr>
      </w:pPr>
      <w:r>
        <w:rPr>
          <w:rFonts w:ascii="Arial" w:hAnsi="Arial" w:cs="Arial"/>
          <w:b/>
          <w:bCs/>
          <w:color w:val="ffffff"/>
        </w:rPr>
      </w:r>
      <w:r/>
    </w:p>
    <w:p>
      <w:pPr>
        <w:spacing w:after="0" w:line="240" w:lineRule="auto"/>
        <w:rPr>
          <w:rFonts w:ascii="Arial" w:hAnsi="Arial" w:cs="Arial"/>
          <w:b/>
          <w:bCs/>
          <w:color w:val="ffffff"/>
        </w:rPr>
      </w:pPr>
      <w:r>
        <w:rPr>
          <w:rFonts w:ascii="Arial" w:hAnsi="Arial" w:cs="Arial"/>
          <w:b/>
          <w:bCs/>
          <w:color w:val="ffffff"/>
        </w:rPr>
      </w:r>
      <w:r/>
    </w:p>
    <w:p>
      <w:pPr>
        <w:spacing w:after="0" w:line="240" w:lineRule="auto"/>
        <w:rPr>
          <w:rFonts w:ascii="Arial" w:hAnsi="Arial" w:eastAsia="Times New Roman" w:cs="Arial"/>
          <w:b/>
          <w:bCs/>
        </w:rPr>
      </w:pPr>
      <w:r>
        <w:rPr>
          <w:rFonts w:ascii="Arial" w:hAnsi="Arial" w:cs="Arial"/>
          <w:b/>
          <w:bCs/>
          <w:color w:val="ffffff"/>
        </w:rPr>
        <w:t xml:space="preserve">1 min</w:t>
      </w:r>
      <w:r/>
    </w:p>
    <w:p>
      <w:pPr>
        <w:spacing w:after="0" w:line="240" w:lineRule="auto"/>
        <w:rPr>
          <w:rFonts w:ascii="Arial" w:hAnsi="Arial" w:cs="Arial"/>
          <w:color w:val="212529"/>
        </w:rPr>
      </w:pPr>
      <w:r>
        <w:rPr>
          <w:rFonts w:ascii="Arial" w:hAnsi="Arial" w:eastAsia="Times New Roman" w:cs="Arial"/>
        </w:rPr>
        <w:t xml:space="preserve">Q.7.</w:t>
      </w:r>
      <w:r>
        <w:rPr>
          <w:rFonts w:ascii="Arial" w:hAnsi="Arial" w:cs="Arial"/>
          <w:color w:val="212529"/>
        </w:rPr>
        <w:t xml:space="preserve"> </w:t>
      </w:r>
      <w:r>
        <w:rPr>
          <w:rFonts w:ascii="Arial" w:hAnsi="Arial" w:cs="Arial"/>
          <w:color w:val="212529"/>
        </w:rPr>
        <w:t xml:space="preserve">All processes have a parent process</w:t>
      </w:r>
      <w:r/>
    </w:p>
    <w:p>
      <w:pPr>
        <w:pStyle w:val="682"/>
        <w:numPr>
          <w:ilvl w:val="0"/>
          <w:numId w:val="26"/>
        </w:numPr>
        <w:spacing w:after="0" w:line="240" w:lineRule="auto"/>
        <w:rPr>
          <w:rFonts w:ascii="Arial" w:hAnsi="Arial" w:cs="Arial"/>
          <w:color w:val="212529"/>
        </w:rPr>
      </w:pPr>
      <w:r>
        <w:rPr>
          <w:rFonts w:ascii="Arial" w:hAnsi="Arial" w:cs="Arial"/>
          <w:color w:val="212529"/>
        </w:rPr>
        <w:t xml:space="preserve">False</w:t>
      </w:r>
      <w:r/>
    </w:p>
    <w:p>
      <w:pPr>
        <w:pStyle w:val="682"/>
        <w:numPr>
          <w:ilvl w:val="0"/>
          <w:numId w:val="26"/>
        </w:numPr>
        <w:spacing w:after="0" w:line="240" w:lineRule="auto"/>
        <w:rPr>
          <w:rFonts w:ascii="Arial" w:hAnsi="Arial" w:cs="Arial"/>
          <w:b/>
          <w:bCs/>
          <w:color w:val="212529"/>
        </w:rPr>
      </w:pPr>
      <w:r>
        <w:rPr>
          <w:rFonts w:ascii="Arial" w:hAnsi="Arial" w:cs="Arial"/>
          <w:b/>
          <w:bCs/>
          <w:color w:val="212529"/>
        </w:rPr>
        <w:t xml:space="preserve">true</w:t>
      </w:r>
      <w:r/>
    </w:p>
    <w:p>
      <w:pPr>
        <w:pStyle w:val="682"/>
        <w:numPr>
          <w:ilvl w:val="0"/>
          <w:numId w:val="26"/>
        </w:numPr>
        <w:spacing w:after="0" w:line="240" w:lineRule="auto"/>
        <w:rPr>
          <w:rFonts w:ascii="Arial" w:hAnsi="Arial" w:cs="Arial"/>
          <w:color w:val="212529"/>
        </w:rPr>
      </w:pPr>
      <w:r>
        <w:rPr>
          <w:rFonts w:ascii="Arial" w:hAnsi="Arial" w:cs="Arial"/>
          <w:color w:val="212529"/>
        </w:rPr>
        <w:t xml:space="preserve">Can’t be said</w:t>
      </w:r>
      <w:r/>
    </w:p>
    <w:p>
      <w:pPr>
        <w:pStyle w:val="682"/>
        <w:numPr>
          <w:ilvl w:val="0"/>
          <w:numId w:val="26"/>
        </w:numPr>
        <w:spacing w:after="0" w:line="240" w:lineRule="auto"/>
        <w:rPr>
          <w:rFonts w:ascii="Arial" w:hAnsi="Arial" w:cs="Arial"/>
          <w:color w:val="212529"/>
        </w:rPr>
      </w:pPr>
      <w:r>
        <w:rPr>
          <w:rFonts w:ascii="Arial" w:hAnsi="Arial" w:cs="Arial"/>
          <w:color w:val="212529"/>
        </w:rPr>
        <w:t xml:space="preserve">None</w:t>
      </w:r>
      <w:r/>
    </w:p>
    <w:p>
      <w:pPr>
        <w:spacing w:after="0" w:line="240" w:lineRule="auto"/>
        <w:rPr>
          <w:rFonts w:ascii="Arial" w:hAnsi="Arial" w:cs="Arial"/>
          <w:color w:val="212529"/>
        </w:rPr>
      </w:pPr>
      <w:r>
        <w:rPr>
          <w:rFonts w:ascii="Arial" w:hAnsi="Arial" w:cs="Arial"/>
          <w:color w:val="212529"/>
        </w:rPr>
        <w:t xml:space="preserve">Q.8. </w:t>
      </w:r>
      <w:r>
        <w:rPr>
          <w:rFonts w:ascii="Arial" w:hAnsi="Arial" w:cs="Arial"/>
          <w:color w:val="212529"/>
        </w:rPr>
        <w:t xml:space="preserve">What is numeric value of SIGKILL signal?</w:t>
      </w:r>
      <w:r/>
    </w:p>
    <w:p>
      <w:pPr>
        <w:pStyle w:val="682"/>
        <w:numPr>
          <w:ilvl w:val="0"/>
          <w:numId w:val="27"/>
        </w:numPr>
        <w:spacing w:after="0" w:line="240" w:lineRule="auto"/>
        <w:rPr>
          <w:rFonts w:ascii="Arial" w:hAnsi="Arial" w:cs="Arial"/>
          <w:b/>
          <w:bCs/>
          <w:color w:val="212529"/>
        </w:rPr>
      </w:pPr>
      <w:r>
        <w:rPr>
          <w:rFonts w:ascii="Arial" w:hAnsi="Arial" w:cs="Arial"/>
          <w:b/>
          <w:bCs/>
          <w:color w:val="212529"/>
        </w:rPr>
        <w:t xml:space="preserve">9</w:t>
      </w:r>
      <w:r/>
    </w:p>
    <w:p>
      <w:pPr>
        <w:pStyle w:val="682"/>
        <w:numPr>
          <w:ilvl w:val="0"/>
          <w:numId w:val="27"/>
        </w:numPr>
        <w:spacing w:after="0" w:line="240" w:lineRule="auto"/>
        <w:rPr>
          <w:rFonts w:ascii="Arial" w:hAnsi="Arial" w:cs="Arial"/>
          <w:color w:val="212529"/>
        </w:rPr>
      </w:pPr>
      <w:r>
        <w:rPr>
          <w:rFonts w:ascii="Arial" w:hAnsi="Arial" w:cs="Arial"/>
          <w:color w:val="212529"/>
        </w:rPr>
        <w:t xml:space="preserve">1</w:t>
      </w:r>
      <w:r/>
    </w:p>
    <w:p>
      <w:pPr>
        <w:pStyle w:val="682"/>
        <w:numPr>
          <w:ilvl w:val="0"/>
          <w:numId w:val="27"/>
        </w:numPr>
        <w:spacing w:after="0" w:line="240" w:lineRule="auto"/>
        <w:rPr>
          <w:rFonts w:ascii="Arial" w:hAnsi="Arial" w:cs="Arial"/>
          <w:color w:val="212529"/>
        </w:rPr>
      </w:pPr>
      <w:r>
        <w:rPr>
          <w:rFonts w:ascii="Arial" w:hAnsi="Arial" w:cs="Arial"/>
          <w:color w:val="212529"/>
        </w:rPr>
        <w:t xml:space="preserve">5</w:t>
      </w:r>
      <w:r/>
    </w:p>
    <w:p>
      <w:pPr>
        <w:pStyle w:val="682"/>
        <w:numPr>
          <w:ilvl w:val="0"/>
          <w:numId w:val="27"/>
        </w:numPr>
        <w:spacing w:after="0" w:line="240" w:lineRule="auto"/>
        <w:rPr>
          <w:rFonts w:ascii="Arial" w:hAnsi="Arial" w:cs="Arial"/>
          <w:color w:val="212529"/>
        </w:rPr>
      </w:pPr>
      <w:r>
        <w:rPr>
          <w:rFonts w:ascii="Arial" w:hAnsi="Arial" w:cs="Arial"/>
          <w:color w:val="212529"/>
        </w:rPr>
        <w:t xml:space="preserve">3</w:t>
      </w:r>
      <w:r/>
    </w:p>
    <w:p>
      <w:pPr>
        <w:spacing w:after="0" w:line="240" w:lineRule="auto"/>
        <w:rPr>
          <w:rFonts w:ascii="Arial" w:hAnsi="Arial" w:cs="Arial"/>
          <w:color w:val="212529"/>
        </w:rPr>
      </w:pPr>
      <w:r>
        <w:rPr>
          <w:rFonts w:ascii="Arial" w:hAnsi="Arial" w:cs="Arial"/>
          <w:color w:val="212529"/>
        </w:rPr>
        <w:t xml:space="preserve">Q.9. </w:t>
      </w:r>
      <w:r>
        <w:rPr>
          <w:rFonts w:ascii="Arial" w:hAnsi="Arial" w:cs="Arial"/>
          <w:color w:val="212529"/>
        </w:rPr>
        <w:t xml:space="preserve">Which command is used for extracting all the system information?</w:t>
      </w:r>
      <w:r/>
    </w:p>
    <w:p>
      <w:pPr>
        <w:pStyle w:val="682"/>
        <w:numPr>
          <w:ilvl w:val="0"/>
          <w:numId w:val="28"/>
        </w:numPr>
        <w:spacing w:after="0" w:line="240" w:lineRule="auto"/>
        <w:rPr>
          <w:rFonts w:ascii="Arial" w:hAnsi="Arial" w:cs="Arial"/>
          <w:color w:val="212529"/>
        </w:rPr>
      </w:pPr>
      <w:r>
        <w:rPr>
          <w:rFonts w:ascii="Arial" w:hAnsi="Arial" w:cs="Arial"/>
          <w:color w:val="212529"/>
        </w:rPr>
        <w:t xml:space="preserve">uname</w:t>
      </w:r>
      <w:r>
        <w:rPr>
          <w:rFonts w:ascii="Arial" w:hAnsi="Arial" w:cs="Arial"/>
          <w:color w:val="212529"/>
        </w:rPr>
        <w:t xml:space="preserve"> -s</w:t>
      </w:r>
      <w:r/>
    </w:p>
    <w:p>
      <w:pPr>
        <w:pStyle w:val="682"/>
        <w:numPr>
          <w:ilvl w:val="0"/>
          <w:numId w:val="28"/>
        </w:numPr>
        <w:spacing w:after="0" w:line="240" w:lineRule="auto"/>
        <w:rPr>
          <w:rFonts w:ascii="Arial" w:hAnsi="Arial" w:cs="Arial"/>
          <w:color w:val="212529"/>
        </w:rPr>
      </w:pPr>
      <w:r>
        <w:rPr>
          <w:rFonts w:ascii="Arial" w:hAnsi="Arial" w:cs="Arial"/>
          <w:color w:val="212529"/>
        </w:rPr>
        <w:t xml:space="preserve">uname</w:t>
      </w:r>
      <w:r>
        <w:rPr>
          <w:rFonts w:ascii="Arial" w:hAnsi="Arial" w:cs="Arial"/>
          <w:color w:val="212529"/>
        </w:rPr>
        <w:t xml:space="preserve"> -n</w:t>
      </w:r>
      <w:r/>
    </w:p>
    <w:p>
      <w:pPr>
        <w:pStyle w:val="682"/>
        <w:numPr>
          <w:ilvl w:val="0"/>
          <w:numId w:val="28"/>
        </w:numPr>
        <w:spacing w:after="0" w:line="240" w:lineRule="auto"/>
        <w:rPr>
          <w:rFonts w:ascii="Arial" w:hAnsi="Arial" w:cs="Arial"/>
          <w:b/>
          <w:bCs/>
          <w:color w:val="212529"/>
        </w:rPr>
      </w:pPr>
      <w:r>
        <w:rPr>
          <w:rFonts w:ascii="Arial" w:hAnsi="Arial" w:cs="Arial"/>
          <w:b/>
          <w:bCs/>
          <w:color w:val="212529"/>
        </w:rPr>
        <w:t xml:space="preserve">uname</w:t>
      </w:r>
      <w:r>
        <w:rPr>
          <w:rFonts w:ascii="Arial" w:hAnsi="Arial" w:cs="Arial"/>
          <w:b/>
          <w:bCs/>
          <w:color w:val="212529"/>
        </w:rPr>
        <w:t xml:space="preserve"> -a</w:t>
      </w:r>
      <w:r/>
    </w:p>
    <w:p>
      <w:pPr>
        <w:pStyle w:val="682"/>
        <w:numPr>
          <w:ilvl w:val="0"/>
          <w:numId w:val="28"/>
        </w:numPr>
        <w:spacing w:after="0" w:line="240" w:lineRule="auto"/>
        <w:rPr>
          <w:rFonts w:ascii="Arial" w:hAnsi="Arial" w:cs="Arial"/>
          <w:color w:val="212529"/>
        </w:rPr>
      </w:pPr>
      <w:r>
        <w:rPr>
          <w:rFonts w:ascii="Arial" w:hAnsi="Arial" w:cs="Arial"/>
          <w:color w:val="212529"/>
        </w:rPr>
        <w:t xml:space="preserve">uname</w:t>
      </w:r>
      <w:r/>
    </w:p>
    <w:p>
      <w:pPr>
        <w:spacing w:after="0" w:line="240" w:lineRule="auto"/>
        <w:rPr>
          <w:rFonts w:ascii="Arial" w:hAnsi="Arial" w:cs="Arial"/>
          <w:color w:val="212529"/>
        </w:rPr>
      </w:pPr>
      <w:r>
        <w:rPr>
          <w:rFonts w:ascii="Arial" w:hAnsi="Arial" w:cs="Arial"/>
          <w:color w:val="212529"/>
        </w:rPr>
        <w:t xml:space="preserve">Q.10. </w:t>
      </w:r>
      <w:r>
        <w:rPr>
          <w:rFonts w:ascii="Arial" w:hAnsi="Arial" w:cs="Arial"/>
          <w:color w:val="212529"/>
        </w:rPr>
        <w:t xml:space="preserve">Who can set the niceness value of a process between -20 to -1?</w:t>
      </w:r>
      <w:r/>
    </w:p>
    <w:p>
      <w:pPr>
        <w:pStyle w:val="682"/>
        <w:numPr>
          <w:ilvl w:val="0"/>
          <w:numId w:val="29"/>
        </w:numPr>
        <w:spacing w:after="0" w:line="240" w:lineRule="auto"/>
        <w:rPr>
          <w:rFonts w:ascii="Arial" w:hAnsi="Arial" w:cs="Arial"/>
          <w:color w:val="212529"/>
        </w:rPr>
      </w:pPr>
      <w:r>
        <w:rPr>
          <w:rFonts w:ascii="Arial" w:hAnsi="Arial" w:cs="Arial"/>
          <w:color w:val="212529"/>
        </w:rPr>
        <w:t xml:space="preserve">Only Home user</w:t>
      </w:r>
      <w:r/>
    </w:p>
    <w:p>
      <w:pPr>
        <w:pStyle w:val="682"/>
        <w:numPr>
          <w:ilvl w:val="0"/>
          <w:numId w:val="29"/>
        </w:numPr>
        <w:spacing w:after="0" w:line="240" w:lineRule="auto"/>
        <w:rPr>
          <w:rFonts w:ascii="Arial" w:hAnsi="Arial" w:cs="Arial"/>
          <w:b/>
          <w:bCs/>
          <w:color w:val="212529"/>
        </w:rPr>
      </w:pPr>
      <w:r>
        <w:rPr>
          <w:rFonts w:ascii="Arial" w:hAnsi="Arial" w:cs="Arial"/>
          <w:b/>
          <w:bCs/>
          <w:color w:val="212529"/>
        </w:rPr>
        <w:t xml:space="preserve">Only root user</w:t>
      </w:r>
      <w:r/>
    </w:p>
    <w:p>
      <w:pPr>
        <w:pStyle w:val="682"/>
        <w:numPr>
          <w:ilvl w:val="0"/>
          <w:numId w:val="29"/>
        </w:numPr>
        <w:spacing w:after="0" w:line="240" w:lineRule="auto"/>
        <w:rPr>
          <w:rFonts w:ascii="Arial" w:hAnsi="Arial" w:cs="Arial"/>
          <w:color w:val="212529"/>
        </w:rPr>
      </w:pPr>
      <w:r>
        <w:rPr>
          <w:rFonts w:ascii="Arial" w:hAnsi="Arial" w:cs="Arial"/>
          <w:color w:val="212529"/>
        </w:rPr>
        <w:t xml:space="preserve">any user</w:t>
      </w:r>
      <w:r/>
    </w:p>
    <w:p>
      <w:pPr>
        <w:pStyle w:val="682"/>
        <w:numPr>
          <w:ilvl w:val="0"/>
          <w:numId w:val="29"/>
        </w:numPr>
        <w:spacing w:after="0" w:line="240" w:lineRule="auto"/>
        <w:rPr>
          <w:rFonts w:ascii="Arial" w:hAnsi="Arial" w:eastAsia="Times New Roman" w:cs="Arial"/>
        </w:rPr>
      </w:pPr>
      <w:r>
        <w:rPr>
          <w:rFonts w:ascii="Arial" w:hAnsi="Arial" w:cs="Arial"/>
          <w:color w:val="212529"/>
        </w:rPr>
        <w:t xml:space="preserve">niceness value can't be changes</w:t>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r>
      <w:r/>
    </w:p>
    <w:p>
      <w:pPr>
        <w:ind w:left="-2" w:hanging="2"/>
        <w:jc w:val="center"/>
        <w:spacing w:after="0" w:line="240" w:lineRule="auto"/>
        <w:rPr>
          <w:rFonts w:ascii="Arial" w:hAnsi="Arial" w:eastAsia="Times New Roman" w:cs="Arial"/>
          <w:b/>
          <w:bCs/>
        </w:rPr>
      </w:pPr>
      <w:r>
        <w:rPr>
          <w:rFonts w:ascii="Arial" w:hAnsi="Arial" w:eastAsia="Times New Roman" w:cs="Arial"/>
          <w:b/>
          <w:bCs/>
          <w:color w:val="000000"/>
        </w:rPr>
        <w:t xml:space="preserve">Section - B</w:t>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t xml:space="preserve">(Q </w:t>
      </w:r>
      <w:r>
        <w:rPr>
          <w:rFonts w:ascii="Arial" w:hAnsi="Arial" w:eastAsia="Times New Roman" w:cs="Arial"/>
          <w:b/>
          <w:bCs/>
          <w:color w:val="000000"/>
        </w:rPr>
        <w:t xml:space="preserve">11</w:t>
      </w:r>
      <w:r>
        <w:rPr>
          <w:rFonts w:ascii="Arial" w:hAnsi="Arial" w:eastAsia="Times New Roman" w:cs="Arial"/>
          <w:b/>
          <w:bCs/>
          <w:color w:val="000000"/>
        </w:rPr>
        <w:t xml:space="preserve"> to 1</w:t>
      </w:r>
      <w:r>
        <w:rPr>
          <w:rFonts w:ascii="Arial" w:hAnsi="Arial" w:eastAsia="Times New Roman" w:cs="Arial"/>
          <w:b/>
          <w:bCs/>
          <w:color w:val="000000"/>
        </w:rPr>
        <w:t xml:space="preserve">5</w:t>
      </w:r>
      <w:r>
        <w:rPr>
          <w:rFonts w:ascii="Arial" w:hAnsi="Arial" w:eastAsia="Times New Roman" w:cs="Arial"/>
          <w:b/>
          <w:bCs/>
          <w:color w:val="000000"/>
        </w:rPr>
        <w:t xml:space="preserve">: Each question carries </w:t>
      </w:r>
      <w:r>
        <w:rPr>
          <w:rFonts w:ascii="Arial" w:hAnsi="Arial" w:eastAsia="Times New Roman" w:cs="Arial"/>
          <w:b/>
          <w:bCs/>
          <w:color w:val="000000"/>
        </w:rPr>
        <w:t xml:space="preserve">2</w:t>
      </w:r>
      <w:r>
        <w:rPr>
          <w:rFonts w:ascii="Arial" w:hAnsi="Arial" w:eastAsia="Times New Roman" w:cs="Arial"/>
          <w:b/>
          <w:bCs/>
          <w:color w:val="000000"/>
        </w:rPr>
        <w:t xml:space="preserve"> marks)</w:t>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r>
      <w:r/>
    </w:p>
    <w:p>
      <w:pPr>
        <w:ind w:left="-2" w:hanging="2"/>
        <w:spacing w:after="0" w:line="240" w:lineRule="auto"/>
        <w:rPr>
          <w:rFonts w:ascii="Arial" w:hAnsi="Arial" w:eastAsia="Times New Roman" w:cs="Arial"/>
          <w:color w:val="000000"/>
        </w:rPr>
      </w:pPr>
      <w:r>
        <w:rPr>
          <w:rFonts w:ascii="Arial" w:hAnsi="Arial" w:eastAsia="Times New Roman" w:cs="Arial"/>
          <w:color w:val="000000"/>
        </w:rPr>
      </w:r>
      <w:r/>
    </w:p>
    <w:p>
      <w:pPr>
        <w:spacing w:after="0" w:line="240" w:lineRule="auto"/>
        <w:rPr>
          <w:rFonts w:ascii="Arial" w:hAnsi="Arial" w:cs="Arial"/>
          <w:color w:val="212529"/>
        </w:rPr>
      </w:pPr>
      <w:r>
        <w:rPr>
          <w:rFonts w:ascii="Arial" w:hAnsi="Arial" w:eastAsia="Times New Roman" w:cs="Arial"/>
          <w:color w:val="000000"/>
        </w:rPr>
        <w:t xml:space="preserve">Q.11. </w:t>
      </w:r>
      <w:r>
        <w:rPr>
          <w:rFonts w:ascii="Arial" w:hAnsi="Arial" w:cs="Arial"/>
          <w:color w:val="212529"/>
        </w:rPr>
        <w:t xml:space="preserve">A user can change the default log-in shell using:</w:t>
      </w:r>
      <w:r/>
    </w:p>
    <w:p>
      <w:pPr>
        <w:pStyle w:val="682"/>
        <w:numPr>
          <w:ilvl w:val="0"/>
          <w:numId w:val="30"/>
        </w:numPr>
        <w:spacing w:after="0" w:line="240" w:lineRule="auto"/>
        <w:rPr>
          <w:rFonts w:ascii="Arial" w:hAnsi="Arial" w:cs="Arial"/>
          <w:color w:val="212529"/>
        </w:rPr>
      </w:pPr>
      <w:r>
        <w:rPr>
          <w:rFonts w:ascii="Arial" w:hAnsi="Arial" w:cs="Arial"/>
          <w:color w:val="212529"/>
        </w:rPr>
        <w:t xml:space="preserve">chmod</w:t>
      </w:r>
      <w:r/>
    </w:p>
    <w:p>
      <w:pPr>
        <w:pStyle w:val="682"/>
        <w:numPr>
          <w:ilvl w:val="0"/>
          <w:numId w:val="30"/>
        </w:numPr>
        <w:spacing w:after="0" w:line="240" w:lineRule="auto"/>
        <w:rPr>
          <w:rFonts w:ascii="Arial" w:hAnsi="Arial" w:cs="Arial"/>
          <w:b/>
          <w:bCs/>
          <w:color w:val="212529"/>
        </w:rPr>
      </w:pPr>
      <w:r>
        <w:rPr>
          <w:rFonts w:ascii="Arial" w:hAnsi="Arial" w:cs="Arial"/>
          <w:b/>
          <w:bCs/>
          <w:color w:val="212529"/>
        </w:rPr>
        <w:t xml:space="preserve">chsh</w:t>
      </w:r>
      <w:r/>
    </w:p>
    <w:p>
      <w:pPr>
        <w:pStyle w:val="682"/>
        <w:numPr>
          <w:ilvl w:val="0"/>
          <w:numId w:val="30"/>
        </w:numPr>
        <w:spacing w:after="0" w:line="240" w:lineRule="auto"/>
        <w:rPr>
          <w:rFonts w:ascii="Arial" w:hAnsi="Arial" w:cs="Arial"/>
          <w:color w:val="212529"/>
        </w:rPr>
      </w:pPr>
      <w:r>
        <w:rPr>
          <w:rFonts w:ascii="Arial" w:hAnsi="Arial" w:cs="Arial"/>
          <w:color w:val="212529"/>
        </w:rPr>
        <w:t xml:space="preserve">rmsh</w:t>
      </w:r>
      <w:r/>
    </w:p>
    <w:p>
      <w:pPr>
        <w:pStyle w:val="682"/>
        <w:numPr>
          <w:ilvl w:val="0"/>
          <w:numId w:val="30"/>
        </w:numPr>
        <w:spacing w:after="0" w:line="240" w:lineRule="auto"/>
        <w:rPr>
          <w:rFonts w:ascii="Arial" w:hAnsi="Arial" w:cs="Arial"/>
          <w:b/>
          <w:bCs/>
          <w:color w:val="212529"/>
        </w:rPr>
      </w:pPr>
      <w:r>
        <w:rPr>
          <w:rFonts w:ascii="Arial" w:hAnsi="Arial" w:cs="Arial"/>
          <w:color w:val="212529"/>
        </w:rPr>
        <w:t xml:space="preserve">tchsh</w:t>
      </w:r>
      <w:r/>
    </w:p>
    <w:p>
      <w:pPr>
        <w:spacing w:after="0" w:line="240" w:lineRule="auto"/>
        <w:rPr>
          <w:rFonts w:ascii="Arial" w:hAnsi="Arial" w:cs="Arial"/>
          <w:color w:val="212529"/>
        </w:rPr>
      </w:pPr>
      <w:r>
        <w:rPr>
          <w:rFonts w:ascii="Arial" w:hAnsi="Arial" w:cs="Arial"/>
          <w:color w:val="212529"/>
        </w:rPr>
        <w:t xml:space="preserve">Q.12. </w:t>
      </w:r>
      <w:r>
        <w:rPr>
          <w:rFonts w:ascii="Arial" w:hAnsi="Arial" w:cs="Arial"/>
          <w:color w:val="212529"/>
        </w:rPr>
        <w:t xml:space="preserve">What is the purpose of the 'if' statement in shell scripting?</w:t>
      </w:r>
      <w:r/>
    </w:p>
    <w:p>
      <w:pPr>
        <w:pStyle w:val="682"/>
        <w:numPr>
          <w:ilvl w:val="0"/>
          <w:numId w:val="31"/>
        </w:numPr>
        <w:spacing w:after="0" w:line="240" w:lineRule="auto"/>
        <w:rPr>
          <w:rFonts w:ascii="Arial" w:hAnsi="Arial" w:cs="Arial"/>
          <w:b/>
          <w:bCs/>
          <w:color w:val="ffffff"/>
        </w:rPr>
      </w:pPr>
      <w:r>
        <w:rPr>
          <w:rFonts w:ascii="Arial" w:hAnsi="Arial" w:cs="Arial"/>
          <w:color w:val="212529"/>
        </w:rPr>
        <w:t xml:space="preserve">To define a </w:t>
      </w:r>
      <w:r>
        <w:rPr>
          <w:rFonts w:ascii="Arial" w:hAnsi="Arial" w:cs="Arial"/>
          <w:color w:val="212529"/>
        </w:rPr>
        <w:t xml:space="preserve">variable</w:t>
      </w:r>
      <w:r>
        <w:rPr>
          <w:rFonts w:ascii="Arial" w:hAnsi="Arial" w:cs="Arial"/>
          <w:b/>
          <w:bCs/>
          <w:color w:val="ffffff"/>
        </w:rPr>
        <w:t xml:space="preserve">secs</w:t>
      </w:r>
      <w:r/>
    </w:p>
    <w:p>
      <w:pPr>
        <w:pStyle w:val="682"/>
        <w:numPr>
          <w:ilvl w:val="0"/>
          <w:numId w:val="31"/>
        </w:numPr>
        <w:spacing w:after="0" w:line="240" w:lineRule="auto"/>
        <w:rPr>
          <w:rFonts w:ascii="Arial" w:hAnsi="Arial" w:cs="Arial"/>
          <w:color w:val="212529"/>
        </w:rPr>
      </w:pPr>
      <w:r>
        <w:rPr>
          <w:rFonts w:ascii="Arial" w:hAnsi="Arial" w:cs="Arial"/>
          <w:color w:val="212529"/>
        </w:rPr>
        <w:t xml:space="preserve">To perform a loop</w:t>
      </w:r>
      <w:r/>
    </w:p>
    <w:p>
      <w:pPr>
        <w:pStyle w:val="682"/>
        <w:numPr>
          <w:ilvl w:val="0"/>
          <w:numId w:val="31"/>
        </w:numPr>
        <w:spacing w:after="0" w:line="240" w:lineRule="auto"/>
        <w:rPr>
          <w:rFonts w:ascii="Arial" w:hAnsi="Arial" w:cs="Arial"/>
          <w:color w:val="212529"/>
        </w:rPr>
      </w:pPr>
      <w:r>
        <w:rPr>
          <w:rFonts w:ascii="Arial" w:hAnsi="Arial" w:cs="Arial"/>
          <w:color w:val="212529"/>
        </w:rPr>
        <w:t xml:space="preserve">To execute a command</w:t>
      </w:r>
      <w:r/>
    </w:p>
    <w:p>
      <w:pPr>
        <w:pStyle w:val="682"/>
        <w:numPr>
          <w:ilvl w:val="0"/>
          <w:numId w:val="31"/>
        </w:numPr>
        <w:spacing w:after="0" w:line="240" w:lineRule="auto"/>
        <w:rPr>
          <w:rFonts w:ascii="Arial" w:hAnsi="Arial" w:cs="Arial"/>
          <w:b/>
          <w:bCs/>
          <w:color w:val="212529"/>
        </w:rPr>
      </w:pPr>
      <w:r>
        <w:rPr>
          <w:rFonts w:ascii="Arial" w:hAnsi="Arial" w:cs="Arial"/>
          <w:b/>
          <w:bCs/>
          <w:color w:val="212529"/>
        </w:rPr>
        <w:t xml:space="preserve">To conditionally execute a block of code</w:t>
      </w:r>
      <w:r/>
    </w:p>
    <w:p>
      <w:pPr>
        <w:spacing w:after="0" w:line="240" w:lineRule="auto"/>
        <w:rPr>
          <w:rFonts w:ascii="Arial" w:hAnsi="Arial" w:cs="Arial"/>
          <w:color w:val="212529"/>
        </w:rPr>
      </w:pPr>
      <w:r>
        <w:rPr>
          <w:rFonts w:ascii="Arial" w:hAnsi="Arial" w:cs="Arial"/>
          <w:color w:val="212529"/>
        </w:rPr>
        <w:t xml:space="preserve">Q.13. </w:t>
      </w:r>
      <w:r>
        <w:rPr>
          <w:rFonts w:ascii="Arial" w:hAnsi="Arial" w:cs="Arial"/>
          <w:color w:val="212529"/>
        </w:rPr>
        <w:t xml:space="preserve">What is the difference between a shell variable and an environment variable?</w:t>
      </w:r>
      <w:r/>
    </w:p>
    <w:p>
      <w:pPr>
        <w:pStyle w:val="682"/>
        <w:numPr>
          <w:ilvl w:val="0"/>
          <w:numId w:val="32"/>
        </w:numPr>
        <w:spacing w:after="0" w:line="240" w:lineRule="auto"/>
        <w:rPr>
          <w:rFonts w:ascii="Arial" w:hAnsi="Arial" w:cs="Arial"/>
          <w:color w:val="212529"/>
        </w:rPr>
      </w:pPr>
      <w:r>
        <w:rPr>
          <w:rFonts w:ascii="Arial" w:hAnsi="Arial" w:cs="Arial"/>
          <w:color w:val="212529"/>
        </w:rPr>
        <w:t xml:space="preserve">Shell variables are set globally, while environment variables are local to a script</w:t>
      </w:r>
      <w:r/>
    </w:p>
    <w:p>
      <w:pPr>
        <w:pStyle w:val="682"/>
        <w:numPr>
          <w:ilvl w:val="0"/>
          <w:numId w:val="32"/>
        </w:numPr>
        <w:spacing w:after="0" w:line="240" w:lineRule="auto"/>
        <w:rPr>
          <w:rFonts w:ascii="Arial" w:hAnsi="Arial" w:cs="Arial"/>
          <w:color w:val="212529"/>
        </w:rPr>
      </w:pPr>
      <w:r>
        <w:rPr>
          <w:rFonts w:ascii="Arial" w:hAnsi="Arial" w:cs="Arial"/>
          <w:color w:val="212529"/>
        </w:rPr>
        <w:t xml:space="preserve">Shell variables are temporary, while environment variables are permanent</w:t>
      </w:r>
      <w:r/>
    </w:p>
    <w:p>
      <w:pPr>
        <w:pStyle w:val="682"/>
        <w:numPr>
          <w:ilvl w:val="0"/>
          <w:numId w:val="32"/>
        </w:numPr>
        <w:spacing w:after="0" w:line="240" w:lineRule="auto"/>
        <w:rPr>
          <w:rFonts w:ascii="Arial" w:hAnsi="Arial" w:cs="Arial"/>
          <w:b/>
          <w:bCs/>
          <w:color w:val="212529"/>
        </w:rPr>
      </w:pPr>
      <w:r>
        <w:rPr>
          <w:rFonts w:ascii="Arial" w:hAnsi="Arial" w:cs="Arial"/>
          <w:b/>
          <w:bCs/>
          <w:color w:val="212529"/>
        </w:rPr>
        <w:t xml:space="preserve">Shell variables are local to a script, while environment variables are set in the shell's environment</w:t>
      </w:r>
      <w:r/>
    </w:p>
    <w:p>
      <w:pPr>
        <w:pStyle w:val="682"/>
        <w:numPr>
          <w:ilvl w:val="0"/>
          <w:numId w:val="32"/>
        </w:numPr>
        <w:spacing w:after="0" w:line="240" w:lineRule="auto"/>
        <w:rPr>
          <w:rFonts w:ascii="Arial" w:hAnsi="Arial" w:eastAsia="Times New Roman" w:cs="Arial"/>
        </w:rPr>
      </w:pPr>
      <w:r>
        <w:rPr>
          <w:rFonts w:ascii="Arial" w:hAnsi="Arial" w:cs="Arial"/>
          <w:color w:val="212529"/>
        </w:rPr>
        <w:t xml:space="preserve">There is no difference between shell and environment variables</w:t>
      </w:r>
      <w:r/>
    </w:p>
    <w:p>
      <w:pPr>
        <w:spacing w:after="0" w:line="240" w:lineRule="auto"/>
        <w:rPr>
          <w:rFonts w:ascii="Arial" w:hAnsi="Arial" w:cs="Arial"/>
          <w:color w:val="212529"/>
        </w:rPr>
      </w:pPr>
      <w:r>
        <w:rPr>
          <w:rFonts w:ascii="Arial" w:hAnsi="Arial" w:eastAsia="Times New Roman" w:cs="Arial"/>
        </w:rPr>
        <w:t xml:space="preserve">Q.14. </w:t>
      </w:r>
      <w:r>
        <w:rPr>
          <w:rFonts w:ascii="Arial" w:hAnsi="Arial" w:cs="Arial"/>
          <w:color w:val="212529"/>
        </w:rPr>
        <w:t xml:space="preserve">Which option is used with the nice command to set the priority level?</w:t>
      </w:r>
      <w:r/>
    </w:p>
    <w:p>
      <w:pPr>
        <w:pStyle w:val="682"/>
        <w:numPr>
          <w:ilvl w:val="0"/>
          <w:numId w:val="33"/>
        </w:numPr>
        <w:spacing w:after="0" w:line="240" w:lineRule="auto"/>
        <w:rPr>
          <w:rFonts w:ascii="Arial" w:hAnsi="Arial" w:cs="Arial"/>
          <w:color w:val="212529"/>
        </w:rPr>
      </w:pPr>
      <w:r>
        <w:rPr>
          <w:rFonts w:ascii="Arial" w:hAnsi="Arial" w:cs="Arial"/>
          <w:color w:val="212529"/>
        </w:rPr>
        <w:t xml:space="preserve">-t</w:t>
      </w:r>
      <w:r/>
    </w:p>
    <w:p>
      <w:pPr>
        <w:pStyle w:val="682"/>
        <w:numPr>
          <w:ilvl w:val="0"/>
          <w:numId w:val="33"/>
        </w:numPr>
        <w:spacing w:after="0" w:line="240" w:lineRule="auto"/>
        <w:rPr>
          <w:rFonts w:ascii="Arial" w:hAnsi="Arial" w:cs="Arial"/>
          <w:b/>
          <w:bCs/>
          <w:color w:val="212529"/>
        </w:rPr>
      </w:pPr>
      <w:r>
        <w:rPr>
          <w:rFonts w:ascii="Arial" w:hAnsi="Arial" w:cs="Arial"/>
          <w:b/>
          <w:bCs/>
          <w:color w:val="212529"/>
        </w:rPr>
        <w:t xml:space="preserve">-n</w:t>
      </w:r>
      <w:r/>
    </w:p>
    <w:p>
      <w:pPr>
        <w:pStyle w:val="682"/>
        <w:numPr>
          <w:ilvl w:val="0"/>
          <w:numId w:val="33"/>
        </w:numPr>
        <w:spacing w:after="0" w:line="240" w:lineRule="auto"/>
        <w:rPr>
          <w:rFonts w:ascii="Arial" w:hAnsi="Arial" w:cs="Arial"/>
          <w:color w:val="212529"/>
        </w:rPr>
      </w:pPr>
      <w:r>
        <w:rPr>
          <w:rFonts w:ascii="Arial" w:hAnsi="Arial" w:cs="Arial"/>
          <w:color w:val="212529"/>
        </w:rPr>
        <w:t xml:space="preserve">-q</w:t>
      </w:r>
      <w:r/>
    </w:p>
    <w:p>
      <w:pPr>
        <w:pStyle w:val="682"/>
        <w:numPr>
          <w:ilvl w:val="0"/>
          <w:numId w:val="33"/>
        </w:numPr>
        <w:spacing w:after="0" w:line="240" w:lineRule="auto"/>
        <w:rPr>
          <w:rFonts w:ascii="Arial" w:hAnsi="Arial" w:eastAsia="Times New Roman" w:cs="Arial"/>
        </w:rPr>
      </w:pPr>
      <w:r>
        <w:rPr>
          <w:rFonts w:ascii="Arial" w:hAnsi="Arial" w:cs="Arial"/>
          <w:color w:val="212529"/>
        </w:rPr>
        <w:t xml:space="preserve">-r</w:t>
      </w:r>
      <w:r/>
    </w:p>
    <w:p>
      <w:pPr>
        <w:spacing w:after="0" w:line="240" w:lineRule="auto"/>
        <w:rPr>
          <w:rFonts w:ascii="Arial" w:hAnsi="Arial" w:cs="Arial"/>
          <w:color w:val="212529"/>
        </w:rPr>
      </w:pPr>
      <w:r>
        <w:rPr>
          <w:rFonts w:ascii="Arial" w:hAnsi="Arial" w:eastAsia="Times New Roman" w:cs="Arial"/>
        </w:rPr>
        <w:t xml:space="preserve">Q.15. </w:t>
      </w:r>
      <w:r>
        <w:rPr>
          <w:rFonts w:ascii="Arial" w:hAnsi="Arial" w:cs="Arial"/>
          <w:color w:val="212529"/>
        </w:rPr>
        <w:t xml:space="preserve">Which of the following command can be used to view the current priority of a process?</w:t>
      </w:r>
      <w:r/>
    </w:p>
    <w:p>
      <w:pPr>
        <w:pStyle w:val="682"/>
        <w:numPr>
          <w:ilvl w:val="0"/>
          <w:numId w:val="34"/>
        </w:numPr>
        <w:spacing w:after="240" w:line="240" w:lineRule="auto"/>
        <w:rPr>
          <w:rFonts w:ascii="Arial" w:hAnsi="Arial" w:cs="Arial"/>
          <w:color w:val="212529"/>
        </w:rPr>
      </w:pPr>
      <w:r>
        <w:rPr>
          <w:rFonts w:ascii="Arial" w:hAnsi="Arial" w:cs="Arial"/>
          <w:color w:val="212529"/>
        </w:rPr>
        <w:t xml:space="preserve">renice</w:t>
      </w:r>
      <w:r/>
    </w:p>
    <w:p>
      <w:pPr>
        <w:pStyle w:val="682"/>
        <w:numPr>
          <w:ilvl w:val="0"/>
          <w:numId w:val="34"/>
        </w:numPr>
        <w:spacing w:after="240" w:line="240" w:lineRule="auto"/>
        <w:rPr>
          <w:rFonts w:ascii="Arial" w:hAnsi="Arial" w:cs="Arial"/>
          <w:color w:val="212529"/>
        </w:rPr>
      </w:pPr>
      <w:r>
        <w:rPr>
          <w:rFonts w:ascii="Arial" w:hAnsi="Arial" w:cs="Arial"/>
          <w:color w:val="212529"/>
        </w:rPr>
        <w:t xml:space="preserve">nice</w:t>
      </w:r>
      <w:r/>
    </w:p>
    <w:p>
      <w:pPr>
        <w:pStyle w:val="682"/>
        <w:numPr>
          <w:ilvl w:val="0"/>
          <w:numId w:val="34"/>
        </w:numPr>
        <w:spacing w:after="0" w:line="240" w:lineRule="auto"/>
        <w:rPr>
          <w:rFonts w:ascii="Arial" w:hAnsi="Arial" w:cs="Arial"/>
          <w:b/>
          <w:bCs/>
          <w:color w:val="212529"/>
        </w:rPr>
      </w:pPr>
      <w:r>
        <w:rPr>
          <w:rFonts w:ascii="Arial" w:hAnsi="Arial" w:cs="Arial"/>
          <w:b/>
          <w:bCs/>
          <w:color w:val="212529"/>
        </w:rPr>
        <w:t xml:space="preserve">ps</w:t>
      </w:r>
      <w:r/>
    </w:p>
    <w:p>
      <w:pPr>
        <w:pStyle w:val="682"/>
        <w:numPr>
          <w:ilvl w:val="0"/>
          <w:numId w:val="34"/>
        </w:numPr>
        <w:spacing w:after="240" w:line="240" w:lineRule="auto"/>
        <w:rPr>
          <w:rFonts w:ascii="Arial" w:hAnsi="Arial" w:eastAsia="Times New Roman" w:cs="Arial"/>
          <w:color w:val="000000"/>
        </w:rPr>
      </w:pPr>
      <w:r>
        <w:rPr>
          <w:rFonts w:ascii="Arial" w:hAnsi="Arial" w:cs="Arial"/>
          <w:color w:val="212529"/>
        </w:rPr>
        <w:t xml:space="preserve">top</w:t>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r>
      <w:r/>
    </w:p>
    <w:p>
      <w:pPr>
        <w:ind w:left="-2" w:hanging="2"/>
        <w:jc w:val="center"/>
        <w:spacing w:after="0" w:line="240" w:lineRule="auto"/>
        <w:rPr>
          <w:rFonts w:ascii="Arial" w:hAnsi="Arial" w:eastAsia="Times New Roman" w:cs="Arial"/>
          <w:b/>
          <w:bCs/>
        </w:rPr>
      </w:pPr>
      <w:r>
        <w:rPr>
          <w:rFonts w:ascii="Arial" w:hAnsi="Arial" w:eastAsia="Times New Roman" w:cs="Arial"/>
          <w:b/>
          <w:bCs/>
          <w:color w:val="000000"/>
        </w:rPr>
        <w:t xml:space="preserve">Section – C</w:t>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t xml:space="preserve">(Q 1</w:t>
      </w:r>
      <w:r>
        <w:rPr>
          <w:rFonts w:ascii="Arial" w:hAnsi="Arial" w:eastAsia="Times New Roman" w:cs="Arial"/>
          <w:b/>
          <w:bCs/>
          <w:color w:val="000000"/>
        </w:rPr>
        <w:t xml:space="preserve">6</w:t>
      </w:r>
      <w:r>
        <w:rPr>
          <w:rFonts w:ascii="Arial" w:hAnsi="Arial" w:eastAsia="Times New Roman" w:cs="Arial"/>
          <w:b/>
          <w:bCs/>
          <w:color w:val="000000"/>
        </w:rPr>
        <w:t xml:space="preserve"> to 1</w:t>
      </w:r>
      <w:r>
        <w:rPr>
          <w:rFonts w:ascii="Arial" w:hAnsi="Arial" w:eastAsia="Times New Roman" w:cs="Arial"/>
          <w:b/>
          <w:bCs/>
          <w:color w:val="000000"/>
        </w:rPr>
        <w:t xml:space="preserve">9</w:t>
      </w:r>
      <w:r>
        <w:rPr>
          <w:rFonts w:ascii="Arial" w:hAnsi="Arial" w:eastAsia="Times New Roman" w:cs="Arial"/>
          <w:b/>
          <w:bCs/>
          <w:color w:val="000000"/>
        </w:rPr>
        <w:t xml:space="preserve">: Each question carries 5 marks)</w:t>
      </w:r>
      <w:r/>
    </w:p>
    <w:p>
      <w:pPr>
        <w:ind w:left="-2" w:hanging="2"/>
        <w:spacing w:after="0" w:line="240" w:lineRule="auto"/>
        <w:rPr>
          <w:rFonts w:ascii="Arial" w:hAnsi="Arial" w:eastAsia="Times New Roman" w:cs="Arial"/>
          <w:color w:val="000000"/>
        </w:rPr>
      </w:pPr>
      <w:r>
        <w:rPr>
          <w:rFonts w:ascii="Arial" w:hAnsi="Arial" w:eastAsia="Times New Roman" w:cs="Arial"/>
          <w:color w:val="000000"/>
        </w:rPr>
      </w:r>
      <w:r/>
    </w:p>
    <w:p>
      <w:pPr>
        <w:spacing w:after="0" w:line="240" w:lineRule="auto"/>
        <w:rPr>
          <w:rFonts w:ascii="Arial" w:hAnsi="Arial" w:cs="Arial"/>
          <w:color w:val="3a3a3a"/>
        </w:rPr>
      </w:pPr>
      <w:r>
        <w:rPr>
          <w:rFonts w:ascii="Arial" w:hAnsi="Arial" w:cs="Arial"/>
          <w:color w:val="3a3a3a"/>
        </w:rPr>
        <w:t xml:space="preserve">Q.16. </w:t>
      </w:r>
      <w:r>
        <w:rPr>
          <w:rFonts w:ascii="Arial" w:hAnsi="Arial" w:cs="Arial"/>
        </w:rPr>
        <w:t xml:space="preserve">Write a shell script to get the current date, time, username and</w:t>
      </w:r>
      <w:r>
        <w:rPr>
          <w:rFonts w:ascii="Arial" w:hAnsi="Arial" w:cs="Arial"/>
        </w:rPr>
        <w:t xml:space="preserve"> </w:t>
      </w:r>
      <w:r>
        <w:rPr>
          <w:rFonts w:ascii="Arial" w:hAnsi="Arial" w:cs="Arial"/>
        </w:rPr>
        <w:t xml:space="preserve">current working directory.</w:t>
      </w:r>
      <w:r/>
    </w:p>
    <w:p>
      <w:pPr>
        <w:rPr>
          <w:rFonts w:ascii="Arial" w:hAnsi="Arial" w:cs="Arial"/>
          <w:color w:val="3a3a3a"/>
        </w:rPr>
      </w:pPr>
      <w:r>
        <w:rPr>
          <w:rFonts w:ascii="Arial" w:hAnsi="Arial" w:cs="Arial"/>
          <w:color w:val="3a3a3a"/>
        </w:rPr>
        <w:t xml:space="preserve">Solution:</w:t>
      </w:r>
      <w:r/>
    </w:p>
    <w:p>
      <w:pPr>
        <w:ind w:hanging="2"/>
        <w:spacing w:after="0" w:line="240" w:lineRule="auto"/>
        <w:rPr>
          <w:rFonts w:ascii="Arial" w:hAnsi="Arial" w:eastAsia="Times New Roman" w:cs="Arial"/>
          <w:color w:val="000000" w:themeColor="text1"/>
        </w:rPr>
      </w:pPr>
      <w:r>
        <w:rPr>
          <w:rFonts w:ascii="Arial" w:hAnsi="Arial" w:cs="Arial"/>
          <w:color w:val="000000" w:themeColor="text1"/>
          <w:shd w:val="clear" w:color="auto" w:fill="ffffff"/>
        </w:rPr>
        <w:t xml:space="preserve">create a file called ‘</w:t>
      </w:r>
      <w:r>
        <w:rPr>
          <w:rStyle w:val="700"/>
          <w:rFonts w:ascii="Arial" w:hAnsi="Arial" w:cs="Arial"/>
          <w:b w:val="0"/>
          <w:bCs w:val="0"/>
          <w:color w:val="000000" w:themeColor="text1"/>
          <w:shd w:val="clear" w:color="auto" w:fill="ffffff"/>
        </w:rPr>
        <w:t xml:space="preserve">userstats.sh</w:t>
      </w:r>
      <w:r/>
    </w:p>
    <w:p>
      <w:pPr>
        <w:ind w:hanging="2"/>
        <w:spacing w:after="0" w:line="240" w:lineRule="auto"/>
        <w:rPr>
          <w:rFonts w:ascii="Arial" w:hAnsi="Arial" w:eastAsia="Times New Roman" w:cs="Arial"/>
          <w:color w:val="000000" w:themeColor="text1"/>
        </w:rPr>
      </w:pPr>
      <w:r>
        <w:rPr>
          <w:rFonts w:ascii="Arial" w:hAnsi="Arial" w:eastAsia="Times New Roman" w:cs="Arial"/>
          <w:color w:val="000000" w:themeColor="text1"/>
        </w:rPr>
        <w:t xml:space="preserve">#!/</w:t>
      </w:r>
      <w:r>
        <w:rPr>
          <w:rFonts w:ascii="Arial" w:hAnsi="Arial" w:eastAsia="Times New Roman" w:cs="Arial"/>
          <w:color w:val="000000" w:themeColor="text1"/>
        </w:rPr>
        <w:t xml:space="preserve">bin/bash</w:t>
      </w:r>
      <w:r/>
    </w:p>
    <w:p>
      <w:pPr>
        <w:ind w:hanging="2"/>
        <w:spacing w:after="0" w:line="240" w:lineRule="auto"/>
        <w:rPr>
          <w:rFonts w:ascii="Arial" w:hAnsi="Arial" w:eastAsia="Times New Roman" w:cs="Arial"/>
          <w:color w:val="000000" w:themeColor="text1"/>
        </w:rPr>
      </w:pPr>
      <w:r>
        <w:rPr>
          <w:rFonts w:ascii="Arial" w:hAnsi="Arial" w:eastAsia="Times New Roman" w:cs="Arial"/>
          <w:color w:val="000000" w:themeColor="text1"/>
        </w:rPr>
        <w:t xml:space="preserve"> echo “Hello, $LOGNAME”</w:t>
      </w:r>
      <w:r/>
    </w:p>
    <w:p>
      <w:pPr>
        <w:ind w:hanging="2"/>
        <w:spacing w:after="0" w:line="240" w:lineRule="auto"/>
        <w:rPr>
          <w:rFonts w:ascii="Arial" w:hAnsi="Arial" w:eastAsia="Times New Roman" w:cs="Arial"/>
          <w:color w:val="000000" w:themeColor="text1"/>
        </w:rPr>
      </w:pPr>
      <w:r>
        <w:rPr>
          <w:rFonts w:ascii="Arial" w:hAnsi="Arial" w:eastAsia="Times New Roman" w:cs="Arial"/>
          <w:color w:val="000000" w:themeColor="text1"/>
        </w:rPr>
        <w:t xml:space="preserve"> echo “Current date </w:t>
      </w:r>
      <w:r>
        <w:rPr>
          <w:rFonts w:ascii="Arial" w:hAnsi="Arial" w:eastAsia="Times New Roman" w:cs="Arial"/>
          <w:color w:val="000000" w:themeColor="text1"/>
        </w:rPr>
        <w:t xml:space="preserve">is  ‘</w:t>
      </w:r>
      <w:r>
        <w:rPr>
          <w:rFonts w:ascii="Arial" w:hAnsi="Arial" w:eastAsia="Times New Roman" w:cs="Arial"/>
          <w:color w:val="000000" w:themeColor="text1"/>
        </w:rPr>
        <w:t xml:space="preserve">date’ “</w:t>
      </w:r>
      <w:r/>
    </w:p>
    <w:p>
      <w:pPr>
        <w:ind w:hanging="2"/>
        <w:spacing w:after="0" w:line="240" w:lineRule="auto"/>
        <w:rPr>
          <w:rFonts w:ascii="Arial" w:hAnsi="Arial" w:eastAsia="Times New Roman" w:cs="Arial"/>
          <w:color w:val="000000" w:themeColor="text1"/>
        </w:rPr>
      </w:pPr>
      <w:r>
        <w:rPr>
          <w:rFonts w:ascii="Arial" w:hAnsi="Arial" w:eastAsia="Times New Roman" w:cs="Arial"/>
          <w:color w:val="000000" w:themeColor="text1"/>
        </w:rPr>
        <w:t xml:space="preserve"> echo “User is ‘who </w:t>
      </w:r>
      <w:r>
        <w:rPr>
          <w:rFonts w:ascii="Arial" w:hAnsi="Arial" w:eastAsia="Times New Roman" w:cs="Arial"/>
          <w:color w:val="000000" w:themeColor="text1"/>
        </w:rPr>
        <w:t xml:space="preserve">i</w:t>
      </w:r>
      <w:r>
        <w:rPr>
          <w:rFonts w:ascii="Arial" w:hAnsi="Arial" w:eastAsia="Times New Roman" w:cs="Arial"/>
          <w:color w:val="000000" w:themeColor="text1"/>
        </w:rPr>
        <w:t xml:space="preserve"> am’ “</w:t>
      </w:r>
      <w:r/>
    </w:p>
    <w:p>
      <w:pPr>
        <w:ind w:hanging="2"/>
        <w:spacing w:after="0" w:line="240" w:lineRule="auto"/>
        <w:rPr>
          <w:rFonts w:ascii="Arial" w:hAnsi="Arial" w:eastAsia="Times New Roman" w:cs="Arial"/>
          <w:color w:val="000000" w:themeColor="text1"/>
        </w:rPr>
      </w:pPr>
      <w:r>
        <w:rPr>
          <w:rFonts w:ascii="Arial" w:hAnsi="Arial" w:eastAsia="Times New Roman" w:cs="Arial"/>
          <w:color w:val="000000" w:themeColor="text1"/>
        </w:rPr>
        <w:t xml:space="preserve">echo “Current directory ‘</w:t>
      </w:r>
      <w:r>
        <w:rPr>
          <w:rFonts w:ascii="Arial" w:hAnsi="Arial" w:eastAsia="Times New Roman" w:cs="Arial"/>
          <w:color w:val="000000" w:themeColor="text1"/>
        </w:rPr>
        <w:t xml:space="preserve">pwd</w:t>
      </w:r>
      <w:r>
        <w:rPr>
          <w:rFonts w:ascii="Arial" w:hAnsi="Arial" w:eastAsia="Times New Roman" w:cs="Arial"/>
          <w:color w:val="000000" w:themeColor="text1"/>
        </w:rPr>
        <w:t xml:space="preserve"> </w:t>
      </w:r>
      <w:r>
        <w:rPr>
          <w:rFonts w:ascii="Arial" w:hAnsi="Arial" w:eastAsia="Times New Roman" w:cs="Arial"/>
          <w:color w:val="000000" w:themeColor="text1"/>
        </w:rPr>
        <w:t xml:space="preserve">‘ “</w:t>
      </w:r>
      <w:r/>
    </w:p>
    <w:p>
      <w:pPr>
        <w:ind w:hanging="2"/>
        <w:spacing w:after="0" w:line="240" w:lineRule="auto"/>
        <w:rPr>
          <w:rFonts w:ascii="Arial" w:hAnsi="Arial" w:cs="Arial"/>
          <w:color w:val="000000" w:themeColor="text1"/>
          <w:highlight w:val="white"/>
        </w:rPr>
      </w:pPr>
      <w:r>
        <w:rPr>
          <w:rFonts w:ascii="Arial" w:hAnsi="Arial" w:cs="Arial"/>
          <w:color w:val="000000" w:themeColor="text1"/>
          <w:shd w:val="clear" w:color="auto" w:fill="ffffff"/>
        </w:rPr>
        <w:t xml:space="preserve">Place execute permission and run the script as shown below.</w:t>
      </w:r>
      <w:r/>
    </w:p>
    <w:p>
      <w:pPr>
        <w:ind w:hanging="2"/>
        <w:spacing w:after="0" w:line="240" w:lineRule="auto"/>
        <w:rPr>
          <w:rFonts w:ascii="Arial" w:hAnsi="Arial" w:cs="Arial"/>
          <w:color w:val="000000" w:themeColor="text1"/>
          <w:highlight w:val="white"/>
        </w:rPr>
      </w:pPr>
      <w:r>
        <w:rPr>
          <w:rFonts w:ascii="Arial" w:hAnsi="Arial" w:cs="Arial"/>
          <w:color w:val="000000" w:themeColor="text1"/>
          <w:shd w:val="clear" w:color="auto" w:fill="ffffff"/>
        </w:rPr>
        <w:t xml:space="preserve"> # </w:t>
      </w:r>
      <w:r>
        <w:rPr>
          <w:rFonts w:ascii="Arial" w:hAnsi="Arial" w:cs="Arial"/>
          <w:color w:val="000000" w:themeColor="text1"/>
          <w:shd w:val="clear" w:color="auto" w:fill="ffffff"/>
        </w:rPr>
        <w:t xml:space="preserve">chmod</w:t>
      </w:r>
      <w:r>
        <w:rPr>
          <w:rFonts w:ascii="Arial" w:hAnsi="Arial" w:cs="Arial"/>
          <w:color w:val="000000" w:themeColor="text1"/>
          <w:shd w:val="clear" w:color="auto" w:fill="ffffff"/>
        </w:rPr>
        <w:t xml:space="preserve"> 755 userstats.sh</w:t>
      </w:r>
      <w:r/>
    </w:p>
    <w:p>
      <w:pPr>
        <w:rPr>
          <w:rFonts w:ascii="Arial" w:hAnsi="Arial" w:cs="Arial"/>
          <w:color w:val="3a3a3a"/>
        </w:rPr>
      </w:pPr>
      <w:r>
        <w:rPr>
          <w:rFonts w:ascii="Arial" w:hAnsi="Arial" w:cs="Arial"/>
          <w:color w:val="000000" w:themeColor="text1"/>
          <w:shd w:val="clear" w:color="auto" w:fill="ffffff"/>
        </w:rPr>
        <w:t xml:space="preserve"> # ./userstats.sh</w:t>
      </w:r>
      <w:r/>
    </w:p>
    <w:p>
      <w:pPr>
        <w:spacing w:after="0" w:line="240" w:lineRule="auto"/>
        <w:rPr>
          <w:rFonts w:ascii="Arial" w:hAnsi="Arial" w:cs="Arial"/>
          <w:color w:val="212121"/>
        </w:rPr>
      </w:pPr>
      <w:r>
        <w:rPr>
          <w:rFonts w:ascii="Arial" w:hAnsi="Arial" w:cs="Arial"/>
          <w:color w:val="3a3a3a"/>
        </w:rPr>
        <w:t xml:space="preserve">Q.17</w:t>
      </w:r>
      <w:r>
        <w:rPr>
          <w:rFonts w:ascii="Arial" w:hAnsi="Arial" w:cs="Arial"/>
          <w:color w:val="3a3a3a"/>
        </w:rPr>
        <w:t xml:space="preserve">.</w:t>
      </w:r>
      <w:r>
        <w:rPr>
          <w:rFonts w:ascii="Arial" w:hAnsi="Arial" w:cs="Arial"/>
          <w:color w:val="212121"/>
        </w:rPr>
        <w:t xml:space="preserve"> Write a shell script that displays a list of all the files in the current directory to which the user has read, write and execute permissions.</w:t>
      </w:r>
      <w:r/>
    </w:p>
    <w:p>
      <w:pPr>
        <w:pStyle w:val="697"/>
        <w:rPr>
          <w:rFonts w:ascii="Arial" w:hAnsi="Arial" w:cs="Arial"/>
          <w:color w:val="343541"/>
          <w:sz w:val="22"/>
          <w:szCs w:val="22"/>
        </w:rPr>
      </w:pPr>
      <w:r>
        <w:rPr>
          <w:rFonts w:ascii="Arial" w:hAnsi="Arial" w:cs="Arial"/>
          <w:sz w:val="22"/>
          <w:szCs w:val="22"/>
        </w:rPr>
        <w:t xml:space="preserve">Solution: </w:t>
      </w:r>
      <w:r>
        <w:rPr>
          <w:rFonts w:ascii="Arial" w:hAnsi="Arial" w:cs="Arial"/>
          <w:color w:val="343541"/>
          <w:sz w:val="22"/>
          <w:szCs w:val="22"/>
        </w:rPr>
        <w:t xml:space="preserve">INPUT: </w:t>
      </w:r>
      <w:r>
        <w:rPr>
          <w:rFonts w:ascii="Arial" w:hAnsi="Arial" w:cs="Arial"/>
          <w:color w:val="343541"/>
          <w:sz w:val="22"/>
          <w:szCs w:val="22"/>
        </w:rPr>
        <w:t xml:space="preserve">sh</w:t>
      </w:r>
      <w:r>
        <w:rPr>
          <w:rFonts w:ascii="Arial" w:hAnsi="Arial" w:cs="Arial"/>
          <w:color w:val="343541"/>
          <w:sz w:val="22"/>
          <w:szCs w:val="22"/>
        </w:rPr>
        <w:t xml:space="preserve"> prog3.sh </w:t>
      </w:r>
      <w:r/>
    </w:p>
    <w:p>
      <w:pPr>
        <w:pStyle w:val="682"/>
        <w:tabs>
          <w:tab w:val="left" w:pos="1884" w:leader="none"/>
        </w:tabs>
        <w:rPr>
          <w:rFonts w:ascii="Arial" w:hAnsi="Arial" w:cs="Arial"/>
          <w:color w:val="343541"/>
        </w:rPr>
      </w:pPr>
      <w:r>
        <w:rPr>
          <w:rFonts w:ascii="Arial" w:hAnsi="Arial" w:cs="Arial"/>
          <w:color w:val="343541"/>
        </w:rPr>
        <w:t xml:space="preserve">OUTPUT: List of Files which have Read, Write and Execute Permissions in Current Directory pp2.txt</w:t>
      </w:r>
      <w:r/>
    </w:p>
    <w:p>
      <w:pPr>
        <w:pStyle w:val="682"/>
        <w:tabs>
          <w:tab w:val="left" w:pos="1884" w:leader="none"/>
        </w:tabs>
        <w:rPr>
          <w:rFonts w:ascii="Arial" w:hAnsi="Arial" w:cs="Arial"/>
          <w:color w:val="343541"/>
        </w:rPr>
      </w:pPr>
      <w:r>
        <w:rPr>
          <w:rFonts w:ascii="Arial" w:hAnsi="Arial" w:cs="Arial"/>
          <w:color w:val="343541"/>
        </w:rPr>
        <w:t xml:space="preserve">echo "List of Files which have Read, Write and Execute Permissions in Current Directory"</w:t>
      </w:r>
      <w:r/>
    </w:p>
    <w:p>
      <w:pPr>
        <w:pStyle w:val="682"/>
        <w:tabs>
          <w:tab w:val="left" w:pos="1884" w:leader="none"/>
        </w:tabs>
        <w:rPr>
          <w:rFonts w:ascii="Arial" w:hAnsi="Arial" w:cs="Arial"/>
          <w:color w:val="343541"/>
        </w:rPr>
      </w:pPr>
      <w:r>
        <w:rPr>
          <w:rFonts w:ascii="Arial" w:hAnsi="Arial" w:cs="Arial"/>
          <w:color w:val="343541"/>
        </w:rPr>
        <w:t xml:space="preserve"> for file in * do </w:t>
      </w:r>
      <w:r/>
    </w:p>
    <w:p>
      <w:pPr>
        <w:pStyle w:val="682"/>
        <w:tabs>
          <w:tab w:val="left" w:pos="1884" w:leader="none"/>
        </w:tabs>
        <w:rPr>
          <w:rFonts w:ascii="Arial" w:hAnsi="Arial" w:cs="Arial"/>
          <w:color w:val="343541"/>
        </w:rPr>
      </w:pPr>
      <w:r>
        <w:rPr>
          <w:rFonts w:ascii="Arial" w:hAnsi="Arial" w:cs="Arial"/>
          <w:color w:val="343541"/>
        </w:rPr>
        <w:t xml:space="preserve">if [ -r $file -a -w $file -a -x $</w:t>
      </w:r>
      <w:r>
        <w:rPr>
          <w:rFonts w:ascii="Arial" w:hAnsi="Arial" w:cs="Arial"/>
          <w:color w:val="343541"/>
        </w:rPr>
        <w:t xml:space="preserve">file ]</w:t>
      </w:r>
      <w:r>
        <w:rPr>
          <w:rFonts w:ascii="Arial" w:hAnsi="Arial" w:cs="Arial"/>
          <w:color w:val="343541"/>
        </w:rPr>
        <w:t xml:space="preserve"> then </w:t>
      </w:r>
      <w:r/>
    </w:p>
    <w:p>
      <w:pPr>
        <w:pStyle w:val="682"/>
        <w:tabs>
          <w:tab w:val="left" w:pos="1884" w:leader="none"/>
        </w:tabs>
        <w:rPr>
          <w:rFonts w:ascii="Arial" w:hAnsi="Arial" w:cs="Arial"/>
          <w:color w:val="343541"/>
        </w:rPr>
      </w:pPr>
      <w:r>
        <w:rPr>
          <w:rFonts w:ascii="Arial" w:hAnsi="Arial" w:cs="Arial"/>
          <w:color w:val="343541"/>
        </w:rPr>
        <w:t xml:space="preserve">echo $file fi </w:t>
      </w:r>
      <w:r/>
    </w:p>
    <w:p>
      <w:pPr>
        <w:pStyle w:val="682"/>
        <w:tabs>
          <w:tab w:val="left" w:pos="1884" w:leader="none"/>
        </w:tabs>
        <w:rPr>
          <w:rFonts w:ascii="Arial" w:hAnsi="Arial" w:cs="Arial"/>
          <w:color w:val="343541"/>
        </w:rPr>
      </w:pPr>
      <w:r>
        <w:rPr>
          <w:rFonts w:ascii="Arial" w:hAnsi="Arial" w:cs="Arial"/>
          <w:color w:val="343541"/>
        </w:rPr>
        <w:t xml:space="preserve">done</w:t>
      </w:r>
      <w:r/>
    </w:p>
    <w:p>
      <w:pPr>
        <w:spacing w:after="0" w:line="240" w:lineRule="auto"/>
        <w:rPr>
          <w:rFonts w:ascii="Arial" w:hAnsi="Arial" w:cs="Arial"/>
        </w:rPr>
      </w:pPr>
      <w:r>
        <w:rPr>
          <w:rFonts w:ascii="Arial" w:hAnsi="Arial" w:cs="Arial"/>
        </w:rPr>
        <w:t xml:space="preserve">Q.18. </w:t>
      </w:r>
      <w:r>
        <w:rPr>
          <w:rFonts w:ascii="Arial" w:hAnsi="Arial" w:cs="Arial"/>
        </w:rPr>
        <w:t xml:space="preserve">Give answer for the following:</w:t>
      </w:r>
      <w:r/>
    </w:p>
    <w:p>
      <w:pPr>
        <w:spacing w:after="0" w:line="240" w:lineRule="auto"/>
        <w:rPr>
          <w:rFonts w:ascii="Arial" w:hAnsi="Arial" w:cs="Arial"/>
        </w:rPr>
      </w:pPr>
      <w:r>
        <w:rPr>
          <w:rFonts w:ascii="Arial" w:hAnsi="Arial" w:cs="Arial"/>
        </w:rPr>
        <w:t xml:space="preserve">a) How can you see the list of running processes? (1 mark)</w:t>
      </w:r>
      <w:r/>
    </w:p>
    <w:p>
      <w:pPr>
        <w:spacing w:after="0" w:line="240" w:lineRule="auto"/>
        <w:rPr>
          <w:rFonts w:ascii="Arial" w:hAnsi="Arial" w:cs="Arial"/>
        </w:rPr>
      </w:pPr>
      <w:r>
        <w:rPr>
          <w:rFonts w:ascii="Arial" w:hAnsi="Arial" w:cs="Arial"/>
        </w:rPr>
        <w:t xml:space="preserve">b) How can you move a process from the foreground to the background?</w:t>
      </w:r>
      <w:r/>
    </w:p>
    <w:p>
      <w:pPr>
        <w:spacing w:after="0" w:line="240" w:lineRule="auto"/>
        <w:rPr>
          <w:rFonts w:ascii="Arial" w:hAnsi="Arial" w:cs="Arial"/>
        </w:rPr>
      </w:pPr>
      <w:r>
        <w:rPr>
          <w:rFonts w:ascii="Arial" w:hAnsi="Arial" w:cs="Arial"/>
        </w:rPr>
        <w:t xml:space="preserve">(1 mark)</w:t>
      </w:r>
      <w:r/>
    </w:p>
    <w:p>
      <w:pPr>
        <w:spacing w:after="0" w:line="240" w:lineRule="auto"/>
        <w:rPr>
          <w:rFonts w:ascii="Arial" w:hAnsi="Arial" w:cs="Arial"/>
        </w:rPr>
      </w:pPr>
      <w:r>
        <w:rPr>
          <w:rFonts w:ascii="Arial" w:hAnsi="Arial" w:cs="Arial"/>
        </w:rPr>
        <w:t xml:space="preserve">c) How would you use the "</w:t>
      </w:r>
      <w:r>
        <w:rPr>
          <w:rFonts w:ascii="Arial" w:hAnsi="Arial" w:cs="Arial"/>
        </w:rPr>
        <w:t xml:space="preserve">lsof</w:t>
      </w:r>
      <w:r>
        <w:rPr>
          <w:rFonts w:ascii="Arial" w:hAnsi="Arial" w:cs="Arial"/>
        </w:rPr>
        <w:t xml:space="preserve">" command to troubleshoot a network</w:t>
      </w:r>
      <w:r/>
    </w:p>
    <w:p>
      <w:pPr>
        <w:rPr>
          <w:rFonts w:ascii="Arial" w:hAnsi="Arial" w:cs="Arial"/>
        </w:rPr>
      </w:pPr>
      <w:r>
        <w:rPr>
          <w:rFonts w:ascii="Arial" w:hAnsi="Arial" w:cs="Arial"/>
        </w:rPr>
        <w:t xml:space="preserve">connection issue? (3 marks) </w:t>
      </w:r>
      <w:r/>
    </w:p>
    <w:p>
      <w:pPr>
        <w:rPr>
          <w:rFonts w:ascii="Arial" w:hAnsi="Arial" w:cs="Arial"/>
        </w:rPr>
      </w:pPr>
      <w:r>
        <w:rPr>
          <w:rFonts w:ascii="Arial" w:hAnsi="Arial" w:cs="Arial"/>
        </w:rPr>
        <w:t xml:space="preserve">Solution: </w:t>
      </w:r>
      <w:r/>
    </w:p>
    <w:p>
      <w:pPr>
        <w:ind w:hanging="2"/>
        <w:jc w:val="both"/>
        <w:spacing w:before="120" w:after="0" w:line="240" w:lineRule="auto"/>
        <w:rPr>
          <w:rFonts w:ascii="Arial" w:hAnsi="Arial" w:eastAsia="Arial" w:cs="Arial"/>
        </w:rPr>
      </w:pPr>
      <w:r>
        <w:rPr>
          <w:rFonts w:ascii="Arial" w:hAnsi="Arial" w:eastAsia="Arial" w:cs="Arial"/>
        </w:rPr>
        <w:t xml:space="preserve">a) To see the list of running processes, we can use the "</w:t>
      </w:r>
      <w:r>
        <w:rPr>
          <w:rFonts w:ascii="Arial" w:hAnsi="Arial" w:eastAsia="Arial" w:cs="Arial"/>
        </w:rPr>
        <w:t xml:space="preserve">ps</w:t>
      </w:r>
      <w:r>
        <w:rPr>
          <w:rFonts w:ascii="Arial" w:hAnsi="Arial" w:eastAsia="Arial" w:cs="Arial"/>
        </w:rPr>
        <w:t xml:space="preserve">" command with the "-</w:t>
      </w:r>
      <w:r>
        <w:rPr>
          <w:rFonts w:ascii="Arial" w:hAnsi="Arial" w:eastAsia="Arial" w:cs="Arial"/>
        </w:rPr>
        <w:t xml:space="preserve">ef</w:t>
      </w:r>
      <w:r>
        <w:rPr>
          <w:rFonts w:ascii="Arial" w:hAnsi="Arial" w:eastAsia="Arial" w:cs="Arial"/>
        </w:rPr>
        <w:t xml:space="preserve">" option.</w:t>
      </w:r>
      <w:r/>
    </w:p>
    <w:p>
      <w:pPr>
        <w:ind w:hanging="2"/>
        <w:jc w:val="both"/>
        <w:spacing w:before="120" w:after="0" w:line="240" w:lineRule="auto"/>
        <w:rPr>
          <w:rFonts w:ascii="Arial" w:hAnsi="Arial" w:eastAsia="Arial" w:cs="Arial"/>
        </w:rPr>
      </w:pPr>
      <w:r>
        <w:rPr>
          <w:rFonts w:ascii="Arial" w:hAnsi="Arial" w:eastAsia="Arial" w:cs="Arial"/>
        </w:rPr>
        <w:t xml:space="preserve">b) To move a process from the foreground to the background, we can use the "</w:t>
      </w:r>
      <w:r>
        <w:rPr>
          <w:rFonts w:ascii="Arial" w:hAnsi="Arial" w:eastAsia="Arial" w:cs="Arial"/>
        </w:rPr>
        <w:t xml:space="preserve">bg</w:t>
      </w:r>
      <w:r>
        <w:rPr>
          <w:rFonts w:ascii="Arial" w:hAnsi="Arial" w:eastAsia="Arial" w:cs="Arial"/>
        </w:rPr>
        <w:t xml:space="preserve">" command followed by the job ID of the process.</w:t>
      </w:r>
      <w:r/>
    </w:p>
    <w:p>
      <w:pPr>
        <w:ind w:hanging="2"/>
        <w:jc w:val="both"/>
        <w:spacing w:before="120" w:after="0" w:line="240" w:lineRule="auto"/>
        <w:rPr>
          <w:rFonts w:ascii="Arial" w:hAnsi="Arial" w:eastAsia="Arial" w:cs="Arial"/>
        </w:rPr>
      </w:pPr>
      <w:r>
        <w:rPr>
          <w:rFonts w:ascii="Arial" w:hAnsi="Arial" w:cs="Arial"/>
        </w:rPr>
        <w:t xml:space="preserve">c) </w:t>
      </w:r>
      <w:r>
        <w:rPr>
          <w:rFonts w:ascii="Arial" w:hAnsi="Arial" w:eastAsia="Arial" w:cs="Arial"/>
        </w:rPr>
        <w:t xml:space="preserve">The "</w:t>
      </w:r>
      <w:r>
        <w:rPr>
          <w:rFonts w:ascii="Arial" w:hAnsi="Arial" w:eastAsia="Arial" w:cs="Arial"/>
        </w:rPr>
        <w:t xml:space="preserve">lsof</w:t>
      </w:r>
      <w:r>
        <w:rPr>
          <w:rFonts w:ascii="Arial" w:hAnsi="Arial" w:eastAsia="Arial" w:cs="Arial"/>
        </w:rPr>
        <w:t xml:space="preserve">" command can be used to identify which processes have open network connections. To troubleshoot a network connection issue, you can use "</w:t>
      </w:r>
      <w:r>
        <w:rPr>
          <w:rFonts w:ascii="Arial" w:hAnsi="Arial" w:eastAsia="Arial" w:cs="Arial"/>
        </w:rPr>
        <w:t xml:space="preserve">lsof</w:t>
      </w:r>
      <w:r>
        <w:rPr>
          <w:rFonts w:ascii="Arial" w:hAnsi="Arial" w:eastAsia="Arial" w:cs="Arial"/>
        </w:rPr>
        <w:t xml:space="preserve"> -</w:t>
      </w:r>
      <w:r>
        <w:rPr>
          <w:rFonts w:ascii="Arial" w:hAnsi="Arial" w:eastAsia="Arial" w:cs="Arial"/>
        </w:rPr>
        <w:t xml:space="preserve">i</w:t>
      </w:r>
      <w:r>
        <w:rPr>
          <w:rFonts w:ascii="Arial" w:hAnsi="Arial" w:eastAsia="Arial" w:cs="Arial"/>
        </w:rPr>
        <w:t xml:space="preserve">" to list all processes with network connections. You can then filter the output to identify the process associated with the problematic connection.</w:t>
      </w:r>
      <w:r/>
    </w:p>
    <w:p>
      <w:pPr>
        <w:ind w:hanging="2"/>
        <w:jc w:val="both"/>
        <w:spacing w:before="120" w:after="0" w:line="240" w:lineRule="auto"/>
        <w:rPr>
          <w:rFonts w:ascii="Arial" w:hAnsi="Arial" w:eastAsia="Arial" w:cs="Arial"/>
        </w:rPr>
      </w:pPr>
      <w:r>
        <w:rPr>
          <w:rFonts w:ascii="Arial" w:hAnsi="Arial" w:eastAsia="Arial" w:cs="Arial"/>
        </w:rPr>
      </w:r>
      <w:r/>
    </w:p>
    <w:p>
      <w:pPr>
        <w:ind w:hanging="2"/>
        <w:jc w:val="both"/>
        <w:spacing w:before="120" w:after="0" w:line="240" w:lineRule="auto"/>
        <w:rPr>
          <w:rFonts w:ascii="Arial" w:hAnsi="Arial" w:eastAsia="Arial" w:cs="Arial"/>
        </w:rPr>
      </w:pPr>
      <w:r>
        <w:rPr>
          <w:rFonts w:ascii="Arial" w:hAnsi="Arial" w:eastAsia="Arial" w:cs="Arial"/>
        </w:rPr>
      </w:r>
      <w:r/>
    </w:p>
    <w:p>
      <w:pPr>
        <w:ind w:hanging="2"/>
        <w:jc w:val="both"/>
        <w:spacing w:before="120" w:after="0" w:line="240" w:lineRule="auto"/>
        <w:rPr>
          <w:rFonts w:ascii="Arial" w:hAnsi="Arial" w:eastAsia="Arial" w:cs="Arial"/>
        </w:rPr>
      </w:pPr>
      <w:r>
        <w:rPr>
          <w:rFonts w:ascii="Arial" w:hAnsi="Arial" w:eastAsia="Arial" w:cs="Arial"/>
        </w:rPr>
      </w:r>
      <w:r/>
    </w:p>
    <w:p>
      <w:pPr>
        <w:ind w:hanging="2"/>
        <w:jc w:val="both"/>
        <w:spacing w:before="120" w:after="0" w:line="240" w:lineRule="auto"/>
        <w:rPr>
          <w:rFonts w:ascii="Arial" w:hAnsi="Arial" w:eastAsia="Arial" w:cs="Arial"/>
        </w:rPr>
      </w:pPr>
      <w:r>
        <w:rPr>
          <w:rFonts w:ascii="Arial" w:hAnsi="Arial" w:eastAsia="Arial" w:cs="Arial"/>
        </w:rPr>
      </w:r>
      <w:r/>
    </w:p>
    <w:p>
      <w:pPr>
        <w:rPr>
          <w:rFonts w:ascii="Arial" w:hAnsi="Arial" w:cs="Arial"/>
        </w:rPr>
      </w:pPr>
      <w:r>
        <w:rPr>
          <w:rFonts w:ascii="Arial" w:hAnsi="Arial" w:cs="Arial"/>
        </w:rPr>
        <w:t xml:space="preserve">Q.19. </w:t>
      </w:r>
      <w:r>
        <w:rPr>
          <w:rFonts w:ascii="Arial" w:hAnsi="Arial" w:cs="Arial"/>
        </w:rPr>
        <w:t xml:space="preserve">Enlist some Linux networking and troubleshooting commands?</w:t>
      </w:r>
      <w:r/>
    </w:p>
    <w:p>
      <w:pPr>
        <w:jc w:val="both"/>
        <w:spacing w:after="0" w:line="240" w:lineRule="auto"/>
        <w:shd w:val="clear" w:color="auto" w:fill="ffffff"/>
        <w:rPr>
          <w:rFonts w:ascii="Arial" w:hAnsi="Arial" w:eastAsia="Times New Roman" w:cs="Arial"/>
          <w:color w:val="000000" w:themeColor="text1"/>
        </w:rPr>
      </w:pPr>
      <w:r>
        <w:rPr>
          <w:rFonts w:ascii="Arial" w:hAnsi="Arial" w:cs="Arial"/>
        </w:rPr>
        <w:t xml:space="preserve">Solution:</w:t>
      </w:r>
      <w:r>
        <w:rPr>
          <w:rFonts w:ascii="Arial" w:hAnsi="Arial" w:cs="Arial"/>
        </w:rPr>
        <w:t xml:space="preserve"> </w:t>
      </w:r>
      <w:r>
        <w:rPr>
          <w:rFonts w:ascii="Arial" w:hAnsi="Arial" w:eastAsia="Times New Roman" w:cs="Arial"/>
          <w:color w:val="000000" w:themeColor="text1"/>
        </w:rPr>
        <w:t xml:space="preserve">Every computer is connected to the network internally or externally for the purpose of</w:t>
      </w:r>
      <w:r>
        <w:rPr>
          <w:rFonts w:ascii="Arial" w:hAnsi="Arial" w:eastAsia="Times New Roman" w:cs="Arial"/>
          <w:color w:val="000000" w:themeColor="text1"/>
        </w:rPr>
        <w:t xml:space="preserve"> exchanging information. Network troubleshooting and configuration are essential parts of and network administration. The networking commands enable you to quickly troubleshoot connection issues with another system, check the response of another host, etc.</w:t>
      </w:r>
      <w:r/>
    </w:p>
    <w:p>
      <w:pPr>
        <w:jc w:val="both"/>
        <w:spacing w:after="336" w:line="240" w:lineRule="auto"/>
        <w:shd w:val="clear" w:color="auto" w:fill="ffffff"/>
        <w:rPr>
          <w:rFonts w:ascii="Arial" w:hAnsi="Arial" w:eastAsia="Times New Roman" w:cs="Arial"/>
          <w:color w:val="000000" w:themeColor="text1"/>
        </w:rPr>
      </w:pPr>
      <w:r>
        <w:rPr>
          <w:rFonts w:ascii="Arial" w:hAnsi="Arial" w:eastAsia="Times New Roman" w:cs="Arial"/>
          <w:color w:val="000000" w:themeColor="text1"/>
        </w:rPr>
        <w:t xml:space="preserve">A network administrator maintains a system network that includes network configuration and troubleshooting. Mentioned below are few commands along with their description:</w:t>
      </w:r>
      <w:r/>
    </w:p>
    <w:p>
      <w:pPr>
        <w:jc w:val="both"/>
        <w:spacing w:after="336" w:line="240" w:lineRule="auto"/>
        <w:shd w:val="clear" w:color="auto" w:fill="ffffff"/>
        <w:rPr>
          <w:rFonts w:ascii="Arial" w:hAnsi="Arial" w:eastAsia="Times New Roman" w:cs="Arial"/>
          <w:color w:val="000000" w:themeColor="text1"/>
        </w:rPr>
      </w:pPr>
      <w:r>
        <w:rPr>
          <w:rFonts w:ascii="Arial" w:hAnsi="Arial" w:eastAsia="Times New Roman" w:cs="Arial"/>
          <w:color w:val="000000" w:themeColor="text1"/>
        </w:rPr>
        <w:t xml:space="preserve">Mentioned below are few commands along with their description</w:t>
      </w:r>
      <w:r/>
    </w:p>
    <w:p>
      <w:pPr>
        <w:numPr>
          <w:ilvl w:val="0"/>
          <w:numId w:val="35"/>
        </w:numPr>
        <w:ind w:left="1440"/>
        <w:jc w:val="both"/>
        <w:spacing w:after="0" w:line="240" w:lineRule="auto"/>
        <w:shd w:val="clear" w:color="auto" w:fill="ffffff"/>
        <w:rPr>
          <w:rFonts w:ascii="Arial" w:hAnsi="Arial" w:eastAsia="Times New Roman" w:cs="Arial"/>
          <w:color w:val="000000" w:themeColor="text1"/>
        </w:rPr>
      </w:pPr>
      <w:r>
        <w:rPr>
          <w:rFonts w:ascii="Arial" w:hAnsi="Arial" w:eastAsia="Times New Roman" w:cs="Arial"/>
          <w:color w:val="000000" w:themeColor="text1"/>
        </w:rPr>
        <w:t xml:space="preserve">Hostname:</w:t>
      </w:r>
      <w:r>
        <w:rPr>
          <w:rFonts w:ascii="Arial" w:hAnsi="Arial" w:eastAsia="Times New Roman" w:cs="Arial"/>
          <w:color w:val="000000" w:themeColor="text1"/>
        </w:rPr>
        <w:t xml:space="preserve"> To view the hostname (domain and IP address) of the machine and to set the hostname.</w:t>
      </w:r>
      <w:r/>
    </w:p>
    <w:p>
      <w:pPr>
        <w:numPr>
          <w:ilvl w:val="0"/>
          <w:numId w:val="35"/>
        </w:numPr>
        <w:ind w:left="1440"/>
        <w:jc w:val="both"/>
        <w:spacing w:after="0" w:line="240" w:lineRule="auto"/>
        <w:shd w:val="clear" w:color="auto" w:fill="ffffff"/>
        <w:rPr>
          <w:rFonts w:ascii="Arial" w:hAnsi="Arial" w:eastAsia="Times New Roman" w:cs="Arial"/>
          <w:color w:val="000000" w:themeColor="text1"/>
        </w:rPr>
      </w:pPr>
      <w:r>
        <w:rPr>
          <w:rFonts w:ascii="Arial" w:hAnsi="Arial" w:eastAsia="Times New Roman" w:cs="Arial"/>
          <w:color w:val="000000" w:themeColor="text1"/>
        </w:rPr>
        <w:t xml:space="preserve">Ping:</w:t>
      </w:r>
      <w:r>
        <w:rPr>
          <w:rFonts w:ascii="Arial" w:hAnsi="Arial" w:eastAsia="Times New Roman" w:cs="Arial"/>
          <w:color w:val="000000" w:themeColor="text1"/>
        </w:rPr>
        <w:t xml:space="preserve"> To check if the remote server is reachable or not.</w:t>
      </w:r>
      <w:r/>
    </w:p>
    <w:p>
      <w:pPr>
        <w:numPr>
          <w:ilvl w:val="0"/>
          <w:numId w:val="35"/>
        </w:numPr>
        <w:ind w:left="1440"/>
        <w:jc w:val="both"/>
        <w:spacing w:after="0" w:line="240" w:lineRule="auto"/>
        <w:shd w:val="clear" w:color="auto" w:fill="ffffff"/>
        <w:rPr>
          <w:rFonts w:ascii="Arial" w:hAnsi="Arial" w:eastAsia="Times New Roman" w:cs="Arial"/>
          <w:color w:val="000000" w:themeColor="text1"/>
        </w:rPr>
      </w:pPr>
      <w:r>
        <w:rPr>
          <w:rFonts w:ascii="Arial" w:hAnsi="Arial" w:eastAsia="Times New Roman" w:cs="Arial"/>
          <w:color w:val="000000" w:themeColor="text1"/>
        </w:rPr>
        <w:t xml:space="preserve">ifconfig</w:t>
      </w:r>
      <w:r>
        <w:rPr>
          <w:rFonts w:ascii="Arial" w:hAnsi="Arial" w:eastAsia="Times New Roman" w:cs="Arial"/>
          <w:color w:val="000000" w:themeColor="text1"/>
        </w:rPr>
        <w:t xml:space="preserve">:</w:t>
      </w:r>
      <w:r>
        <w:rPr>
          <w:rFonts w:ascii="Arial" w:hAnsi="Arial" w:eastAsia="Times New Roman" w:cs="Arial"/>
          <w:color w:val="000000" w:themeColor="text1"/>
        </w:rPr>
        <w:t xml:space="preserve"> To display and manipulate route and network interfaces. It displays network configuration. ‘</w:t>
      </w:r>
      <w:r>
        <w:rPr>
          <w:rFonts w:ascii="Arial" w:hAnsi="Arial" w:eastAsia="Times New Roman" w:cs="Arial"/>
          <w:color w:val="000000" w:themeColor="text1"/>
        </w:rPr>
        <w:t xml:space="preserve">ip</w:t>
      </w:r>
      <w:r>
        <w:rPr>
          <w:rFonts w:ascii="Arial" w:hAnsi="Arial" w:eastAsia="Times New Roman" w:cs="Arial"/>
          <w:color w:val="000000" w:themeColor="text1"/>
        </w:rPr>
        <w:t xml:space="preserve">’ is the replacement of </w:t>
      </w:r>
      <w:r>
        <w:rPr>
          <w:rFonts w:ascii="Arial" w:hAnsi="Arial" w:eastAsia="Times New Roman" w:cs="Arial"/>
          <w:color w:val="000000" w:themeColor="text1"/>
        </w:rPr>
        <w:t xml:space="preserve">ifconfig</w:t>
      </w:r>
      <w:r>
        <w:rPr>
          <w:rFonts w:ascii="Arial" w:hAnsi="Arial" w:eastAsia="Times New Roman" w:cs="Arial"/>
          <w:color w:val="000000" w:themeColor="text1"/>
        </w:rPr>
        <w:t xml:space="preserve"> command.</w:t>
      </w:r>
      <w:r/>
    </w:p>
    <w:p>
      <w:pPr>
        <w:numPr>
          <w:ilvl w:val="0"/>
          <w:numId w:val="35"/>
        </w:numPr>
        <w:ind w:left="1440"/>
        <w:jc w:val="both"/>
        <w:spacing w:after="0" w:line="240" w:lineRule="auto"/>
        <w:shd w:val="clear" w:color="auto" w:fill="ffffff"/>
        <w:rPr>
          <w:rFonts w:ascii="Arial" w:hAnsi="Arial" w:eastAsia="Times New Roman" w:cs="Arial"/>
          <w:color w:val="000000" w:themeColor="text1"/>
        </w:rPr>
      </w:pPr>
      <w:r>
        <w:rPr>
          <w:rFonts w:ascii="Arial" w:hAnsi="Arial" w:eastAsia="Times New Roman" w:cs="Arial"/>
          <w:color w:val="000000" w:themeColor="text1"/>
        </w:rPr>
        <w:t xml:space="preserve">netstat:</w:t>
      </w:r>
      <w:r>
        <w:rPr>
          <w:rFonts w:ascii="Arial" w:hAnsi="Arial" w:eastAsia="Times New Roman" w:cs="Arial"/>
          <w:color w:val="000000" w:themeColor="text1"/>
        </w:rPr>
        <w:t xml:space="preserve"> It displays network connections, routing tables, interface statistics. ‘ss’ is the replacement of netstat command which is used to get more information.</w:t>
      </w:r>
      <w:r/>
    </w:p>
    <w:p>
      <w:pPr>
        <w:numPr>
          <w:ilvl w:val="0"/>
          <w:numId w:val="35"/>
        </w:numPr>
        <w:ind w:left="1440"/>
        <w:jc w:val="both"/>
        <w:spacing w:after="0" w:line="240" w:lineRule="auto"/>
        <w:shd w:val="clear" w:color="auto" w:fill="ffffff"/>
        <w:rPr>
          <w:rFonts w:ascii="Arial" w:hAnsi="Arial" w:eastAsia="Times New Roman" w:cs="Arial"/>
          <w:color w:val="000000" w:themeColor="text1"/>
        </w:rPr>
      </w:pPr>
      <w:r>
        <w:rPr>
          <w:rFonts w:ascii="Arial" w:hAnsi="Arial" w:eastAsia="Times New Roman" w:cs="Arial"/>
          <w:color w:val="000000" w:themeColor="text1"/>
        </w:rPr>
        <w:t xml:space="preserve">Traceroute:</w:t>
      </w:r>
      <w:r>
        <w:rPr>
          <w:rFonts w:ascii="Arial" w:hAnsi="Arial" w:eastAsia="Times New Roman" w:cs="Arial"/>
          <w:color w:val="000000" w:themeColor="text1"/>
        </w:rPr>
        <w:t xml:space="preserve"> It is a network troubleshooting utility that is used to find the number of hops required for a particular packet to reach the destination.</w:t>
      </w:r>
      <w:r/>
    </w:p>
    <w:p>
      <w:pPr>
        <w:numPr>
          <w:ilvl w:val="0"/>
          <w:numId w:val="35"/>
        </w:numPr>
        <w:ind w:left="1440"/>
        <w:jc w:val="both"/>
        <w:spacing w:after="0" w:line="240" w:lineRule="auto"/>
        <w:shd w:val="clear" w:color="auto" w:fill="ffffff"/>
        <w:rPr>
          <w:rFonts w:ascii="Arial" w:hAnsi="Arial" w:eastAsia="Times New Roman" w:cs="Arial"/>
          <w:color w:val="000000" w:themeColor="text1"/>
        </w:rPr>
      </w:pPr>
      <w:r>
        <w:rPr>
          <w:rFonts w:ascii="Arial" w:hAnsi="Arial" w:eastAsia="Times New Roman" w:cs="Arial"/>
          <w:color w:val="000000" w:themeColor="text1"/>
        </w:rPr>
        <w:t xml:space="preserve">Tracepath</w:t>
      </w:r>
      <w:r>
        <w:rPr>
          <w:rFonts w:ascii="Arial" w:hAnsi="Arial" w:eastAsia="Times New Roman" w:cs="Arial"/>
          <w:color w:val="000000" w:themeColor="text1"/>
        </w:rPr>
        <w:t xml:space="preserve">:</w:t>
      </w:r>
      <w:r>
        <w:rPr>
          <w:rFonts w:ascii="Arial" w:hAnsi="Arial" w:eastAsia="Times New Roman" w:cs="Arial"/>
          <w:color w:val="000000" w:themeColor="text1"/>
        </w:rPr>
        <w:t xml:space="preserve"> It is the same as traceroute with a difference that it does not require root privileges.</w:t>
      </w:r>
      <w:r/>
    </w:p>
    <w:p>
      <w:pPr>
        <w:numPr>
          <w:ilvl w:val="0"/>
          <w:numId w:val="35"/>
        </w:numPr>
        <w:ind w:left="1440"/>
        <w:jc w:val="both"/>
        <w:spacing w:after="0" w:line="240" w:lineRule="auto"/>
        <w:shd w:val="clear" w:color="auto" w:fill="ffffff"/>
        <w:rPr>
          <w:rFonts w:ascii="Arial" w:hAnsi="Arial" w:eastAsia="Times New Roman" w:cs="Arial"/>
          <w:color w:val="000000" w:themeColor="text1"/>
        </w:rPr>
      </w:pPr>
      <w:r>
        <w:rPr>
          <w:rFonts w:ascii="Arial" w:hAnsi="Arial" w:eastAsia="Times New Roman" w:cs="Arial"/>
          <w:color w:val="000000" w:themeColor="text1"/>
        </w:rPr>
        <w:t xml:space="preserve">Dig:</w:t>
      </w:r>
      <w:r>
        <w:rPr>
          <w:rFonts w:ascii="Arial" w:hAnsi="Arial" w:eastAsia="Times New Roman" w:cs="Arial"/>
          <w:color w:val="000000" w:themeColor="text1"/>
        </w:rPr>
        <w:t xml:space="preserve"> This command is used to query the DNS name servers for any task related to the DNS lookup.</w:t>
      </w:r>
      <w:r/>
    </w:p>
    <w:p>
      <w:pPr>
        <w:numPr>
          <w:ilvl w:val="0"/>
          <w:numId w:val="35"/>
        </w:numPr>
        <w:ind w:left="1440"/>
        <w:jc w:val="both"/>
        <w:spacing w:after="0" w:line="240" w:lineRule="auto"/>
        <w:shd w:val="clear" w:color="auto" w:fill="ffffff"/>
        <w:rPr>
          <w:rFonts w:ascii="Arial" w:hAnsi="Arial" w:eastAsia="Times New Roman" w:cs="Arial"/>
          <w:color w:val="000000" w:themeColor="text1"/>
        </w:rPr>
      </w:pPr>
      <w:r>
        <w:rPr>
          <w:rFonts w:ascii="Arial" w:hAnsi="Arial" w:eastAsia="Times New Roman" w:cs="Arial"/>
          <w:color w:val="000000" w:themeColor="text1"/>
        </w:rPr>
        <w:t xml:space="preserve">nslookup</w:t>
      </w:r>
      <w:r>
        <w:rPr>
          <w:rFonts w:ascii="Arial" w:hAnsi="Arial" w:eastAsia="Times New Roman" w:cs="Arial"/>
          <w:color w:val="000000" w:themeColor="text1"/>
        </w:rPr>
        <w:t xml:space="preserve">:</w:t>
      </w:r>
      <w:r>
        <w:rPr>
          <w:rFonts w:ascii="Arial" w:hAnsi="Arial" w:eastAsia="Times New Roman" w:cs="Arial"/>
          <w:color w:val="000000" w:themeColor="text1"/>
        </w:rPr>
        <w:t xml:space="preserve"> To find DNS related query.</w:t>
      </w:r>
      <w:r/>
    </w:p>
    <w:p>
      <w:pPr>
        <w:numPr>
          <w:ilvl w:val="0"/>
          <w:numId w:val="35"/>
        </w:numPr>
        <w:ind w:left="1440"/>
        <w:jc w:val="both"/>
        <w:spacing w:after="0" w:line="240" w:lineRule="auto"/>
        <w:shd w:val="clear" w:color="auto" w:fill="ffffff"/>
        <w:rPr>
          <w:rFonts w:ascii="Arial" w:hAnsi="Arial" w:eastAsia="Times New Roman" w:cs="Arial"/>
          <w:color w:val="000000" w:themeColor="text1"/>
        </w:rPr>
      </w:pPr>
      <w:r>
        <w:rPr>
          <w:rFonts w:ascii="Arial" w:hAnsi="Arial" w:eastAsia="Times New Roman" w:cs="Arial"/>
          <w:color w:val="000000" w:themeColor="text1"/>
        </w:rPr>
        <w:t xml:space="preserve">Route:</w:t>
      </w:r>
      <w:r>
        <w:rPr>
          <w:rFonts w:ascii="Arial" w:hAnsi="Arial" w:eastAsia="Times New Roman" w:cs="Arial"/>
          <w:color w:val="000000" w:themeColor="text1"/>
        </w:rPr>
        <w:t xml:space="preserve"> It shows the details of the route table and manipulates the IP routing table.</w:t>
      </w:r>
      <w:r/>
    </w:p>
    <w:p>
      <w:pPr>
        <w:numPr>
          <w:ilvl w:val="0"/>
          <w:numId w:val="35"/>
        </w:numPr>
        <w:ind w:left="1440"/>
        <w:jc w:val="both"/>
        <w:spacing w:after="0" w:line="240" w:lineRule="auto"/>
        <w:shd w:val="clear" w:color="auto" w:fill="ffffff"/>
        <w:rPr>
          <w:rFonts w:ascii="Arial" w:hAnsi="Arial" w:eastAsia="Times New Roman" w:cs="Arial"/>
          <w:color w:val="000000" w:themeColor="text1"/>
        </w:rPr>
      </w:pPr>
      <w:r>
        <w:rPr>
          <w:rFonts w:ascii="Arial" w:hAnsi="Arial" w:eastAsia="Times New Roman" w:cs="Arial"/>
          <w:color w:val="000000" w:themeColor="text1"/>
        </w:rPr>
        <w:t xml:space="preserve">mtr</w:t>
      </w:r>
      <w:r>
        <w:rPr>
          <w:rFonts w:ascii="Arial" w:hAnsi="Arial" w:eastAsia="Times New Roman" w:cs="Arial"/>
          <w:color w:val="000000" w:themeColor="text1"/>
        </w:rPr>
        <w:t xml:space="preserve">:</w:t>
      </w:r>
      <w:r>
        <w:rPr>
          <w:rFonts w:ascii="Arial" w:hAnsi="Arial" w:eastAsia="Times New Roman" w:cs="Arial"/>
          <w:color w:val="000000" w:themeColor="text1"/>
        </w:rPr>
        <w:t xml:space="preserve"> This command combines ping and track path into a single command.</w:t>
      </w:r>
      <w:r/>
    </w:p>
    <w:p>
      <w:pPr>
        <w:numPr>
          <w:ilvl w:val="0"/>
          <w:numId w:val="35"/>
        </w:numPr>
        <w:ind w:left="1440"/>
        <w:jc w:val="both"/>
        <w:spacing w:after="0" w:line="240" w:lineRule="auto"/>
        <w:shd w:val="clear" w:color="auto" w:fill="ffffff"/>
        <w:rPr>
          <w:rFonts w:ascii="Arial" w:hAnsi="Arial" w:eastAsia="Times New Roman" w:cs="Arial"/>
          <w:color w:val="3a3a3a"/>
        </w:rPr>
      </w:pPr>
      <w:r>
        <w:rPr>
          <w:rFonts w:ascii="Arial" w:hAnsi="Arial" w:eastAsia="Times New Roman" w:cs="Arial"/>
          <w:color w:val="000000" w:themeColor="text1"/>
        </w:rPr>
        <w:t xml:space="preserve">Ifplugstatus</w:t>
      </w:r>
      <w:r>
        <w:rPr>
          <w:rFonts w:ascii="Arial" w:hAnsi="Arial" w:eastAsia="Times New Roman" w:cs="Arial"/>
          <w:color w:val="000000" w:themeColor="text1"/>
        </w:rPr>
        <w:t xml:space="preserve">:</w:t>
      </w:r>
      <w:r>
        <w:rPr>
          <w:rFonts w:ascii="Arial" w:hAnsi="Arial" w:eastAsia="Times New Roman" w:cs="Arial"/>
          <w:color w:val="000000" w:themeColor="text1"/>
        </w:rPr>
        <w:t xml:space="preserve"> This command tells us whether the network cable is plugged in or not</w:t>
      </w:r>
      <w:r>
        <w:rPr>
          <w:rFonts w:ascii="Arial" w:hAnsi="Arial" w:eastAsia="Times New Roman" w:cs="Arial"/>
          <w:color w:val="3a3a3a"/>
        </w:rPr>
        <w:t xml:space="preserve">.</w:t>
      </w:r>
      <w:r/>
    </w:p>
    <w:p>
      <w:pPr>
        <w:spacing w:before="100" w:beforeAutospacing="1" w:after="100" w:afterAutospacing="1" w:line="240" w:lineRule="auto"/>
        <w:rPr>
          <w:rFonts w:ascii="Arial" w:hAnsi="Arial" w:cs="Arial"/>
        </w:rPr>
      </w:pPr>
      <w:r>
        <w:rPr>
          <w:rFonts w:ascii="Arial" w:hAnsi="Arial" w:cs="Arial"/>
        </w:rPr>
      </w:r>
      <w:r/>
    </w:p>
    <w:sectPr>
      <w:footnotePr/>
      <w:endnotePr/>
      <w:type w:val="nextPage"/>
      <w:pgSz w:w="11906" w:h="16838" w:orient="portrait"/>
      <w:pgMar w:top="1440" w:right="1440" w:bottom="1440" w:left="1440" w:header="708" w:footer="708"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ourier New">
    <w:panose1 w:val="02070409020205020404"/>
  </w:font>
  <w:font w:name="Times New Roman">
    <w:panose1 w:val="02020603050405020304"/>
  </w:font>
  <w:font w:name="Segoe UI">
    <w:panose1 w:val="020B0504020202020204"/>
  </w:font>
  <w:font w:name="Georgia">
    <w:panose1 w:val="02040503050406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Letter"/>
      <w:isLgl w:val="false"/>
      <w:suff w:val="tab"/>
      <w:lvlText w:val="%1)"/>
      <w:lvlJc w:val="left"/>
      <w:pPr>
        <w:ind w:left="720" w:hanging="360"/>
      </w:pPr>
      <w:rPr>
        <w:rFonts w:ascii="Calibri" w:hAnsi="Calibri" w:eastAsia="Calibri" w:cs="Calibri"/>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7"/>
      <w:numFmt w:val="decimal"/>
      <w:isLgl w:val="false"/>
      <w:suff w:val="tab"/>
      <w:lvlText w:val="%1."/>
      <w:lvlJc w:val="left"/>
      <w:pPr>
        <w:ind w:left="644" w:hanging="359"/>
      </w:pPr>
      <w:rPr>
        <w:color w:val="3a3a3a"/>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4">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lowerLetter"/>
      <w:isLgl w:val="false"/>
      <w:suff w:val="tab"/>
      <w:lvlText w:val="%1)"/>
      <w:lvlJc w:val="left"/>
      <w:pPr>
        <w:ind w:left="720" w:hanging="360"/>
      </w:pPr>
      <w:rPr>
        <w:rFonts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7">
    <w:multiLevelType w:val="hybridMultilevel"/>
    <w:lvl w:ilvl="0">
      <w:start w:val="1"/>
      <w:numFmt w:val="bullet"/>
      <w:isLgl w:val="false"/>
      <w:suff w:val="tab"/>
      <w:lvlText w:val=""/>
      <w:lvlJc w:val="left"/>
      <w:pPr>
        <w:ind w:left="1080" w:hanging="360"/>
      </w:pPr>
      <w:rPr>
        <w:rFonts w:hint="default" w:ascii="Symbol" w:hAnsi="Symbol"/>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8">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3"/>
      <w:numFmt w:val="decimal"/>
      <w:isLgl w:val="false"/>
      <w:suff w:val="tab"/>
      <w:lvlText w:val="%2."/>
      <w:lvlJc w:val="left"/>
      <w:pPr>
        <w:ind w:left="1440" w:hanging="360"/>
      </w:pPr>
      <w:rPr>
        <w:rFonts w:hint="default"/>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19">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0"/>
      <w:numFmt w:val="decimal"/>
      <w:isLgl w:val="false"/>
      <w:suff w:val="tab"/>
      <w:lvlText w:val="%1."/>
      <w:lvlJc w:val="left"/>
      <w:pPr>
        <w:ind w:left="502" w:hanging="360"/>
      </w:pPr>
      <w:rPr>
        <w:color w:val="333333"/>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28">
    <w:multiLevelType w:val="hybridMultilevel"/>
    <w:lvl w:ilvl="0">
      <w:start w:val="1"/>
      <w:numFmt w:val="lowerLetter"/>
      <w:isLgl w:val="false"/>
      <w:suff w:val="tab"/>
      <w:lvlText w:val="%1)"/>
      <w:lvlJc w:val="left"/>
      <w:pPr>
        <w:ind w:left="720" w:hanging="360"/>
      </w:pPr>
      <w:rPr>
        <w:rFonts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lowerLetter"/>
      <w:isLgl w:val="false"/>
      <w:suff w:val="tab"/>
      <w:lvlText w:val="%1)"/>
      <w:lvlJc w:val="left"/>
      <w:pPr>
        <w:ind w:left="356" w:hanging="360"/>
      </w:pPr>
      <w:rPr>
        <w:rFonts w:hint="default" w:ascii="Arial" w:hAnsi="Arial" w:eastAsia="Calibri" w:cs="Arial"/>
        <w:b w:val="0"/>
        <w:color w:val="212529"/>
        <w:sz w:val="22"/>
      </w:rPr>
    </w:lvl>
    <w:lvl w:ilvl="1">
      <w:start w:val="1"/>
      <w:numFmt w:val="lowerLetter"/>
      <w:isLgl w:val="false"/>
      <w:suff w:val="tab"/>
      <w:lvlText w:val="%2."/>
      <w:lvlJc w:val="left"/>
      <w:pPr>
        <w:ind w:left="1076" w:hanging="360"/>
      </w:pPr>
    </w:lvl>
    <w:lvl w:ilvl="2">
      <w:start w:val="1"/>
      <w:numFmt w:val="lowerRoman"/>
      <w:isLgl w:val="false"/>
      <w:suff w:val="tab"/>
      <w:lvlText w:val="%3."/>
      <w:lvlJc w:val="right"/>
      <w:pPr>
        <w:ind w:left="1796" w:hanging="180"/>
      </w:pPr>
    </w:lvl>
    <w:lvl w:ilvl="3">
      <w:start w:val="1"/>
      <w:numFmt w:val="decimal"/>
      <w:isLgl w:val="false"/>
      <w:suff w:val="tab"/>
      <w:lvlText w:val="%4."/>
      <w:lvlJc w:val="left"/>
      <w:pPr>
        <w:ind w:left="2516" w:hanging="360"/>
      </w:pPr>
    </w:lvl>
    <w:lvl w:ilvl="4">
      <w:start w:val="1"/>
      <w:numFmt w:val="lowerLetter"/>
      <w:isLgl w:val="false"/>
      <w:suff w:val="tab"/>
      <w:lvlText w:val="%5."/>
      <w:lvlJc w:val="left"/>
      <w:pPr>
        <w:ind w:left="3236" w:hanging="360"/>
      </w:pPr>
    </w:lvl>
    <w:lvl w:ilvl="5">
      <w:start w:val="1"/>
      <w:numFmt w:val="lowerRoman"/>
      <w:isLgl w:val="false"/>
      <w:suff w:val="tab"/>
      <w:lvlText w:val="%6."/>
      <w:lvlJc w:val="right"/>
      <w:pPr>
        <w:ind w:left="3956" w:hanging="180"/>
      </w:pPr>
    </w:lvl>
    <w:lvl w:ilvl="6">
      <w:start w:val="1"/>
      <w:numFmt w:val="decimal"/>
      <w:isLgl w:val="false"/>
      <w:suff w:val="tab"/>
      <w:lvlText w:val="%7."/>
      <w:lvlJc w:val="left"/>
      <w:pPr>
        <w:ind w:left="4676" w:hanging="360"/>
      </w:pPr>
    </w:lvl>
    <w:lvl w:ilvl="7">
      <w:start w:val="1"/>
      <w:numFmt w:val="lowerLetter"/>
      <w:isLgl w:val="false"/>
      <w:suff w:val="tab"/>
      <w:lvlText w:val="%8."/>
      <w:lvlJc w:val="left"/>
      <w:pPr>
        <w:ind w:left="5396" w:hanging="360"/>
      </w:pPr>
    </w:lvl>
    <w:lvl w:ilvl="8">
      <w:start w:val="1"/>
      <w:numFmt w:val="lowerRoman"/>
      <w:isLgl w:val="false"/>
      <w:suff w:val="tab"/>
      <w:lvlText w:val="%9."/>
      <w:lvlJc w:val="right"/>
      <w:pPr>
        <w:ind w:left="6116" w:hanging="180"/>
      </w:pPr>
    </w:lvl>
  </w:abstractNum>
  <w:abstractNum w:abstractNumId="3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3">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6"/>
  </w:num>
  <w:num w:numId="2">
    <w:abstractNumId w:val="1"/>
  </w:num>
  <w:num w:numId="3">
    <w:abstractNumId w:val="34"/>
  </w:num>
  <w:num w:numId="4">
    <w:abstractNumId w:val="2"/>
  </w:num>
  <w:num w:numId="5">
    <w:abstractNumId w:val="28"/>
  </w:num>
  <w:num w:numId="6">
    <w:abstractNumId w:val="9"/>
  </w:num>
  <w:num w:numId="7">
    <w:abstractNumId w:val="15"/>
  </w:num>
  <w:num w:numId="8">
    <w:abstractNumId w:val="3"/>
  </w:num>
  <w:num w:numId="9">
    <w:abstractNumId w:val="27"/>
  </w:num>
  <w:num w:numId="10">
    <w:abstractNumId w:val="33"/>
  </w:num>
  <w:num w:numId="11">
    <w:abstractNumId w:val="21"/>
  </w:num>
  <w:num w:numId="12">
    <w:abstractNumId w:val="31"/>
  </w:num>
  <w:num w:numId="13">
    <w:abstractNumId w:val="11"/>
  </w:num>
  <w:num w:numId="14">
    <w:abstractNumId w:val="14"/>
  </w:num>
  <w:num w:numId="15">
    <w:abstractNumId w:val="19"/>
  </w:num>
  <w:num w:numId="16">
    <w:abstractNumId w:val="32"/>
  </w:num>
  <w:num w:numId="17">
    <w:abstractNumId w:val="24"/>
  </w:num>
  <w:num w:numId="18">
    <w:abstractNumId w:val="17"/>
  </w:num>
  <w:num w:numId="19">
    <w:abstractNumId w:val="29"/>
  </w:num>
  <w:num w:numId="20">
    <w:abstractNumId w:val="6"/>
  </w:num>
  <w:num w:numId="21">
    <w:abstractNumId w:val="26"/>
  </w:num>
  <w:num w:numId="22">
    <w:abstractNumId w:val="7"/>
  </w:num>
  <w:num w:numId="23">
    <w:abstractNumId w:val="10"/>
  </w:num>
  <w:num w:numId="24">
    <w:abstractNumId w:val="13"/>
  </w:num>
  <w:num w:numId="25">
    <w:abstractNumId w:val="22"/>
  </w:num>
  <w:num w:numId="26">
    <w:abstractNumId w:val="25"/>
  </w:num>
  <w:num w:numId="27">
    <w:abstractNumId w:val="20"/>
  </w:num>
  <w:num w:numId="28">
    <w:abstractNumId w:val="8"/>
  </w:num>
  <w:num w:numId="29">
    <w:abstractNumId w:val="5"/>
  </w:num>
  <w:num w:numId="30">
    <w:abstractNumId w:val="0"/>
  </w:num>
  <w:num w:numId="31">
    <w:abstractNumId w:val="23"/>
  </w:num>
  <w:num w:numId="32">
    <w:abstractNumId w:val="12"/>
  </w:num>
  <w:num w:numId="33">
    <w:abstractNumId w:val="4"/>
  </w:num>
  <w:num w:numId="34">
    <w:abstractNumId w:val="30"/>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IN" w:eastAsia="en-IN"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78"/>
    <w:link w:val="672"/>
    <w:uiPriority w:val="9"/>
    <w:rPr>
      <w:rFonts w:ascii="Arial" w:hAnsi="Arial" w:eastAsia="Arial" w:cs="Arial"/>
      <w:sz w:val="40"/>
      <w:szCs w:val="40"/>
    </w:rPr>
  </w:style>
  <w:style w:type="character" w:styleId="16">
    <w:name w:val="Heading 2 Char"/>
    <w:basedOn w:val="678"/>
    <w:link w:val="673"/>
    <w:uiPriority w:val="9"/>
    <w:rPr>
      <w:rFonts w:ascii="Arial" w:hAnsi="Arial" w:eastAsia="Arial" w:cs="Arial"/>
      <w:sz w:val="34"/>
    </w:rPr>
  </w:style>
  <w:style w:type="character" w:styleId="18">
    <w:name w:val="Heading 3 Char"/>
    <w:basedOn w:val="678"/>
    <w:link w:val="674"/>
    <w:uiPriority w:val="9"/>
    <w:rPr>
      <w:rFonts w:ascii="Arial" w:hAnsi="Arial" w:eastAsia="Arial" w:cs="Arial"/>
      <w:sz w:val="30"/>
      <w:szCs w:val="30"/>
    </w:rPr>
  </w:style>
  <w:style w:type="character" w:styleId="20">
    <w:name w:val="Heading 4 Char"/>
    <w:basedOn w:val="678"/>
    <w:link w:val="675"/>
    <w:uiPriority w:val="9"/>
    <w:rPr>
      <w:rFonts w:ascii="Arial" w:hAnsi="Arial" w:eastAsia="Arial" w:cs="Arial"/>
      <w:b/>
      <w:bCs/>
      <w:sz w:val="26"/>
      <w:szCs w:val="26"/>
    </w:rPr>
  </w:style>
  <w:style w:type="character" w:styleId="22">
    <w:name w:val="Heading 5 Char"/>
    <w:basedOn w:val="678"/>
    <w:link w:val="676"/>
    <w:uiPriority w:val="9"/>
    <w:rPr>
      <w:rFonts w:ascii="Arial" w:hAnsi="Arial" w:eastAsia="Arial" w:cs="Arial"/>
      <w:b/>
      <w:bCs/>
      <w:sz w:val="24"/>
      <w:szCs w:val="24"/>
    </w:rPr>
  </w:style>
  <w:style w:type="character" w:styleId="24">
    <w:name w:val="Heading 6 Char"/>
    <w:basedOn w:val="678"/>
    <w:link w:val="677"/>
    <w:uiPriority w:val="9"/>
    <w:rPr>
      <w:rFonts w:ascii="Arial" w:hAnsi="Arial" w:eastAsia="Arial" w:cs="Arial"/>
      <w:b/>
      <w:bCs/>
      <w:sz w:val="22"/>
      <w:szCs w:val="22"/>
    </w:rPr>
  </w:style>
  <w:style w:type="paragraph" w:styleId="25">
    <w:name w:val="Heading 7"/>
    <w:basedOn w:val="671"/>
    <w:next w:val="67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78"/>
    <w:link w:val="25"/>
    <w:uiPriority w:val="9"/>
    <w:rPr>
      <w:rFonts w:ascii="Arial" w:hAnsi="Arial" w:eastAsia="Arial" w:cs="Arial"/>
      <w:b/>
      <w:bCs/>
      <w:i/>
      <w:iCs/>
      <w:sz w:val="22"/>
      <w:szCs w:val="22"/>
    </w:rPr>
  </w:style>
  <w:style w:type="paragraph" w:styleId="27">
    <w:name w:val="Heading 8"/>
    <w:basedOn w:val="671"/>
    <w:next w:val="67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78"/>
    <w:link w:val="27"/>
    <w:uiPriority w:val="9"/>
    <w:rPr>
      <w:rFonts w:ascii="Arial" w:hAnsi="Arial" w:eastAsia="Arial" w:cs="Arial"/>
      <w:i/>
      <w:iCs/>
      <w:sz w:val="22"/>
      <w:szCs w:val="22"/>
    </w:rPr>
  </w:style>
  <w:style w:type="paragraph" w:styleId="29">
    <w:name w:val="Heading 9"/>
    <w:basedOn w:val="671"/>
    <w:next w:val="67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78"/>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78"/>
    <w:link w:val="681"/>
    <w:uiPriority w:val="10"/>
    <w:rPr>
      <w:sz w:val="48"/>
      <w:szCs w:val="48"/>
    </w:rPr>
  </w:style>
  <w:style w:type="character" w:styleId="37">
    <w:name w:val="Subtitle Char"/>
    <w:basedOn w:val="678"/>
    <w:link w:val="683"/>
    <w:uiPriority w:val="11"/>
    <w:rPr>
      <w:sz w:val="24"/>
      <w:szCs w:val="24"/>
    </w:rPr>
  </w:style>
  <w:style w:type="paragraph" w:styleId="38">
    <w:name w:val="Quote"/>
    <w:basedOn w:val="671"/>
    <w:next w:val="671"/>
    <w:link w:val="39"/>
    <w:uiPriority w:val="29"/>
    <w:qFormat/>
    <w:pPr>
      <w:ind w:left="720" w:right="720"/>
    </w:pPr>
    <w:rPr>
      <w:i/>
    </w:rPr>
  </w:style>
  <w:style w:type="character" w:styleId="39">
    <w:name w:val="Quote Char"/>
    <w:link w:val="38"/>
    <w:uiPriority w:val="29"/>
    <w:rPr>
      <w:i/>
    </w:rPr>
  </w:style>
  <w:style w:type="paragraph" w:styleId="40">
    <w:name w:val="Intense Quote"/>
    <w:basedOn w:val="671"/>
    <w:next w:val="67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71"/>
    <w:link w:val="43"/>
    <w:uiPriority w:val="99"/>
    <w:unhideWhenUsed/>
    <w:pPr>
      <w:spacing w:after="0" w:line="240" w:lineRule="auto"/>
      <w:tabs>
        <w:tab w:val="center" w:pos="7143" w:leader="none"/>
        <w:tab w:val="right" w:pos="14287" w:leader="none"/>
      </w:tabs>
    </w:pPr>
  </w:style>
  <w:style w:type="character" w:styleId="43">
    <w:name w:val="Header Char"/>
    <w:basedOn w:val="678"/>
    <w:link w:val="42"/>
    <w:uiPriority w:val="99"/>
  </w:style>
  <w:style w:type="paragraph" w:styleId="44">
    <w:name w:val="Footer"/>
    <w:basedOn w:val="671"/>
    <w:link w:val="47"/>
    <w:uiPriority w:val="99"/>
    <w:unhideWhenUsed/>
    <w:pPr>
      <w:spacing w:after="0" w:line="240" w:lineRule="auto"/>
      <w:tabs>
        <w:tab w:val="center" w:pos="7143" w:leader="none"/>
        <w:tab w:val="right" w:pos="14287" w:leader="none"/>
      </w:tabs>
    </w:pPr>
  </w:style>
  <w:style w:type="character" w:styleId="45">
    <w:name w:val="Footer Char"/>
    <w:basedOn w:val="678"/>
    <w:link w:val="44"/>
    <w:uiPriority w:val="99"/>
  </w:style>
  <w:style w:type="paragraph" w:styleId="46">
    <w:name w:val="Caption"/>
    <w:basedOn w:val="671"/>
    <w:next w:val="67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7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7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7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7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7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7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7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7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7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7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7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7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7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7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7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7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7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7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7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7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7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7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7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7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7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7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7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7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7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7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7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7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7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7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7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7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7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7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7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7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7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7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7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7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7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7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7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7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7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7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7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7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7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7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7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7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7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7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7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7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7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7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7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7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7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7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7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7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7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7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7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7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7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7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7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78"/>
    <w:uiPriority w:val="99"/>
    <w:unhideWhenUsed/>
    <w:rPr>
      <w:vertAlign w:val="superscript"/>
    </w:rPr>
  </w:style>
  <w:style w:type="paragraph" w:styleId="178">
    <w:name w:val="endnote text"/>
    <w:basedOn w:val="67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78"/>
    <w:uiPriority w:val="99"/>
    <w:semiHidden/>
    <w:unhideWhenUsed/>
    <w:rPr>
      <w:vertAlign w:val="superscript"/>
    </w:rPr>
  </w:style>
  <w:style w:type="paragraph" w:styleId="181">
    <w:name w:val="toc 1"/>
    <w:basedOn w:val="671"/>
    <w:next w:val="671"/>
    <w:uiPriority w:val="39"/>
    <w:unhideWhenUsed/>
    <w:pPr>
      <w:ind w:left="0" w:right="0" w:firstLine="0"/>
      <w:spacing w:after="57"/>
    </w:pPr>
  </w:style>
  <w:style w:type="paragraph" w:styleId="182">
    <w:name w:val="toc 2"/>
    <w:basedOn w:val="671"/>
    <w:next w:val="671"/>
    <w:uiPriority w:val="39"/>
    <w:unhideWhenUsed/>
    <w:pPr>
      <w:ind w:left="283" w:right="0" w:firstLine="0"/>
      <w:spacing w:after="57"/>
    </w:pPr>
  </w:style>
  <w:style w:type="paragraph" w:styleId="183">
    <w:name w:val="toc 3"/>
    <w:basedOn w:val="671"/>
    <w:next w:val="671"/>
    <w:uiPriority w:val="39"/>
    <w:unhideWhenUsed/>
    <w:pPr>
      <w:ind w:left="567" w:right="0" w:firstLine="0"/>
      <w:spacing w:after="57"/>
    </w:pPr>
  </w:style>
  <w:style w:type="paragraph" w:styleId="184">
    <w:name w:val="toc 4"/>
    <w:basedOn w:val="671"/>
    <w:next w:val="671"/>
    <w:uiPriority w:val="39"/>
    <w:unhideWhenUsed/>
    <w:pPr>
      <w:ind w:left="850" w:right="0" w:firstLine="0"/>
      <w:spacing w:after="57"/>
    </w:pPr>
  </w:style>
  <w:style w:type="paragraph" w:styleId="185">
    <w:name w:val="toc 5"/>
    <w:basedOn w:val="671"/>
    <w:next w:val="671"/>
    <w:uiPriority w:val="39"/>
    <w:unhideWhenUsed/>
    <w:pPr>
      <w:ind w:left="1134" w:right="0" w:firstLine="0"/>
      <w:spacing w:after="57"/>
    </w:pPr>
  </w:style>
  <w:style w:type="paragraph" w:styleId="186">
    <w:name w:val="toc 6"/>
    <w:basedOn w:val="671"/>
    <w:next w:val="671"/>
    <w:uiPriority w:val="39"/>
    <w:unhideWhenUsed/>
    <w:pPr>
      <w:ind w:left="1417" w:right="0" w:firstLine="0"/>
      <w:spacing w:after="57"/>
    </w:pPr>
  </w:style>
  <w:style w:type="paragraph" w:styleId="187">
    <w:name w:val="toc 7"/>
    <w:basedOn w:val="671"/>
    <w:next w:val="671"/>
    <w:uiPriority w:val="39"/>
    <w:unhideWhenUsed/>
    <w:pPr>
      <w:ind w:left="1701" w:right="0" w:firstLine="0"/>
      <w:spacing w:after="57"/>
    </w:pPr>
  </w:style>
  <w:style w:type="paragraph" w:styleId="188">
    <w:name w:val="toc 8"/>
    <w:basedOn w:val="671"/>
    <w:next w:val="671"/>
    <w:uiPriority w:val="39"/>
    <w:unhideWhenUsed/>
    <w:pPr>
      <w:ind w:left="1984" w:right="0" w:firstLine="0"/>
      <w:spacing w:after="57"/>
    </w:pPr>
  </w:style>
  <w:style w:type="paragraph" w:styleId="189">
    <w:name w:val="toc 9"/>
    <w:basedOn w:val="671"/>
    <w:next w:val="67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1"/>
    <w:next w:val="671"/>
    <w:uiPriority w:val="99"/>
    <w:unhideWhenUsed/>
    <w:pPr>
      <w:spacing w:after="0" w:afterAutospacing="0"/>
    </w:pPr>
  </w:style>
  <w:style w:type="paragraph" w:styleId="671" w:default="1">
    <w:name w:val="Normal"/>
    <w:qFormat/>
  </w:style>
  <w:style w:type="paragraph" w:styleId="672">
    <w:name w:val="Heading 1"/>
    <w:basedOn w:val="671"/>
    <w:next w:val="671"/>
    <w:uiPriority w:val="9"/>
    <w:qFormat/>
    <w:pPr>
      <w:keepLines/>
      <w:keepNext/>
      <w:spacing w:before="480" w:after="120"/>
      <w:outlineLvl w:val="0"/>
    </w:pPr>
    <w:rPr>
      <w:b/>
      <w:sz w:val="48"/>
      <w:szCs w:val="48"/>
    </w:rPr>
  </w:style>
  <w:style w:type="paragraph" w:styleId="673">
    <w:name w:val="Heading 2"/>
    <w:basedOn w:val="671"/>
    <w:next w:val="671"/>
    <w:uiPriority w:val="9"/>
    <w:semiHidden/>
    <w:unhideWhenUsed/>
    <w:qFormat/>
    <w:pPr>
      <w:keepLines/>
      <w:keepNext/>
      <w:spacing w:before="360" w:after="80"/>
      <w:outlineLvl w:val="1"/>
    </w:pPr>
    <w:rPr>
      <w:b/>
      <w:sz w:val="36"/>
      <w:szCs w:val="36"/>
    </w:rPr>
  </w:style>
  <w:style w:type="paragraph" w:styleId="674">
    <w:name w:val="Heading 3"/>
    <w:basedOn w:val="671"/>
    <w:next w:val="671"/>
    <w:uiPriority w:val="9"/>
    <w:semiHidden/>
    <w:unhideWhenUsed/>
    <w:qFormat/>
    <w:pPr>
      <w:keepLines/>
      <w:keepNext/>
      <w:spacing w:before="280" w:after="80"/>
      <w:outlineLvl w:val="2"/>
    </w:pPr>
    <w:rPr>
      <w:b/>
      <w:sz w:val="28"/>
      <w:szCs w:val="28"/>
    </w:rPr>
  </w:style>
  <w:style w:type="paragraph" w:styleId="675">
    <w:name w:val="Heading 4"/>
    <w:basedOn w:val="671"/>
    <w:next w:val="671"/>
    <w:uiPriority w:val="9"/>
    <w:semiHidden/>
    <w:unhideWhenUsed/>
    <w:qFormat/>
    <w:pPr>
      <w:keepLines/>
      <w:keepNext/>
      <w:spacing w:before="240" w:after="40"/>
      <w:outlineLvl w:val="3"/>
    </w:pPr>
    <w:rPr>
      <w:b/>
      <w:sz w:val="24"/>
      <w:szCs w:val="24"/>
    </w:rPr>
  </w:style>
  <w:style w:type="paragraph" w:styleId="676">
    <w:name w:val="Heading 5"/>
    <w:basedOn w:val="671"/>
    <w:next w:val="671"/>
    <w:uiPriority w:val="9"/>
    <w:semiHidden/>
    <w:unhideWhenUsed/>
    <w:qFormat/>
    <w:pPr>
      <w:keepLines/>
      <w:keepNext/>
      <w:spacing w:before="220" w:after="40"/>
      <w:outlineLvl w:val="4"/>
    </w:pPr>
    <w:rPr>
      <w:b/>
    </w:rPr>
  </w:style>
  <w:style w:type="paragraph" w:styleId="677">
    <w:name w:val="Heading 6"/>
    <w:basedOn w:val="671"/>
    <w:next w:val="671"/>
    <w:uiPriority w:val="9"/>
    <w:semiHidden/>
    <w:unhideWhenUsed/>
    <w:qFormat/>
    <w:pPr>
      <w:keepLines/>
      <w:keepNext/>
      <w:spacing w:before="200" w:after="40"/>
      <w:outlineLvl w:val="5"/>
    </w:pPr>
    <w:rPr>
      <w:b/>
      <w:sz w:val="20"/>
      <w:szCs w:val="20"/>
    </w:rPr>
  </w:style>
  <w:style w:type="character" w:styleId="678" w:default="1">
    <w:name w:val="Default Paragraph Font"/>
    <w:uiPriority w:val="1"/>
    <w:semiHidden/>
    <w:unhideWhenUsed/>
  </w:style>
  <w:style w:type="table" w:styleId="679" w:default="1">
    <w:name w:val="Normal Table"/>
    <w:uiPriority w:val="99"/>
    <w:semiHidden/>
    <w:unhideWhenUsed/>
    <w:tblPr>
      <w:tblInd w:w="0" w:type="dxa"/>
      <w:tblCellMar>
        <w:left w:w="108" w:type="dxa"/>
        <w:top w:w="0" w:type="dxa"/>
        <w:right w:w="108" w:type="dxa"/>
        <w:bottom w:w="0" w:type="dxa"/>
      </w:tblCellMar>
    </w:tblPr>
  </w:style>
  <w:style w:type="numbering" w:styleId="680" w:default="1">
    <w:name w:val="No List"/>
    <w:uiPriority w:val="99"/>
    <w:semiHidden/>
    <w:unhideWhenUsed/>
  </w:style>
  <w:style w:type="paragraph" w:styleId="681">
    <w:name w:val="Title"/>
    <w:basedOn w:val="671"/>
    <w:next w:val="671"/>
    <w:uiPriority w:val="10"/>
    <w:qFormat/>
    <w:pPr>
      <w:keepLines/>
      <w:keepNext/>
      <w:spacing w:before="480" w:after="120"/>
    </w:pPr>
    <w:rPr>
      <w:b/>
      <w:sz w:val="72"/>
      <w:szCs w:val="72"/>
    </w:rPr>
  </w:style>
  <w:style w:type="paragraph" w:styleId="682">
    <w:name w:val="List Paragraph"/>
    <w:basedOn w:val="671"/>
    <w:uiPriority w:val="34"/>
    <w:qFormat/>
    <w:pPr>
      <w:contextualSpacing/>
      <w:ind w:left="720"/>
    </w:pPr>
  </w:style>
  <w:style w:type="paragraph" w:styleId="683">
    <w:name w:val="Subtitle"/>
    <w:basedOn w:val="671"/>
    <w:next w:val="671"/>
    <w:uiPriority w:val="11"/>
    <w:qFormat/>
    <w:pPr>
      <w:keepLines/>
      <w:keepNext/>
      <w:spacing w:before="360" w:after="80"/>
    </w:pPr>
    <w:rPr>
      <w:rFonts w:ascii="Georgia" w:hAnsi="Georgia" w:eastAsia="Georgia" w:cs="Georgia"/>
      <w:i/>
      <w:color w:val="666666"/>
      <w:sz w:val="48"/>
      <w:szCs w:val="48"/>
    </w:rPr>
  </w:style>
  <w:style w:type="table" w:styleId="684" w:customStyle="1">
    <w:name w:val="StGen0"/>
    <w:basedOn w:val="679"/>
    <w:tblPr>
      <w:tblStyleRowBandSize w:val="1"/>
      <w:tblStyleColBandSize w:val="1"/>
      <w:tblCellMar>
        <w:left w:w="100" w:type="dxa"/>
        <w:top w:w="100" w:type="dxa"/>
        <w:right w:w="100" w:type="dxa"/>
        <w:bottom w:w="100" w:type="dxa"/>
      </w:tblCellMar>
    </w:tblPr>
  </w:style>
  <w:style w:type="table" w:styleId="685" w:customStyle="1">
    <w:name w:val="StGen1"/>
    <w:basedOn w:val="679"/>
    <w:tblPr>
      <w:tblStyleRowBandSize w:val="1"/>
      <w:tblStyleColBandSize w:val="1"/>
      <w:tblCellMar>
        <w:left w:w="100" w:type="dxa"/>
        <w:top w:w="100" w:type="dxa"/>
        <w:right w:w="100" w:type="dxa"/>
        <w:bottom w:w="100" w:type="dxa"/>
      </w:tblCellMar>
    </w:tblPr>
  </w:style>
  <w:style w:type="paragraph" w:styleId="686">
    <w:name w:val="Balloon Text"/>
    <w:basedOn w:val="671"/>
    <w:link w:val="687"/>
    <w:uiPriority w:val="99"/>
    <w:semiHidden/>
    <w:unhideWhenUsed/>
    <w:pPr>
      <w:spacing w:after="0" w:line="240" w:lineRule="auto"/>
    </w:pPr>
    <w:rPr>
      <w:rFonts w:ascii="Segoe UI" w:hAnsi="Segoe UI" w:cs="Segoe UI"/>
      <w:sz w:val="18"/>
      <w:szCs w:val="16"/>
    </w:rPr>
  </w:style>
  <w:style w:type="character" w:styleId="687" w:customStyle="1">
    <w:name w:val="Balloon Text Char"/>
    <w:basedOn w:val="678"/>
    <w:link w:val="686"/>
    <w:uiPriority w:val="99"/>
    <w:semiHidden/>
    <w:rPr>
      <w:rFonts w:ascii="Segoe UI" w:hAnsi="Segoe UI" w:cs="Segoe UI"/>
      <w:sz w:val="18"/>
      <w:szCs w:val="16"/>
    </w:rPr>
  </w:style>
  <w:style w:type="paragraph" w:styleId="688" w:customStyle="1">
    <w:name w:val="alt"/>
    <w:basedOn w:val="671"/>
    <w:pPr>
      <w:spacing w:before="100" w:beforeAutospacing="1" w:after="100" w:afterAutospacing="1" w:line="240" w:lineRule="auto"/>
    </w:pPr>
    <w:rPr>
      <w:rFonts w:ascii="Times New Roman" w:hAnsi="Times New Roman" w:eastAsia="Times New Roman" w:cs="Times New Roman"/>
      <w:sz w:val="24"/>
      <w:szCs w:val="24"/>
    </w:rPr>
  </w:style>
  <w:style w:type="character" w:styleId="689" w:customStyle="1">
    <w:name w:val="attribute"/>
    <w:basedOn w:val="678"/>
  </w:style>
  <w:style w:type="character" w:styleId="690" w:customStyle="1">
    <w:name w:val="attribute-value"/>
    <w:basedOn w:val="678"/>
  </w:style>
  <w:style w:type="character" w:styleId="691" w:customStyle="1">
    <w:name w:val="tag"/>
    <w:basedOn w:val="678"/>
  </w:style>
  <w:style w:type="character" w:styleId="692" w:customStyle="1">
    <w:name w:val="tag-name"/>
    <w:basedOn w:val="678"/>
  </w:style>
  <w:style w:type="paragraph" w:styleId="693" w:customStyle="1">
    <w:name w:val="mcq"/>
    <w:basedOn w:val="671"/>
    <w:pPr>
      <w:spacing w:before="100" w:beforeAutospacing="1" w:after="100" w:afterAutospacing="1" w:line="240" w:lineRule="auto"/>
    </w:pPr>
    <w:rPr>
      <w:rFonts w:ascii="Times New Roman" w:hAnsi="Times New Roman" w:eastAsia="Times New Roman" w:cs="Times New Roman"/>
      <w:sz w:val="24"/>
      <w:szCs w:val="24"/>
    </w:rPr>
  </w:style>
  <w:style w:type="character" w:styleId="694">
    <w:name w:val="HTML Code"/>
    <w:basedOn w:val="678"/>
    <w:uiPriority w:val="99"/>
    <w:semiHidden/>
    <w:unhideWhenUsed/>
    <w:rPr>
      <w:rFonts w:ascii="Courier New" w:hAnsi="Courier New" w:eastAsia="Times New Roman" w:cs="Courier New"/>
      <w:sz w:val="20"/>
      <w:szCs w:val="20"/>
    </w:rPr>
  </w:style>
  <w:style w:type="paragraph" w:styleId="695" w:customStyle="1">
    <w:name w:val="options"/>
    <w:basedOn w:val="671"/>
    <w:pPr>
      <w:spacing w:before="100" w:beforeAutospacing="1" w:after="100" w:afterAutospacing="1" w:line="240" w:lineRule="auto"/>
    </w:pPr>
    <w:rPr>
      <w:rFonts w:ascii="Times New Roman" w:hAnsi="Times New Roman" w:eastAsia="Times New Roman" w:cs="Times New Roman"/>
      <w:sz w:val="24"/>
      <w:szCs w:val="24"/>
    </w:rPr>
  </w:style>
  <w:style w:type="character" w:styleId="696" w:customStyle="1">
    <w:name w:val="ques"/>
    <w:basedOn w:val="678"/>
  </w:style>
  <w:style w:type="paragraph" w:styleId="697">
    <w:name w:val="Normal (Web)"/>
    <w:basedOn w:val="671"/>
    <w:uiPriority w:val="99"/>
    <w:unhideWhenUsed/>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698" w:customStyle="1">
    <w:name w:val="StGen2"/>
    <w:basedOn w:val="679"/>
    <w:pPr>
      <w:spacing w:after="0" w:line="240" w:lineRule="auto"/>
    </w:pPr>
    <w:tblPr>
      <w:tblStyleRowBandSize w:val="1"/>
      <w:tblStyleColBandSize w:val="1"/>
    </w:tblPr>
  </w:style>
  <w:style w:type="character" w:styleId="699" w:customStyle="1">
    <w:name w:val="apple-tab-span"/>
    <w:basedOn w:val="678"/>
  </w:style>
  <w:style w:type="character" w:styleId="700">
    <w:name w:val="Strong"/>
    <w:basedOn w:val="678"/>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jI96G3mBLjTJIlBU+4182s8UDg==">AMUW2mXt/hOHe5Re5zTJLCJoq+KRGTyYRXugR033g9g6Wr/Y+GjVWcs1qOjn1hLyfwB2koJ9X7825iuu1Gf1UjM0XSrLlRhsWgx9wAZIdhv5uEyH1I18y/s=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 mittal</dc:creator>
  <cp:revision>48</cp:revision>
  <dcterms:created xsi:type="dcterms:W3CDTF">2023-02-21T06:03:00Z</dcterms:created>
  <dcterms:modified xsi:type="dcterms:W3CDTF">2023-03-31T04:28:49Z</dcterms:modified>
</cp:coreProperties>
</file>