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Q1</w:t>
      </w: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 Which of the following is a file transfer protocol used in Linux for secure file transfer?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a) FTPS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hd w:val="clear" w:color="auto" w:fill="auto"/>
          <w:rtl w:val="0"/>
        </w:rPr>
        <w:t xml:space="preserve">b) SFTP 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c) TFTP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d) SCP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2 Which command is used to change the group of a file or directory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a) chown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b) chmod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hd w:val="clear" w:color="auto" w:fill="auto"/>
          <w:rtl w:val="0"/>
        </w:rPr>
        <w:t xml:space="preserve">c) chgrp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d) groupadd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3 Which of the following is a Linux-based operating system designed for penetration testing and ethical hacking?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hd w:val="clear" w:color="auto" w:fill="auto"/>
          <w:rtl w:val="0"/>
        </w:rPr>
        <w:t xml:space="preserve">a) Kali Linux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b) Red Hat Enterprise Linux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c) Ubuntu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d) POP OS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What command is used to search for text within a file?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grep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find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awk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sed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5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What command is used to extract files from a compressed archive?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a) extract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gzip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c) tar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compress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6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Which command can be used to create a symbolic link to a file or directory?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a) symlink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b) ln -s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softlink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link -s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7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What command is used to set the permissions of a file or directory?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chmod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chown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chgrp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change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8 Which command is used to add a user to a group?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a) adduser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useradd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groupadd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d) usermod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9 What command is used to display the disk usage of a file or directory?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du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df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ls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diskusage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10 Which command can be used to kill a process by its name?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pkill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kill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killall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processkill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u w:val="single"/>
          <w:rtl w:val="0"/>
        </w:rPr>
        <w:t xml:space="preserve">SECTION-B (10*2 mark=20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11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What command is used to change the owner of a file or directory?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chown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chmod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chgrp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changeowner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12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What command is used to display information about the CPU usage of a system?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top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ps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iostat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vmstat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13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Which command can be used to monitor changes to a file in real-time?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tail -f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head -f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follow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monitor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14 What command is used to display the current network configuration?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a) ifconfig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b) ipconfig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c) netstat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d) route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15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Which command is used to view the contents of a compressed file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a) unzip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b) gunzip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c) tar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d) gzip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16 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Which command is used to find all files modified in the last 5 days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a) find -mtime +5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b) find -mtime -5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c) find -mtime 5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d) find -mtime 0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17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Which command is used to set the default editor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a) export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b) env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c) set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b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d) select-editor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18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Which command is used to display the content of a file in a columnar format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b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a) column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b) cut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c) fold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d) paste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Q</w:t>
      </w:r>
      <w:r>
        <w:rPr>
          <w:rFonts w:ascii="Times New Roman" w:hAnsi="Times New Roman" w:eastAsia="Times New Roman" w:cs="Times New Roman"/>
          <w:b w:val="0"/>
          <w:color w:val="000000"/>
          <w:rtl w:val="0"/>
        </w:rPr>
        <w:t xml:space="preserve">19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 Which command is used to find the IP address of a domain name in Linux?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a) ifconfig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b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b) nslookup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c) ipconfig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d) ping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Q</w:t>
      </w: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20 Which command can be used to find a file in the filesystem?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a) locate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b/>
        </w:rPr>
      </w:pPr>
      <w:r>
        <w:rPr>
          <w:rFonts w:ascii="Times New Roman" w:hAnsi="Times New Roman" w:eastAsia="Times New Roman" w:cs="Times New Roman"/>
          <w:b/>
          <w:color w:val="000000"/>
          <w:shd w:val="clear" w:color="auto" w:fill="auto"/>
          <w:rtl w:val="0"/>
        </w:rPr>
        <w:t xml:space="preserve">b) find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c) search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d) grep</w:t>
      </w:r>
      <w:r>
        <w:rPr>
          <w:rtl w:val="0"/>
        </w:rPr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color w:val="000000"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color w:val="00000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u w:val="single"/>
          <w:rtl w:val="0"/>
        </w:rPr>
        <w:t xml:space="preserve">SECTION-C (4x5 marks=20 marks)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</w:r>
      <w:r/>
    </w:p>
    <w:p>
      <w:pPr>
        <w:ind w:lef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 xml:space="preserve">    Q21</w:t>
      </w:r>
      <w:r>
        <w:rPr>
          <w:rtl w:val="0"/>
        </w:rPr>
        <w:t xml:space="preserve"> Create a bash script that will take a directory as  an argument and count the number of files in that directory.</w:t>
      </w: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Answer: </w:t>
      </w: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#!/bin/bash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dir=$1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count=$(ls -1 $dir | wc -l)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echo "There are $count files in the directory $dir."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  Q22 </w:t>
      </w:r>
      <w:r>
        <w:rPr>
          <w:rtl w:val="0"/>
        </w:rPr>
        <w:t xml:space="preserve">Create a bash script that will read a file and replace all occurrences of a string with another string.</w:t>
      </w: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Answer: </w:t>
      </w:r>
      <w:r/>
    </w:p>
    <w:p>
      <w:pPr>
        <w:ind w:left="567" w:righ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#!/bin/bash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filename=$1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old_string=$2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new_string=$3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sed -i "s/$old_string/$new_string/g" $filename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echo "All occurrences of $old_string have been replaced with $new_string in $filename."</w:t>
      </w:r>
      <w:r/>
    </w:p>
    <w:p>
      <w:pPr>
        <w:ind w:left="0" w:firstLine="0"/>
        <w:jc w:val="both"/>
        <w:spacing w:before="120" w:after="0" w:line="240" w:lineRule="auto"/>
      </w:pPr>
      <w:r>
        <w:rPr>
          <w:rtl w:val="0"/>
        </w:rPr>
      </w:r>
      <w:r/>
    </w:p>
    <w:p>
      <w:pPr>
        <w:ind w:left="0" w:hanging="2"/>
        <w:jc w:val="both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rtl w:val="0"/>
        </w:rPr>
        <w:t xml:space="preserve"> Q23  </w:t>
      </w:r>
      <w:r>
        <w:rPr>
          <w:rtl w:val="0"/>
        </w:rPr>
        <w:t xml:space="preserve">Create a bash script that will take a list of numbers as arguments and find the sum and average of those </w:t>
      </w:r>
      <w:r/>
    </w:p>
    <w:p>
      <w:pPr>
        <w:ind w:lef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  <w:t xml:space="preserve">              numbers.</w:t>
      </w: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Answer: </w:t>
      </w: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b w:val="0"/>
          <w:color w:val="000000"/>
        </w:rPr>
      </w:pP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#!/bin/bash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sum=0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for num in "$@"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do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  sum=$(expr $sum + $num)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done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count=$#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average=$(echo "scale=2; $sum/$count" | bc)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b w:val="0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echo "The sum of the numbers is $sum."</w:t>
      </w:r>
      <w:r>
        <w:rPr>
          <w:rtl w:val="0"/>
        </w:rPr>
      </w:r>
      <w:r/>
    </w:p>
    <w:p>
      <w:pPr>
        <w:ind w:left="1701" w:right="0" w:hanging="1"/>
        <w:jc w:val="both"/>
        <w:spacing w:before="0" w:after="0" w:line="240" w:lineRule="auto"/>
        <w:rPr>
          <w:rFonts w:ascii="Times New Roman" w:hAnsi="Times New Roman" w:eastAsia="Times New Roman" w:cs="Times New Roman"/>
          <w:b w:val="0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color w:val="000000"/>
          <w:shd w:val="clear" w:color="auto" w:fill="auto"/>
          <w:rtl w:val="0"/>
        </w:rPr>
        <w:t xml:space="preserve">echo "The average of the numbers is $average."</w:t>
      </w:r>
      <w:r/>
    </w:p>
    <w:p>
      <w:pPr>
        <w:ind w:left="1701" w:right="0" w:hanging="1"/>
        <w:jc w:val="both"/>
        <w:spacing w:before="0" w:after="0" w:line="240" w:lineRule="auto"/>
        <w:rPr>
          <w:rFonts w:ascii="Times New Roman" w:hAnsi="Times New Roman" w:eastAsia="Times New Roman" w:cs="Times New Roman"/>
          <w:b w:val="0"/>
          <w:color w:val="000000"/>
        </w:rPr>
      </w:pPr>
      <w:r>
        <w:rPr>
          <w:rtl w:val="0"/>
        </w:rPr>
      </w:r>
      <w:r/>
    </w:p>
    <w:p>
      <w:pPr>
        <w:ind w:left="0" w:hanging="2"/>
        <w:jc w:val="both"/>
        <w:spacing w:before="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    Q24 </w:t>
      </w:r>
      <w:r>
        <w:rPr>
          <w:rtl w:val="0"/>
        </w:rPr>
        <w:t xml:space="preserve">Create a bash script that will take a string as an argument and check if it is a palindrome.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</w:pPr>
      <w:r>
        <w:rPr>
          <w:rtl w:val="0"/>
        </w:rPr>
      </w:r>
      <w:r/>
    </w:p>
    <w:p>
      <w:pPr>
        <w:ind w:left="567" w:right="0" w:hanging="2"/>
        <w:jc w:val="both"/>
        <w:spacing w:before="0" w:after="0" w:line="240" w:lineRule="auto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Answer: 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#!/bin/bash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string=$1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reverse=$(echo $string | rev)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if [ $string == $reverse ]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then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  echo "$string is a palindrome."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else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</w:pPr>
      <w:r>
        <w:rPr>
          <w:shd w:val="clear" w:color="auto" w:fill="auto"/>
          <w:rtl w:val="0"/>
        </w:rPr>
        <w:t xml:space="preserve">  echo "$string is not a palindrome."</w:t>
      </w:r>
      <w:r>
        <w:rPr>
          <w:rtl w:val="0"/>
        </w:rPr>
      </w:r>
      <w:r/>
    </w:p>
    <w:p>
      <w:pPr>
        <w:ind w:left="2693" w:right="0" w:hanging="1"/>
        <w:jc w:val="both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shd w:val="clear" w:color="auto" w:fill="auto"/>
          <w:rtl w:val="0"/>
        </w:rPr>
        <w:t xml:space="preserve">fi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u w:val="single"/>
          <w:rtl w:val="0"/>
        </w:rPr>
        <w:t xml:space="preserve">SECTION-D (1x10 marks=10 marks)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hd w:val="clear" w:color="auto" w:fill="auto"/>
          <w:rtl w:val="0"/>
        </w:rPr>
        <w:t xml:space="preserve">  Q25 Write </w:t>
      </w:r>
      <w:r>
        <w:rPr>
          <w:rtl w:val="0"/>
        </w:rPr>
        <w:t xml:space="preserve">bash script that creates a new bash script using the nano editor.</w:t>
      </w:r>
      <w:r>
        <w:rPr>
          <w:rtl w:val="0"/>
        </w:rPr>
      </w:r>
      <w:r/>
    </w:p>
    <w:p>
      <w:pPr>
        <w:ind w:left="0" w:firstLine="0"/>
        <w:jc w:val="both"/>
        <w:spacing w:before="120" w:after="0" w:line="240" w:lineRule="auto"/>
        <w:rPr>
          <w:shd w:val="clear" w:color="auto" w:fill="auto"/>
        </w:rPr>
      </w:pPr>
      <w:r>
        <w:rPr>
          <w:shd w:val="clear" w:color="auto" w:fill="auto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Answer</w:t>
      </w:r>
      <w:r>
        <w:rPr>
          <w:shd w:val="clear" w:color="auto" w:fill="auto"/>
          <w:rtl w:val="0"/>
        </w:rPr>
        <w:t xml:space="preserve">: </w:t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#!/bin/bash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# Get the name of the new script from the user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read -p "Enter the name of the new script: " script_name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# Check if the script already exists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if [ -f "$script_name" ]; then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    echo "Error: Script already exists."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    exit 1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fi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# Create the new script using nano editor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nano "$script_name"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# Make the new script executable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</w:pPr>
      <w:r>
        <w:rPr>
          <w:shd w:val="clear" w:color="auto" w:fill="auto"/>
          <w:rtl w:val="0"/>
        </w:rPr>
        <w:t xml:space="preserve">chmod +x "$script_name"</w:t>
      </w:r>
      <w:r>
        <w:rPr>
          <w:rtl w:val="0"/>
        </w:rPr>
      </w:r>
      <w:r/>
    </w:p>
    <w:p>
      <w:pPr>
        <w:ind w:left="1417" w:firstLine="0"/>
        <w:jc w:val="both"/>
        <w:spacing w:before="120" w:after="0" w:line="240" w:lineRule="auto"/>
        <w:rPr>
          <w:shd w:val="clear" w:color="auto" w:fill="auto"/>
        </w:rPr>
      </w:pPr>
      <w:r>
        <w:rPr>
          <w:shd w:val="clear" w:color="auto" w:fill="auto"/>
          <w:rtl w:val="0"/>
        </w:rPr>
        <w:t xml:space="preserve">echo "Script created successfully."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9" w:default="1">
    <w:name w:val="Normal"/>
  </w:style>
  <w:style w:type="table" w:styleId="670" w:default="1">
    <w:name w:val="Table Normal"/>
    <w:tblPr/>
  </w:style>
  <w:style w:type="paragraph" w:styleId="671">
    <w:name w:val="Heading 1"/>
    <w:basedOn w:val="669"/>
    <w:next w:val="669"/>
    <w:pPr>
      <w:keepLines/>
      <w:keepNext/>
      <w:spacing w:before="480" w:after="120"/>
    </w:pPr>
    <w:rPr>
      <w:b/>
      <w:sz w:val="48"/>
      <w:szCs w:val="48"/>
    </w:rPr>
  </w:style>
  <w:style w:type="paragraph" w:styleId="672">
    <w:name w:val="Heading 2"/>
    <w:basedOn w:val="669"/>
    <w:next w:val="669"/>
    <w:pPr>
      <w:keepLines/>
      <w:keepNext/>
      <w:spacing w:before="360" w:after="80"/>
    </w:pPr>
    <w:rPr>
      <w:b/>
      <w:sz w:val="36"/>
      <w:szCs w:val="36"/>
    </w:rPr>
  </w:style>
  <w:style w:type="paragraph" w:styleId="673">
    <w:name w:val="Heading 3"/>
    <w:basedOn w:val="669"/>
    <w:next w:val="669"/>
    <w:pPr>
      <w:keepLines/>
      <w:keepNext/>
      <w:spacing w:before="280" w:after="80"/>
    </w:pPr>
    <w:rPr>
      <w:b/>
      <w:sz w:val="28"/>
      <w:szCs w:val="28"/>
    </w:rPr>
  </w:style>
  <w:style w:type="paragraph" w:styleId="674">
    <w:name w:val="Heading 4"/>
    <w:basedOn w:val="669"/>
    <w:next w:val="669"/>
    <w:pPr>
      <w:keepLines/>
      <w:keepNext/>
      <w:spacing w:before="240" w:after="40"/>
    </w:pPr>
    <w:rPr>
      <w:b/>
      <w:sz w:val="24"/>
      <w:szCs w:val="24"/>
    </w:rPr>
  </w:style>
  <w:style w:type="paragraph" w:styleId="675">
    <w:name w:val="Heading 5"/>
    <w:basedOn w:val="669"/>
    <w:next w:val="669"/>
    <w:pPr>
      <w:keepLines/>
      <w:keepNext/>
      <w:spacing w:before="220" w:after="40"/>
    </w:pPr>
    <w:rPr>
      <w:b/>
    </w:rPr>
  </w:style>
  <w:style w:type="paragraph" w:styleId="676">
    <w:name w:val="Heading 6"/>
    <w:basedOn w:val="669"/>
    <w:next w:val="669"/>
    <w:pPr>
      <w:keepLines/>
      <w:keepNext/>
      <w:spacing w:before="200" w:after="40"/>
    </w:pPr>
    <w:rPr>
      <w:b/>
      <w:sz w:val="20"/>
      <w:szCs w:val="20"/>
    </w:rPr>
  </w:style>
  <w:style w:type="paragraph" w:styleId="677">
    <w:name w:val="Title"/>
    <w:basedOn w:val="669"/>
    <w:next w:val="669"/>
    <w:pPr>
      <w:keepLines/>
      <w:keepNext/>
      <w:spacing w:before="480" w:after="120"/>
    </w:pPr>
    <w:rPr>
      <w:b/>
      <w:sz w:val="72"/>
      <w:szCs w:val="72"/>
    </w:rPr>
  </w:style>
  <w:style w:type="character" w:styleId="678">
    <w:name w:val="Heading 1 Char"/>
    <w:basedOn w:val="849"/>
    <w:link w:val="843"/>
    <w:uiPriority w:val="9"/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9"/>
    <w:link w:val="844"/>
    <w:uiPriority w:val="9"/>
    <w:rPr>
      <w:rFonts w:ascii="Arial" w:hAnsi="Arial" w:eastAsia="Arial" w:cs="Arial"/>
      <w:sz w:val="34"/>
    </w:rPr>
  </w:style>
  <w:style w:type="character" w:styleId="680">
    <w:name w:val="Heading 3 Char"/>
    <w:basedOn w:val="849"/>
    <w:link w:val="845"/>
    <w:uiPriority w:val="9"/>
    <w:rPr>
      <w:rFonts w:ascii="Arial" w:hAnsi="Arial" w:eastAsia="Arial" w:cs="Arial"/>
      <w:sz w:val="30"/>
      <w:szCs w:val="30"/>
    </w:rPr>
  </w:style>
  <w:style w:type="character" w:styleId="681">
    <w:name w:val="Heading 4 Char"/>
    <w:basedOn w:val="849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82">
    <w:name w:val="Heading 5 Char"/>
    <w:basedOn w:val="849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83">
    <w:name w:val="Heading 6 Char"/>
    <w:basedOn w:val="849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2"/>
    <w:next w:val="842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9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2"/>
    <w:next w:val="842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9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2"/>
    <w:next w:val="842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character" w:styleId="691">
    <w:name w:val="Title Char"/>
    <w:basedOn w:val="849"/>
    <w:link w:val="852"/>
    <w:uiPriority w:val="10"/>
    <w:rPr>
      <w:sz w:val="48"/>
      <w:szCs w:val="48"/>
    </w:rPr>
  </w:style>
  <w:style w:type="character" w:styleId="692">
    <w:name w:val="Subtitle Char"/>
    <w:basedOn w:val="849"/>
    <w:link w:val="855"/>
    <w:uiPriority w:val="11"/>
    <w:rPr>
      <w:sz w:val="24"/>
      <w:szCs w:val="24"/>
    </w:rPr>
  </w:style>
  <w:style w:type="paragraph" w:styleId="693">
    <w:name w:val="Quote"/>
    <w:basedOn w:val="842"/>
    <w:next w:val="842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2"/>
    <w:next w:val="842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853"/>
    <w:uiPriority w:val="99"/>
  </w:style>
  <w:style w:type="table" w:styleId="699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5d8dc2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28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29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9bba59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30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31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ae5f1" w:themeFill="accent1" w:themeFillTint="00"/>
    </w:tblPr>
    <w:tblStylePr w:type="band1Horz">
      <w:tcPr>
        <w:shd w:val="clear" w:color="ffffff" w:themeColor="accent1" w:themeTint="00" w:fill="adc5e0" w:themeFill="accent1" w:themeFillTint="00"/>
      </w:tcPr>
    </w:tblStylePr>
    <w:tblStylePr w:type="band1Vert">
      <w:tcPr>
        <w:shd w:val="clear" w:color="ffffff" w:themeColor="accent1" w:themeTint="00" w:fill="adc5e0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2dcdb" w:themeFill="accent2" w:themeFillTint="00"/>
    </w:tblPr>
    <w:tblStylePr w:type="band1Horz">
      <w:tcPr>
        <w:shd w:val="clear" w:color="ffffff" w:themeColor="accent2" w:themeTint="00" w:fill="e1adac" w:themeFill="accent2" w:themeFillTint="00"/>
      </w:tcPr>
    </w:tblStylePr>
    <w:tblStylePr w:type="band1Vert">
      <w:tcPr>
        <w:shd w:val="clear" w:color="ffffff" w:themeColor="accent2" w:themeTint="00" w:fill="e1adac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af0dd" w:themeFill="accent3" w:themeFillTint="00"/>
    </w:tblPr>
    <w:tblStylePr w:type="band1Horz">
      <w:tcPr>
        <w:shd w:val="clear" w:color="ffffff" w:themeColor="accent3" w:themeTint="00" w:fill="d1dfb2" w:themeFill="accent3" w:themeFillTint="00"/>
      </w:tcPr>
    </w:tblStylePr>
    <w:tblStylePr w:type="band1Vert">
      <w:tcPr>
        <w:shd w:val="clear" w:color="ffffff" w:themeColor="accent3" w:themeTint="00" w:fill="d1dfb2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e5dfec" w:themeFill="accent4" w:themeFillTint="00"/>
    </w:tblPr>
    <w:tblStylePr w:type="band1Horz">
      <w:tcPr>
        <w:shd w:val="clear" w:color="ffffff" w:themeColor="accent4" w:themeTint="00" w:fill="c4b7d4" w:themeFill="accent4" w:themeFillTint="00"/>
      </w:tcPr>
    </w:tblStylePr>
    <w:tblStylePr w:type="band1Vert">
      <w:tcPr>
        <w:shd w:val="clear" w:color="ffffff" w:themeColor="accent4" w:themeTint="00" w:fill="c4b7d4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aeef3" w:themeFill="accent5" w:themeFillTint="00"/>
    </w:tblPr>
    <w:tblStylePr w:type="band1Horz">
      <w:tcPr>
        <w:shd w:val="clear" w:color="ffffff" w:themeColor="accent5" w:themeTint="00" w:fill="abd9e4" w:themeFill="accent5" w:themeFillTint="00"/>
      </w:tcPr>
    </w:tblStylePr>
    <w:tblStylePr w:type="band1Vert">
      <w:tcPr>
        <w:shd w:val="clear" w:color="ffffff" w:themeColor="accent5" w:themeTint="00" w:fill="abd9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de9d8" w:themeFill="accent6" w:themeFillTint="00"/>
    </w:tblPr>
    <w:tblStylePr w:type="band1Horz">
      <w:tcPr>
        <w:shd w:val="clear" w:color="ffffff" w:themeColor="accent6" w:themeTint="00" w:fill="fbcda8" w:themeFill="accent6" w:themeFillTint="00"/>
      </w:tcPr>
    </w:tblStylePr>
    <w:tblStylePr w:type="band1Vert">
      <w:tcPr>
        <w:shd w:val="clear" w:color="ffffff" w:themeColor="accent6" w:themeTint="00" w:fill="fbcd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41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e70a3" w:themeColor="accent1" w:themeTint="00" w:themeShade="00"/>
      </w:rPr>
    </w:tblStylePr>
    <w:tblStylePr w:type="firstRow">
      <w:rPr>
        <w:b/>
        <w:color w:val="3e70a3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e70a3" w:themeColor="accent1" w:themeTint="00" w:themeShade="00"/>
      </w:rPr>
    </w:tblStylePr>
    <w:tblStylePr w:type="lastRow">
      <w:rPr>
        <w:b/>
        <w:color w:val="3e70a3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42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43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5c702f" w:themeColor="accent3" w:themeTint="00" w:themeShade="00"/>
      </w:rPr>
    </w:tblStylePr>
    <w:tblStylePr w:type="firstRow">
      <w:rPr>
        <w:b/>
        <w:color w:val="5c702f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5c702f" w:themeColor="accent3" w:themeTint="00" w:themeShade="00"/>
      </w:rPr>
    </w:tblStylePr>
    <w:tblStylePr w:type="lastRow">
      <w:rPr>
        <w:b/>
        <w:color w:val="5c702f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44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45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46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47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e70a3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3e70a3" w:themeColor="accent1" w:themeTint="00" w:themeShade="00"/>
        <w:sz w:val="22"/>
      </w:rPr>
    </w:tblStylePr>
    <w:tblStylePr w:type="firstCol">
      <w:rPr>
        <w:rFonts w:ascii="Arial" w:hAnsi="Arial"/>
        <w:i/>
        <w:color w:val="3e70a3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5c702f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5c702f" w:themeColor="accent3" w:themeTint="00" w:themeShade="00"/>
        <w:sz w:val="22"/>
      </w:rPr>
    </w:tblStylePr>
    <w:tblStylePr w:type="firstCol">
      <w:rPr>
        <w:rFonts w:ascii="Arial" w:hAnsi="Arial"/>
        <w:i/>
        <w:color w:val="5c702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66777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266777" w:themeColor="accent5" w:themeShade="00"/>
        <w:sz w:val="22"/>
      </w:rPr>
    </w:tblStylePr>
    <w:tblStylePr w:type="firstCol">
      <w:rPr>
        <w:rFonts w:ascii="Arial" w:hAnsi="Arial"/>
        <w:i/>
        <w:color w:val="266777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b05307" w:themeColor="accent6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b05307" w:themeColor="accent6" w:themeShade="00"/>
        <w:sz w:val="22"/>
      </w:rPr>
    </w:tblStylePr>
    <w:tblStylePr w:type="firstCol">
      <w:rPr>
        <w:rFonts w:ascii="Arial" w:hAnsi="Arial"/>
        <w:i/>
        <w:color w:val="b05307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68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3d69b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91cddc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f9bf90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d99694" w:themeFill="accent2" w:themeFillTint="00"/>
    </w:tblPr>
    <w:tblStylePr w:type="band1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d99694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3d69b" w:themeFill="accent3" w:themeFillTint="00"/>
    </w:tblPr>
    <w:tblStylePr w:type="band1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3d69b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3d69b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b2a1c6" w:themeFill="accent4" w:themeFillTint="00"/>
    </w:tblPr>
    <w:tblStylePr w:type="band1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b2a1c6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91cddc" w:themeFill="accent5" w:themeFillTint="00"/>
    </w:tblPr>
    <w:tblStylePr w:type="band1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91cddc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91cddc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f9bf90" w:themeFill="accent6" w:themeFillTint="00"/>
    </w:tblPr>
    <w:tblStylePr w:type="band1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f9bf90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f9bf90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90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a4b71" w:themeColor="accent1" w:themeShade="00"/>
      </w:rPr>
    </w:tblStylePr>
    <w:tblStylePr w:type="firstRow">
      <w:rPr>
        <w:b/>
        <w:color w:val="2a4b71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00"/>
      </w:rPr>
    </w:tblStylePr>
    <w:tblStylePr w:type="lastRow">
      <w:rPr>
        <w:b/>
        <w:color w:val="2a4b71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92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c983f" w:themeColor="accent3" w:themeTint="00" w:themeShade="00"/>
      </w:rPr>
    </w:tblStylePr>
    <w:tblStylePr w:type="firstRow">
      <w:rPr>
        <w:b/>
        <w:color w:val="7c983f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c983f" w:themeColor="accent3" w:themeTint="00" w:themeShade="00"/>
      </w:rPr>
    </w:tblStylePr>
    <w:tblStylePr w:type="lastRow">
      <w:rPr>
        <w:b/>
        <w:color w:val="7c983f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793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794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8aa0" w:themeColor="accent5" w:themeTint="00" w:themeShade="00"/>
      </w:rPr>
    </w:tblStylePr>
    <w:tblStylePr w:type="firstRow">
      <w:rPr>
        <w:b/>
        <w:color w:val="338aa0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8aa0" w:themeColor="accent5" w:themeTint="00" w:themeShade="00"/>
      </w:rPr>
    </w:tblStylePr>
    <w:tblStylePr w:type="lastRow">
      <w:rPr>
        <w:b/>
        <w:color w:val="338aa0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795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d9680c" w:themeColor="accent6" w:themeTint="00" w:themeShade="00"/>
      </w:rPr>
    </w:tblStylePr>
    <w:tblStylePr w:type="firstRow">
      <w:rPr>
        <w:b/>
        <w:color w:val="d9680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d9680c" w:themeColor="accent6" w:themeTint="00" w:themeShade="00"/>
      </w:rPr>
    </w:tblStylePr>
    <w:tblStylePr w:type="lastRow">
      <w:rPr>
        <w:b/>
        <w:color w:val="d9680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796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797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2a4b71" w:themeColor="accent1" w:themeShade="00"/>
        <w:sz w:val="22"/>
      </w:rPr>
    </w:tblStylePr>
    <w:tblStylePr w:type="firstCol">
      <w:rPr>
        <w:rFonts w:ascii="Arial" w:hAnsi="Arial"/>
        <w:i/>
        <w:color w:val="2a4b71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00"/>
        <w:sz w:val="22"/>
      </w:rPr>
    </w:tblStylePr>
  </w:style>
  <w:style w:type="table" w:styleId="798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00" w:themeShade="00"/>
        <w:sz w:val="22"/>
      </w:rPr>
    </w:tblStylePr>
  </w:style>
  <w:style w:type="table" w:styleId="799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c983f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7c983f" w:themeColor="accent3" w:themeTint="00" w:themeShade="00"/>
        <w:sz w:val="22"/>
      </w:rPr>
    </w:tblStylePr>
    <w:tblStylePr w:type="firstCol">
      <w:rPr>
        <w:rFonts w:ascii="Arial" w:hAnsi="Arial"/>
        <w:i/>
        <w:color w:val="7c983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00" w:themeShade="00"/>
        <w:sz w:val="22"/>
      </w:rPr>
    </w:tblStylePr>
  </w:style>
  <w:style w:type="table" w:styleId="800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00" w:themeShade="00"/>
        <w:sz w:val="22"/>
      </w:rPr>
    </w:tblStylePr>
  </w:style>
  <w:style w:type="table" w:styleId="801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8aa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338aa0" w:themeColor="accent5" w:themeTint="00" w:themeShade="00"/>
        <w:sz w:val="22"/>
      </w:rPr>
    </w:tblStylePr>
    <w:tblStylePr w:type="firstCol">
      <w:rPr>
        <w:rFonts w:ascii="Arial" w:hAnsi="Arial"/>
        <w:i/>
        <w:color w:val="338aa0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00" w:themeShade="00"/>
        <w:sz w:val="22"/>
      </w:rPr>
    </w:tblStylePr>
  </w:style>
  <w:style w:type="table" w:styleId="802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d9680c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d9680c" w:themeColor="accent6" w:themeTint="00" w:themeShade="00"/>
        <w:sz w:val="22"/>
      </w:rPr>
    </w:tblStylePr>
    <w:tblStylePr w:type="firstCol">
      <w:rPr>
        <w:rFonts w:ascii="Arial" w:hAnsi="Arial"/>
        <w:i/>
        <w:color w:val="d9680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00" w:themeShade="00"/>
        <w:sz w:val="22"/>
      </w:rPr>
    </w:tblStylePr>
  </w:style>
  <w:style w:type="table" w:styleId="803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04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05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06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07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08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1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2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13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14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15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18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20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21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22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23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9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9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ind w:left="-1"/>
      <w:outlineLvl w:val="0"/>
    </w:pPr>
    <w:rPr>
      <w:position w:val="-1"/>
      <w:lang w:eastAsia="en-US"/>
    </w:rPr>
  </w:style>
  <w:style w:type="paragraph" w:styleId="843">
    <w:name w:val="Heading 1"/>
    <w:basedOn w:val="842"/>
    <w:next w:val="842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844">
    <w:name w:val="Heading 2"/>
    <w:basedOn w:val="842"/>
    <w:next w:val="84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45">
    <w:name w:val="Heading 3"/>
    <w:basedOn w:val="842"/>
    <w:next w:val="84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46">
    <w:name w:val="Heading 4"/>
    <w:basedOn w:val="842"/>
    <w:next w:val="84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47">
    <w:name w:val="Heading 5"/>
    <w:basedOn w:val="842"/>
    <w:next w:val="84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48">
    <w:name w:val="Heading 6"/>
    <w:basedOn w:val="842"/>
    <w:next w:val="84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49" w:default="1">
    <w:name w:val="Default Paragraph Font"/>
    <w:uiPriority w:val="1"/>
    <w:semiHidden/>
    <w:unhideWhenUsed/>
  </w:style>
  <w:style w:type="table" w:styleId="85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paragraph" w:styleId="852">
    <w:name w:val="Title"/>
    <w:basedOn w:val="842"/>
    <w:next w:val="84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53">
    <w:name w:val="Footer"/>
    <w:basedOn w:val="842"/>
    <w:qFormat/>
    <w:pPr>
      <w:tabs>
        <w:tab w:val="center" w:pos="4680" w:leader="none"/>
        <w:tab w:val="right" w:pos="9360" w:leader="none"/>
      </w:tabs>
    </w:pPr>
  </w:style>
  <w:style w:type="paragraph" w:styleId="854">
    <w:name w:val="Header"/>
    <w:basedOn w:val="842"/>
    <w:qFormat/>
    <w:pPr>
      <w:tabs>
        <w:tab w:val="center" w:pos="4680" w:leader="none"/>
        <w:tab w:val="right" w:pos="9360" w:leader="none"/>
      </w:tabs>
    </w:pPr>
  </w:style>
  <w:style w:type="paragraph" w:styleId="855">
    <w:name w:val="Subtitle"/>
    <w:basedOn w:val="842"/>
    <w:next w:val="842"/>
    <w:uiPriority w:val="11"/>
    <w:qFormat/>
    <w:pPr>
      <w:ind w:left="0"/>
      <w:keepLines/>
      <w:keepNext/>
      <w:spacing w:before="360" w:after="8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56">
    <w:name w:val="List Paragraph"/>
    <w:basedOn w:val="842"/>
    <w:pPr>
      <w:contextualSpacing/>
      <w:ind w:left="720"/>
    </w:pPr>
  </w:style>
  <w:style w:type="character" w:styleId="857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58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59" w:customStyle="1">
    <w:name w:val="_Style 16"/>
    <w:basedOn w:val="85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60" w:customStyle="1">
    <w:name w:val="_Style 17"/>
    <w:basedOn w:val="85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61" w:customStyle="1">
    <w:name w:val="_Style 18"/>
    <w:basedOn w:val="85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62" w:customStyle="1">
    <w:name w:val="StGen0"/>
    <w:basedOn w:val="85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3" w:customStyle="1">
    <w:name w:val="StGen1"/>
    <w:basedOn w:val="85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4" w:customStyle="1">
    <w:name w:val="StGen2"/>
    <w:basedOn w:val="85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5">
    <w:name w:val="Table Grid"/>
    <w:basedOn w:val="85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6">
    <w:name w:val="Subtitle"/>
    <w:basedOn w:val="669"/>
    <w:next w:val="669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q0e2w0sqsNcZBM82+Z5FDQyXzQ==">AMUW2mXyqpknWBfs50zs7OiAHZJWtGXBmfNUMK5fvMMoKBtB8UUfnUTfPvKRIP1jkfzUJxbLZ8U0W+eUnVMVVk/J1doF/yKmCUJCU/rh0F4Yf6MQc7LrtcI=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2023-03-31T04:33:37Z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