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A1-M08 Quiz: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A1-M08 - Stories, literature and creative expression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'genres': A) I use genres clearly. B) Clearly use I. C) genres and. D) Not genres.</w:t>
      </w:r>
    </w:p>
    <w:p>
      <w:r>
        <w:t>Q2. Choose the best sentence using 'characters': A) I use characters clearly. B) Clearly use I. C) characters and. D) Not characters.</w:t>
      </w:r>
    </w:p>
    <w:p>
      <w:r>
        <w:t>Q3. Choose the best sentence using 'settings': A) I use settings clearly. B) Clearly use I. C) settings and. D) Not settings.</w:t>
      </w:r>
    </w:p>
    <w:p>
      <w:r>
        <w:t>Q4. Choose the best sentence using 'plot': A) I use plot clearly. B) Clearly use I. C) plot and. D) Not plot.</w:t>
      </w:r>
    </w:p>
    <w:p>
      <w:r>
        <w:t>Q5. Choose the best sentence using 'figurative language': A) I use figurative language clearly. B) Clearly use I. C) figurative language and. D) Not figurative language.</w:t>
      </w:r>
    </w:p>
    <w:p>
      <w:r>
        <w:t>Q6. Choose the best sentence using 'stories': A) I use stories clearly. B) Clearly use I. C) stories and. D) Not stories.</w:t>
      </w:r>
    </w:p>
    <w:p>
      <w:r>
        <w:t>Q7. Choose the best sentence using 'literature': A) I use literature clearly. B) Clearly use I. C) literature and. D) Not literature.</w:t>
      </w:r>
    </w:p>
    <w:p>
      <w:r>
        <w:t>Q8. Choose the best sentence using 'creative': A) I use creative clearly. B) Clearly use I. C) creative and. D) Not creative.</w:t>
      </w:r>
    </w:p>
    <w:p>
      <w:r>
        <w:t>Q9. Which grammar focus belongs to this module? like + noun/verb-ing.</w:t>
      </w:r>
    </w:p>
    <w:p>
      <w:r>
        <w:t>Q10. Which function is practised? listen for key words.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