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Quiz: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'rooms': A) I use rooms clearly. B) Clearly use I. C) rooms and. D) Not rooms.</w:t>
      </w:r>
    </w:p>
    <w:p>
      <w:r>
        <w:t>Q2. Choose the best sentence using 'furniture': A) I use furniture clearly. B) Clearly use I. C) furniture and. D) Not furniture.</w:t>
      </w:r>
    </w:p>
    <w:p>
      <w:r>
        <w:t>Q3. Choose the best sentence using 'transport': A) I use transport clearly. B) Clearly use I. C) transport and. D) Not transport.</w:t>
      </w:r>
    </w:p>
    <w:p>
      <w:r>
        <w:t>Q4. Choose the best sentence using 'maps': A) I use maps clearly. B) Clearly use I. C) maps and. D) Not maps.</w:t>
      </w:r>
    </w:p>
    <w:p>
      <w:r>
        <w:t>Q5. Choose the best sentence using 'services': A) I use services clearly. B) Clearly use I. C) services and. D) Not services.</w:t>
      </w:r>
    </w:p>
    <w:p>
      <w:r>
        <w:t>Q6. Choose the best sentence using 'daily': A) I use daily clearly. B) Clearly use I. C) daily and. D) Not daily.</w:t>
      </w:r>
    </w:p>
    <w:p>
      <w:r>
        <w:t>Q7. Choose the best sentence using 'places': A) I use places clearly. B) Clearly use I. C) places and. D) Not places.</w:t>
      </w:r>
    </w:p>
    <w:p>
      <w:r>
        <w:t>Q8. Choose the best sentence using 'directions': A) I use directions clearly. B) Clearly use I. C) directions and. D) Not directions.</w:t>
      </w:r>
    </w:p>
    <w:p>
      <w:r>
        <w:t>Q9. Which grammar focus belongs to this module? comparatives/superlatives.</w:t>
      </w:r>
    </w:p>
    <w:p>
      <w:r>
        <w:t>Q10. Which function is practised? give advice.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