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compare options.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