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Learner worksheet: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Media, technology and digital citizenship: devices, apps, online behaviour, news, opinions, media.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devices.</w:t>
      </w:r>
    </w:p>
    <w:p>
      <w:r>
        <w:t>Match each word to a meaning: apps.</w:t>
      </w:r>
    </w:p>
    <w:p>
      <w:r>
        <w:t>Match each word to a meaning: online behaviour.</w:t>
      </w:r>
    </w:p>
    <w:p>
      <w:r>
        <w:t>Match each word to a meaning: news.</w:t>
      </w:r>
    </w:p>
    <w:p>
      <w:r>
        <w:t>Match each word to a meaning: opinions.</w:t>
      </w:r>
    </w:p>
    <w:p>
      <w:r>
        <w:t>Match each word to a meaning: media.</w:t>
      </w:r>
    </w:p>
    <w:p>
      <w:r>
        <w:t>Match each word to a meaning: technology.</w:t>
      </w:r>
    </w:p>
    <w:p>
      <w:r>
        <w:t>Match each word to a meaning: digital.</w:t>
      </w:r>
    </w:p>
    <w:p>
      <w:r>
        <w:rPr>
          <w:b/>
          <w:color w:val="071B3A"/>
          <w:sz w:val="26"/>
        </w:rPr>
        <w:t>Language practice</w:t>
      </w:r>
    </w:p>
    <w:p>
      <w:r>
        <w:t>Use substitution and ellipsis.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interpret tone.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Media, technology and digital citizenship. Include two words from the vocabulary bank and one correct example of substitution and ellipsis.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