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Quiz: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'subjects': A) I use subjects clearly. B) Clearly use I. C) subjects and. D) Not subjects.</w:t>
      </w:r>
    </w:p>
    <w:p>
      <w:r>
        <w:t>Q2. Choose the best sentence using 'study skills': A) I use study skills clearly. B) Clearly use I. C) study skills and. D) Not study skills.</w:t>
      </w:r>
    </w:p>
    <w:p>
      <w:r>
        <w:t>Q3. Choose the best sentence using 'jobs': A) I use jobs clearly. B) Clearly use I. C) jobs and. D) Not jobs.</w:t>
      </w:r>
    </w:p>
    <w:p>
      <w:r>
        <w:t>Q4. Choose the best sentence using 'duties': A) I use duties clearly. B) Clearly use I. C) duties and. D) Not duties.</w:t>
      </w:r>
    </w:p>
    <w:p>
      <w:r>
        <w:t>Q5. Choose the best sentence using 'workplace phrases': A) I use workplace phrases clearly. B) Clearly use I. C) workplace phrases and. D) Not workplace phrases.</w:t>
      </w:r>
    </w:p>
    <w:p>
      <w:r>
        <w:t>Q6. Choose the best sentence using 'school': A) I use school clearly. B) Clearly use I. C) school and. D) Not school.</w:t>
      </w:r>
    </w:p>
    <w:p>
      <w:r>
        <w:t>Q7. Choose the best sentence using 'study': A) I use study clearly. B) Clearly use I. C) study and. D) Not study.</w:t>
      </w:r>
    </w:p>
    <w:p>
      <w:r>
        <w:t>Q8. Choose the best sentence using 'classroom': A) I use classroom clearly. B) Clearly use I. C) classroom and. D) Not classroom.</w:t>
      </w:r>
    </w:p>
    <w:p>
      <w:r>
        <w:t>Q9. Which grammar focus belongs to this module? idiomaticity and collocation.</w:t>
      </w:r>
    </w:p>
    <w:p>
      <w:r>
        <w:t>Q10. Which function is practised? control irony and implication.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