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25FC" w14:textId="56229D06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>Puertas de Madera de San Juan</w:t>
      </w:r>
      <w:r w:rsidRPr="00805794">
        <w:rPr>
          <w:lang w:val="es-HN"/>
        </w:rPr>
        <w:t xml:space="preserve"> </w:t>
      </w:r>
      <w:r w:rsidRPr="00805794">
        <w:rPr>
          <w:lang w:val="es-HN"/>
        </w:rPr>
        <w:t>de 2.40 de altura en todo el apartamento</w:t>
      </w:r>
    </w:p>
    <w:p w14:paraId="25146CD4" w14:textId="3E4F4579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>Cocina de Madera con frentes</w:t>
      </w:r>
      <w:r>
        <w:rPr>
          <w:lang w:val="es-HN"/>
        </w:rPr>
        <w:t xml:space="preserve"> </w:t>
      </w:r>
      <w:r w:rsidRPr="00805794">
        <w:rPr>
          <w:lang w:val="es-HN"/>
        </w:rPr>
        <w:t>de caoba y fondos de San Juan</w:t>
      </w:r>
    </w:p>
    <w:p w14:paraId="1383EA47" w14:textId="7FFA08F7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 xml:space="preserve">Rieles </w:t>
      </w:r>
      <w:proofErr w:type="spellStart"/>
      <w:r w:rsidRPr="00805794">
        <w:rPr>
          <w:lang w:val="es-HN"/>
        </w:rPr>
        <w:t>soft-Close</w:t>
      </w:r>
      <w:proofErr w:type="spellEnd"/>
      <w:r w:rsidRPr="00805794">
        <w:rPr>
          <w:lang w:val="es-HN"/>
        </w:rPr>
        <w:t xml:space="preserve"> americanos y</w:t>
      </w:r>
      <w:r w:rsidRPr="00805794">
        <w:rPr>
          <w:lang w:val="es-HN"/>
        </w:rPr>
        <w:t xml:space="preserve"> </w:t>
      </w:r>
      <w:r w:rsidRPr="00805794">
        <w:rPr>
          <w:lang w:val="es-HN"/>
        </w:rPr>
        <w:t>gavetas americanas de aluminio</w:t>
      </w:r>
      <w:r w:rsidRPr="00805794">
        <w:rPr>
          <w:lang w:val="es-HN"/>
        </w:rPr>
        <w:t xml:space="preserve"> </w:t>
      </w:r>
      <w:proofErr w:type="spellStart"/>
      <w:r w:rsidRPr="00805794">
        <w:rPr>
          <w:lang w:val="es-HN"/>
        </w:rPr>
        <w:t>soft-close</w:t>
      </w:r>
      <w:proofErr w:type="spellEnd"/>
      <w:r w:rsidRPr="00805794">
        <w:rPr>
          <w:lang w:val="es-HN"/>
        </w:rPr>
        <w:t xml:space="preserve">.  Accesorios en las esquinas, especieros arriba y abajo, </w:t>
      </w:r>
      <w:proofErr w:type="spellStart"/>
      <w:r w:rsidRPr="00805794">
        <w:rPr>
          <w:lang w:val="es-HN"/>
        </w:rPr>
        <w:t>basurerto</w:t>
      </w:r>
      <w:proofErr w:type="spellEnd"/>
      <w:r w:rsidRPr="00805794">
        <w:rPr>
          <w:lang w:val="es-HN"/>
        </w:rPr>
        <w:t xml:space="preserve"> tipo </w:t>
      </w:r>
      <w:proofErr w:type="spellStart"/>
      <w:r w:rsidRPr="00805794">
        <w:rPr>
          <w:lang w:val="es-HN"/>
        </w:rPr>
        <w:t>pull-out</w:t>
      </w:r>
      <w:proofErr w:type="spellEnd"/>
      <w:r w:rsidRPr="00805794">
        <w:rPr>
          <w:lang w:val="es-HN"/>
        </w:rPr>
        <w:t>,</w:t>
      </w:r>
      <w:r w:rsidRPr="00805794">
        <w:rPr>
          <w:lang w:val="es-HN"/>
        </w:rPr>
        <w:t xml:space="preserve"> </w:t>
      </w:r>
      <w:r w:rsidRPr="00805794">
        <w:rPr>
          <w:lang w:val="es-HN"/>
        </w:rPr>
        <w:t xml:space="preserve">incluye </w:t>
      </w:r>
      <w:r w:rsidRPr="00805794">
        <w:rPr>
          <w:lang w:val="es-HN"/>
        </w:rPr>
        <w:t xml:space="preserve">extractor </w:t>
      </w:r>
      <w:r w:rsidRPr="00805794">
        <w:rPr>
          <w:lang w:val="es-HN"/>
        </w:rPr>
        <w:t>integrado en</w:t>
      </w:r>
      <w:r>
        <w:rPr>
          <w:lang w:val="es-HN"/>
        </w:rPr>
        <w:t xml:space="preserve"> </w:t>
      </w:r>
      <w:r w:rsidRPr="00805794">
        <w:rPr>
          <w:lang w:val="es-HN"/>
        </w:rPr>
        <w:t>mueble.  Top de Cuarzo</w:t>
      </w:r>
      <w:r>
        <w:rPr>
          <w:lang w:val="es-HN"/>
        </w:rPr>
        <w:t xml:space="preserve"> blanco</w:t>
      </w:r>
    </w:p>
    <w:p w14:paraId="611CB345" w14:textId="508425A1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>Lavatrastos Kohler de granito</w:t>
      </w:r>
      <w:r>
        <w:rPr>
          <w:lang w:val="es-HN"/>
        </w:rPr>
        <w:t xml:space="preserve"> </w:t>
      </w:r>
      <w:r w:rsidRPr="00805794">
        <w:rPr>
          <w:lang w:val="es-HN"/>
        </w:rPr>
        <w:t>compuesto con Grifo Kohler</w:t>
      </w:r>
    </w:p>
    <w:p w14:paraId="364B3419" w14:textId="474947F2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>Puerta Principal de Cedro 2.60</w:t>
      </w:r>
      <w:r w:rsidRPr="00805794">
        <w:rPr>
          <w:lang w:val="es-HN"/>
        </w:rPr>
        <w:t xml:space="preserve"> </w:t>
      </w:r>
      <w:r w:rsidRPr="00805794">
        <w:rPr>
          <w:lang w:val="es-HN"/>
        </w:rPr>
        <w:t>metros de alto</w:t>
      </w:r>
    </w:p>
    <w:p w14:paraId="416A3B7F" w14:textId="486B641B" w:rsidR="00805794" w:rsidRPr="00805794" w:rsidRDefault="00805794" w:rsidP="00805794">
      <w:pPr>
        <w:pStyle w:val="ListParagraph"/>
        <w:numPr>
          <w:ilvl w:val="0"/>
          <w:numId w:val="1"/>
        </w:numPr>
        <w:rPr>
          <w:lang w:val="es-HN"/>
        </w:rPr>
      </w:pPr>
      <w:r w:rsidRPr="00805794">
        <w:rPr>
          <w:lang w:val="es-HN"/>
        </w:rPr>
        <w:t>Acceso al elevador dentro</w:t>
      </w:r>
      <w:r w:rsidRPr="00805794">
        <w:rPr>
          <w:lang w:val="es-HN"/>
        </w:rPr>
        <w:t xml:space="preserve"> </w:t>
      </w:r>
      <w:r w:rsidRPr="00805794">
        <w:rPr>
          <w:lang w:val="es-HN"/>
        </w:rPr>
        <w:t xml:space="preserve">del apartamento  </w:t>
      </w:r>
    </w:p>
    <w:p w14:paraId="23794703" w14:textId="77777777" w:rsidR="00805794" w:rsidRPr="00805794" w:rsidRDefault="00805794" w:rsidP="00805794">
      <w:pPr>
        <w:rPr>
          <w:lang w:val="es-HN"/>
        </w:rPr>
      </w:pPr>
    </w:p>
    <w:p w14:paraId="4A455D49" w14:textId="77777777" w:rsidR="008D3526" w:rsidRPr="00805794" w:rsidRDefault="008D3526">
      <w:pPr>
        <w:rPr>
          <w:lang w:val="es-HN"/>
        </w:rPr>
      </w:pPr>
    </w:p>
    <w:sectPr w:rsidR="008D3526" w:rsidRPr="0080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B6008"/>
    <w:multiLevelType w:val="hybridMultilevel"/>
    <w:tmpl w:val="CD667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4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94"/>
    <w:rsid w:val="000B393C"/>
    <w:rsid w:val="00153912"/>
    <w:rsid w:val="00341A4E"/>
    <w:rsid w:val="00805794"/>
    <w:rsid w:val="008441D7"/>
    <w:rsid w:val="008D3526"/>
    <w:rsid w:val="0095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A00B"/>
  <w15:chartTrackingRefBased/>
  <w15:docId w15:val="{A07E4B8E-8ECE-4698-9067-34D86723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1</cp:revision>
  <dcterms:created xsi:type="dcterms:W3CDTF">2025-12-28T06:45:00Z</dcterms:created>
  <dcterms:modified xsi:type="dcterms:W3CDTF">2025-12-28T06:48:00Z</dcterms:modified>
</cp:coreProperties>
</file>