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EE9FA" w14:textId="77777777" w:rsidR="00824455" w:rsidRPr="00824455" w:rsidRDefault="00824455" w:rsidP="00824455">
      <w:pPr>
        <w:rPr>
          <w:b/>
          <w:bCs/>
        </w:rPr>
      </w:pPr>
      <w:r w:rsidRPr="00824455">
        <w:rPr>
          <w:b/>
          <w:bCs/>
        </w:rPr>
        <w:t>AI-BASED TRANSFORMER CONDITION ASSESSMENT AND VENDOR RECOMMENDATION VALIDATION SYSTEM</w:t>
      </w:r>
    </w:p>
    <w:p w14:paraId="347304F2" w14:textId="77777777" w:rsidR="00824455" w:rsidRPr="00824455" w:rsidRDefault="00824455" w:rsidP="00824455">
      <w:pPr>
        <w:rPr>
          <w:b/>
          <w:bCs/>
        </w:rPr>
      </w:pPr>
      <w:r w:rsidRPr="00824455">
        <w:rPr>
          <w:b/>
          <w:bCs/>
        </w:rPr>
        <w:t>ABSTRACT</w:t>
      </w:r>
    </w:p>
    <w:p w14:paraId="3B918BC2" w14:textId="77777777" w:rsidR="00824455" w:rsidRPr="00824455" w:rsidRDefault="00824455" w:rsidP="00824455">
      <w:r w:rsidRPr="00824455">
        <w:t>Power transformers are critical assets in electrical power systems, and their reliable operation is essential for uninterrupted power delivery. Transformer oil analysis is widely used to detect internal faults and insulation degradation. This project presents an AI-Based Transformer Condition Assessment and Vendor Recommendation Validation System developed using Python and Streamlit. The system automatically extracts transformer oil test data from PDF reports and performs intelligent analysis using a Large Language Model (LLM). The AI evaluates Dissolved Gas Analysis (DGA) parameters and compares its assessment with vendor recommendations. The dashboard highlights agreements and disagreements between AI-generated conclusions and vendor diagnoses, providing engineers with an additional layer of decision support. The developed system improves transformer condition assessment, reduces manual effort, and enhances maintenance planning.</w:t>
      </w:r>
    </w:p>
    <w:p w14:paraId="59AB7521" w14:textId="77777777" w:rsidR="00824455" w:rsidRPr="00824455" w:rsidRDefault="00824455" w:rsidP="00824455">
      <w:pPr>
        <w:rPr>
          <w:b/>
          <w:bCs/>
        </w:rPr>
      </w:pPr>
      <w:r w:rsidRPr="00824455">
        <w:rPr>
          <w:b/>
          <w:bCs/>
        </w:rPr>
        <w:t>CHAPTER 1: INTRODUCTION</w:t>
      </w:r>
    </w:p>
    <w:p w14:paraId="21B96328" w14:textId="77777777" w:rsidR="00824455" w:rsidRPr="00824455" w:rsidRDefault="00824455" w:rsidP="00824455">
      <w:pPr>
        <w:rPr>
          <w:b/>
          <w:bCs/>
        </w:rPr>
      </w:pPr>
      <w:r w:rsidRPr="00824455">
        <w:rPr>
          <w:b/>
          <w:bCs/>
        </w:rPr>
        <w:t>1.1 Background</w:t>
      </w:r>
    </w:p>
    <w:p w14:paraId="601DCC26" w14:textId="77777777" w:rsidR="00824455" w:rsidRPr="00824455" w:rsidRDefault="00824455" w:rsidP="00824455">
      <w:r w:rsidRPr="00824455">
        <w:t>Transformers are among the most important components of electrical power systems. Failures in transformers can result in significant financial losses and power interruptions. Dissolved Gas Analysis (DGA) is a commonly used technique for monitoring transformer health by measuring gases dissolved in transformer oil.</w:t>
      </w:r>
    </w:p>
    <w:p w14:paraId="722DA6BE" w14:textId="77777777" w:rsidR="00824455" w:rsidRPr="00824455" w:rsidRDefault="00824455" w:rsidP="00824455">
      <w:r w:rsidRPr="00824455">
        <w:t>Traditionally, transformer oil reports are analyzed manually by experts. This process is time-consuming and may lead to inconsistencies. Artificial Intelligence provides an opportunity to automate and enhance transformer diagnostics.</w:t>
      </w:r>
    </w:p>
    <w:p w14:paraId="5C62B82A" w14:textId="77777777" w:rsidR="00824455" w:rsidRPr="00824455" w:rsidRDefault="00824455" w:rsidP="00824455">
      <w:pPr>
        <w:rPr>
          <w:b/>
          <w:bCs/>
        </w:rPr>
      </w:pPr>
      <w:r w:rsidRPr="00824455">
        <w:rPr>
          <w:b/>
          <w:bCs/>
        </w:rPr>
        <w:t>1.2 Problem Statement</w:t>
      </w:r>
    </w:p>
    <w:p w14:paraId="524007E3" w14:textId="77777777" w:rsidR="00824455" w:rsidRPr="00824455" w:rsidRDefault="00824455" w:rsidP="00824455">
      <w:r w:rsidRPr="00824455">
        <w:t>Manual interpretation of transformer oil reports requires expert knowledge and considerable time. Different experts may reach different conclusions based on the same report. There is a need for an intelligent system that can independently evaluate transformer conditions and validate vendor recommendations.</w:t>
      </w:r>
    </w:p>
    <w:p w14:paraId="7D7B6721" w14:textId="77777777" w:rsidR="00824455" w:rsidRPr="00824455" w:rsidRDefault="00824455" w:rsidP="00824455">
      <w:pPr>
        <w:rPr>
          <w:b/>
          <w:bCs/>
        </w:rPr>
      </w:pPr>
      <w:r w:rsidRPr="00824455">
        <w:rPr>
          <w:b/>
          <w:bCs/>
        </w:rPr>
        <w:t>1.3 Objectives</w:t>
      </w:r>
    </w:p>
    <w:p w14:paraId="02304AC3" w14:textId="77777777" w:rsidR="00824455" w:rsidRPr="00824455" w:rsidRDefault="00824455" w:rsidP="00824455">
      <w:pPr>
        <w:numPr>
          <w:ilvl w:val="0"/>
          <w:numId w:val="1"/>
        </w:numPr>
      </w:pPr>
      <w:r w:rsidRPr="00824455">
        <w:t>To extract transformer oil report information automatically.</w:t>
      </w:r>
    </w:p>
    <w:p w14:paraId="11B0D25D" w14:textId="77777777" w:rsidR="00824455" w:rsidRPr="00824455" w:rsidRDefault="00824455" w:rsidP="00824455">
      <w:pPr>
        <w:numPr>
          <w:ilvl w:val="0"/>
          <w:numId w:val="1"/>
        </w:numPr>
      </w:pPr>
      <w:r w:rsidRPr="00824455">
        <w:t>To analyze Dissolved Gas Analysis (DGA) values.</w:t>
      </w:r>
    </w:p>
    <w:p w14:paraId="4783041E" w14:textId="77777777" w:rsidR="00824455" w:rsidRPr="00824455" w:rsidRDefault="00824455" w:rsidP="00824455">
      <w:pPr>
        <w:numPr>
          <w:ilvl w:val="0"/>
          <w:numId w:val="1"/>
        </w:numPr>
      </w:pPr>
      <w:r w:rsidRPr="00824455">
        <w:t>To classify transformer condition using Artificial Intelligence.</w:t>
      </w:r>
    </w:p>
    <w:p w14:paraId="0841C493" w14:textId="77777777" w:rsidR="00824455" w:rsidRPr="00824455" w:rsidRDefault="00824455" w:rsidP="00824455">
      <w:pPr>
        <w:numPr>
          <w:ilvl w:val="0"/>
          <w:numId w:val="1"/>
        </w:numPr>
      </w:pPr>
      <w:r w:rsidRPr="00824455">
        <w:t>To compare AI assessments with vendor recommendations.</w:t>
      </w:r>
    </w:p>
    <w:p w14:paraId="5E1EEE6D" w14:textId="77777777" w:rsidR="00824455" w:rsidRPr="00824455" w:rsidRDefault="00824455" w:rsidP="00824455">
      <w:pPr>
        <w:numPr>
          <w:ilvl w:val="0"/>
          <w:numId w:val="1"/>
        </w:numPr>
      </w:pPr>
      <w:r w:rsidRPr="00824455">
        <w:t>To identify and explain disagreements between AI and vendor diagnoses.</w:t>
      </w:r>
    </w:p>
    <w:p w14:paraId="63ADC02F" w14:textId="77777777" w:rsidR="00824455" w:rsidRPr="00824455" w:rsidRDefault="00824455" w:rsidP="00824455">
      <w:pPr>
        <w:numPr>
          <w:ilvl w:val="0"/>
          <w:numId w:val="1"/>
        </w:numPr>
      </w:pPr>
      <w:r w:rsidRPr="00824455">
        <w:t>To provide a user-friendly dashboard for condition monitoring.</w:t>
      </w:r>
    </w:p>
    <w:p w14:paraId="1BB2BD31" w14:textId="77777777" w:rsidR="00824455" w:rsidRPr="00824455" w:rsidRDefault="00824455" w:rsidP="00824455">
      <w:pPr>
        <w:rPr>
          <w:b/>
          <w:bCs/>
        </w:rPr>
      </w:pPr>
      <w:r w:rsidRPr="00824455">
        <w:rPr>
          <w:b/>
          <w:bCs/>
        </w:rPr>
        <w:t>CHAPTER 2: LITERATURE REVIEW</w:t>
      </w:r>
    </w:p>
    <w:p w14:paraId="3310CCC7" w14:textId="77777777" w:rsidR="00824455" w:rsidRPr="00824455" w:rsidRDefault="00824455" w:rsidP="00824455">
      <w:r w:rsidRPr="00824455">
        <w:t>Transformer condition monitoring is widely performed using DGA techniques. Standards such as IEC 60599 provide guidelines for fault diagnosis based on dissolved gas concentrations. Recent developments in Artificial Intelligence and Large Language Models have enabled advanced decision-</w:t>
      </w:r>
      <w:r w:rsidRPr="00824455">
        <w:lastRenderedPageBreak/>
        <w:t>support systems capable of analyzing engineering data and generating expert-level recommendations.</w:t>
      </w:r>
    </w:p>
    <w:p w14:paraId="268CCF2D" w14:textId="77777777" w:rsidR="00824455" w:rsidRPr="00824455" w:rsidRDefault="00824455" w:rsidP="00824455">
      <w:r w:rsidRPr="00824455">
        <w:t>AI-assisted transformer diagnostics can improve reliability, reduce maintenance costs, and provide consistent assessments across large transformer fleets.</w:t>
      </w:r>
    </w:p>
    <w:p w14:paraId="02F4C5DF" w14:textId="77777777" w:rsidR="00824455" w:rsidRPr="00824455" w:rsidRDefault="00824455" w:rsidP="00824455">
      <w:pPr>
        <w:rPr>
          <w:b/>
          <w:bCs/>
        </w:rPr>
      </w:pPr>
      <w:r w:rsidRPr="00824455">
        <w:rPr>
          <w:b/>
          <w:bCs/>
        </w:rPr>
        <w:t>CHAPTER 3: METHODOLOGY</w:t>
      </w:r>
    </w:p>
    <w:p w14:paraId="0357AB4C" w14:textId="77777777" w:rsidR="00824455" w:rsidRPr="00824455" w:rsidRDefault="00824455" w:rsidP="00824455">
      <w:pPr>
        <w:rPr>
          <w:b/>
          <w:bCs/>
        </w:rPr>
      </w:pPr>
      <w:r w:rsidRPr="00824455">
        <w:rPr>
          <w:b/>
          <w:bCs/>
        </w:rPr>
        <w:t>3.1 System Architecture</w:t>
      </w:r>
    </w:p>
    <w:p w14:paraId="55532753" w14:textId="77777777" w:rsidR="00824455" w:rsidRPr="00824455" w:rsidRDefault="00824455" w:rsidP="00824455">
      <w:r w:rsidRPr="00824455">
        <w:t>The system consists of the following modules:</w:t>
      </w:r>
    </w:p>
    <w:p w14:paraId="72188C22" w14:textId="77777777" w:rsidR="00824455" w:rsidRPr="00824455" w:rsidRDefault="00824455" w:rsidP="00824455">
      <w:pPr>
        <w:numPr>
          <w:ilvl w:val="0"/>
          <w:numId w:val="2"/>
        </w:numPr>
      </w:pPr>
      <w:r w:rsidRPr="00824455">
        <w:t>PDF Report Upload Module</w:t>
      </w:r>
    </w:p>
    <w:p w14:paraId="32C4E1F9" w14:textId="77777777" w:rsidR="00824455" w:rsidRPr="00824455" w:rsidRDefault="00824455" w:rsidP="00824455">
      <w:pPr>
        <w:numPr>
          <w:ilvl w:val="0"/>
          <w:numId w:val="2"/>
        </w:numPr>
      </w:pPr>
      <w:r w:rsidRPr="00824455">
        <w:t>Data Extraction Module</w:t>
      </w:r>
    </w:p>
    <w:p w14:paraId="461DDD68" w14:textId="77777777" w:rsidR="00824455" w:rsidRPr="00824455" w:rsidRDefault="00824455" w:rsidP="00824455">
      <w:pPr>
        <w:numPr>
          <w:ilvl w:val="0"/>
          <w:numId w:val="2"/>
        </w:numPr>
      </w:pPr>
      <w:r w:rsidRPr="00824455">
        <w:t>DGA Analysis Module</w:t>
      </w:r>
    </w:p>
    <w:p w14:paraId="02C3B15B" w14:textId="77777777" w:rsidR="00824455" w:rsidRPr="00824455" w:rsidRDefault="00824455" w:rsidP="00824455">
      <w:pPr>
        <w:numPr>
          <w:ilvl w:val="0"/>
          <w:numId w:val="2"/>
        </w:numPr>
      </w:pPr>
      <w:r w:rsidRPr="00824455">
        <w:t>AI Classification Engine</w:t>
      </w:r>
    </w:p>
    <w:p w14:paraId="2877A9FB" w14:textId="77777777" w:rsidR="00824455" w:rsidRPr="00824455" w:rsidRDefault="00824455" w:rsidP="00824455">
      <w:pPr>
        <w:numPr>
          <w:ilvl w:val="0"/>
          <w:numId w:val="2"/>
        </w:numPr>
      </w:pPr>
      <w:r w:rsidRPr="00824455">
        <w:t>Vendor Recommendation Comparison Module</w:t>
      </w:r>
    </w:p>
    <w:p w14:paraId="11C0C553" w14:textId="77777777" w:rsidR="00824455" w:rsidRPr="00824455" w:rsidRDefault="00824455" w:rsidP="00824455">
      <w:pPr>
        <w:numPr>
          <w:ilvl w:val="0"/>
          <w:numId w:val="2"/>
        </w:numPr>
      </w:pPr>
      <w:r w:rsidRPr="00824455">
        <w:t>Dashboard Visualization Module</w:t>
      </w:r>
    </w:p>
    <w:p w14:paraId="2B5EC20B" w14:textId="77777777" w:rsidR="00824455" w:rsidRPr="00824455" w:rsidRDefault="00824455" w:rsidP="00824455">
      <w:pPr>
        <w:rPr>
          <w:b/>
          <w:bCs/>
        </w:rPr>
      </w:pPr>
      <w:r w:rsidRPr="00824455">
        <w:rPr>
          <w:b/>
          <w:bCs/>
        </w:rPr>
        <w:t>3.2 Workflow</w:t>
      </w:r>
    </w:p>
    <w:p w14:paraId="6D46DF02" w14:textId="77777777" w:rsidR="00824455" w:rsidRPr="00824455" w:rsidRDefault="00824455" w:rsidP="00824455">
      <w:r w:rsidRPr="00824455">
        <w:t>Step 1: Upload transformer oil reports in PDF format.</w:t>
      </w:r>
    </w:p>
    <w:p w14:paraId="52E646B6" w14:textId="77777777" w:rsidR="00824455" w:rsidRPr="00824455" w:rsidRDefault="00824455" w:rsidP="00824455">
      <w:r w:rsidRPr="00824455">
        <w:t>Step 2: Extract transformer information and gas concentrations.</w:t>
      </w:r>
    </w:p>
    <w:p w14:paraId="67339F0A" w14:textId="77777777" w:rsidR="00824455" w:rsidRPr="00824455" w:rsidRDefault="00824455" w:rsidP="00824455">
      <w:r w:rsidRPr="00824455">
        <w:t>Step 3: Generate a structured prompt containing DGA values and oil quality parameters.</w:t>
      </w:r>
    </w:p>
    <w:p w14:paraId="42692431" w14:textId="77777777" w:rsidR="00824455" w:rsidRPr="00824455" w:rsidRDefault="00824455" w:rsidP="00824455">
      <w:r w:rsidRPr="00824455">
        <w:t>Step 4: Send extracted information to the AI model.</w:t>
      </w:r>
    </w:p>
    <w:p w14:paraId="569E324F" w14:textId="77777777" w:rsidR="00824455" w:rsidRPr="00824455" w:rsidRDefault="00824455" w:rsidP="00824455">
      <w:r w:rsidRPr="00824455">
        <w:t>Step 5: Obtain AI-generated transformer classification.</w:t>
      </w:r>
    </w:p>
    <w:p w14:paraId="0DFCD79F" w14:textId="77777777" w:rsidR="00824455" w:rsidRPr="00824455" w:rsidRDefault="00824455" w:rsidP="00824455">
      <w:r w:rsidRPr="00824455">
        <w:t>Step 6: Compare AI assessment with vendor recommendations.</w:t>
      </w:r>
    </w:p>
    <w:p w14:paraId="37E896D9" w14:textId="77777777" w:rsidR="00824455" w:rsidRPr="00824455" w:rsidRDefault="00824455" w:rsidP="00824455">
      <w:r w:rsidRPr="00824455">
        <w:t>Step 7: Display results through an interactive dashboard.</w:t>
      </w:r>
    </w:p>
    <w:p w14:paraId="70EFE37D" w14:textId="77777777" w:rsidR="00824455" w:rsidRPr="00824455" w:rsidRDefault="00824455" w:rsidP="00824455">
      <w:pPr>
        <w:rPr>
          <w:b/>
          <w:bCs/>
        </w:rPr>
      </w:pPr>
      <w:r w:rsidRPr="00824455">
        <w:rPr>
          <w:b/>
          <w:bCs/>
        </w:rPr>
        <w:t>CHAPTER 4: IMPLEMENTATION</w:t>
      </w:r>
    </w:p>
    <w:p w14:paraId="3DF71863" w14:textId="77777777" w:rsidR="00824455" w:rsidRPr="00824455" w:rsidRDefault="00824455" w:rsidP="00824455">
      <w:pPr>
        <w:rPr>
          <w:b/>
          <w:bCs/>
        </w:rPr>
      </w:pPr>
      <w:r w:rsidRPr="00824455">
        <w:rPr>
          <w:b/>
          <w:bCs/>
        </w:rPr>
        <w:t>4.1 Technologies Used</w:t>
      </w:r>
    </w:p>
    <w:p w14:paraId="4B6F700C" w14:textId="77777777" w:rsidR="00824455" w:rsidRPr="00824455" w:rsidRDefault="00824455" w:rsidP="00824455">
      <w:pPr>
        <w:numPr>
          <w:ilvl w:val="0"/>
          <w:numId w:val="3"/>
        </w:numPr>
      </w:pPr>
      <w:r w:rsidRPr="00824455">
        <w:t>Python</w:t>
      </w:r>
    </w:p>
    <w:p w14:paraId="0D2A4D49" w14:textId="77777777" w:rsidR="00824455" w:rsidRPr="00824455" w:rsidRDefault="00824455" w:rsidP="00824455">
      <w:pPr>
        <w:numPr>
          <w:ilvl w:val="0"/>
          <w:numId w:val="3"/>
        </w:numPr>
      </w:pPr>
      <w:r w:rsidRPr="00824455">
        <w:t>Streamlit</w:t>
      </w:r>
    </w:p>
    <w:p w14:paraId="2AE3A397" w14:textId="77777777" w:rsidR="00824455" w:rsidRPr="00824455" w:rsidRDefault="00824455" w:rsidP="00824455">
      <w:pPr>
        <w:numPr>
          <w:ilvl w:val="0"/>
          <w:numId w:val="3"/>
        </w:numPr>
      </w:pPr>
      <w:r w:rsidRPr="00824455">
        <w:t>OpenAI API / Groq API</w:t>
      </w:r>
    </w:p>
    <w:p w14:paraId="7A07A8ED" w14:textId="77777777" w:rsidR="00824455" w:rsidRPr="00824455" w:rsidRDefault="00824455" w:rsidP="00824455">
      <w:pPr>
        <w:numPr>
          <w:ilvl w:val="0"/>
          <w:numId w:val="3"/>
        </w:numPr>
      </w:pPr>
      <w:r w:rsidRPr="00824455">
        <w:t>JSON Processing</w:t>
      </w:r>
    </w:p>
    <w:p w14:paraId="12E87A78" w14:textId="77777777" w:rsidR="00824455" w:rsidRPr="00824455" w:rsidRDefault="00824455" w:rsidP="00824455">
      <w:pPr>
        <w:numPr>
          <w:ilvl w:val="0"/>
          <w:numId w:val="3"/>
        </w:numPr>
      </w:pPr>
      <w:r w:rsidRPr="00824455">
        <w:t>PDF Extraction Libraries</w:t>
      </w:r>
    </w:p>
    <w:p w14:paraId="7BAF167F" w14:textId="77777777" w:rsidR="00824455" w:rsidRPr="00824455" w:rsidRDefault="00824455" w:rsidP="00824455">
      <w:pPr>
        <w:rPr>
          <w:b/>
          <w:bCs/>
        </w:rPr>
      </w:pPr>
      <w:r w:rsidRPr="00824455">
        <w:rPr>
          <w:b/>
          <w:bCs/>
        </w:rPr>
        <w:t>4.2 Classification Categories</w:t>
      </w:r>
    </w:p>
    <w:p w14:paraId="06FEFC3A" w14:textId="77777777" w:rsidR="00824455" w:rsidRPr="00824455" w:rsidRDefault="00824455" w:rsidP="00824455">
      <w:r w:rsidRPr="00824455">
        <w:t>The system classifies transformers into:</w:t>
      </w:r>
    </w:p>
    <w:p w14:paraId="7F1EFABC" w14:textId="77777777" w:rsidR="00824455" w:rsidRPr="00824455" w:rsidRDefault="00824455" w:rsidP="00824455">
      <w:pPr>
        <w:rPr>
          <w:b/>
          <w:bCs/>
        </w:rPr>
      </w:pPr>
      <w:r w:rsidRPr="00824455">
        <w:rPr>
          <w:b/>
          <w:bCs/>
        </w:rPr>
        <w:t>GOOD</w:t>
      </w:r>
    </w:p>
    <w:p w14:paraId="6285EAF1" w14:textId="77777777" w:rsidR="00824455" w:rsidRPr="00824455" w:rsidRDefault="00824455" w:rsidP="00824455">
      <w:r w:rsidRPr="00824455">
        <w:t>All gas values remain within acceptable limits and no significant faults are detected.</w:t>
      </w:r>
    </w:p>
    <w:p w14:paraId="46930813" w14:textId="77777777" w:rsidR="00824455" w:rsidRPr="00824455" w:rsidRDefault="00824455" w:rsidP="00824455">
      <w:pPr>
        <w:rPr>
          <w:b/>
          <w:bCs/>
        </w:rPr>
      </w:pPr>
      <w:r w:rsidRPr="00824455">
        <w:rPr>
          <w:b/>
          <w:bCs/>
        </w:rPr>
        <w:lastRenderedPageBreak/>
        <w:t>MILD</w:t>
      </w:r>
    </w:p>
    <w:p w14:paraId="11A9A9A8" w14:textId="77777777" w:rsidR="00824455" w:rsidRPr="00824455" w:rsidRDefault="00824455" w:rsidP="00824455">
      <w:r w:rsidRPr="00824455">
        <w:t>One or more gas values are moderately elevated, requiring monitoring or retesting.</w:t>
      </w:r>
    </w:p>
    <w:p w14:paraId="34DE42F6" w14:textId="77777777" w:rsidR="00824455" w:rsidRPr="00824455" w:rsidRDefault="00824455" w:rsidP="00824455">
      <w:pPr>
        <w:rPr>
          <w:b/>
          <w:bCs/>
        </w:rPr>
      </w:pPr>
      <w:r w:rsidRPr="00824455">
        <w:rPr>
          <w:b/>
          <w:bCs/>
        </w:rPr>
        <w:t>BAD</w:t>
      </w:r>
    </w:p>
    <w:p w14:paraId="4DBBA24C" w14:textId="77777777" w:rsidR="00824455" w:rsidRPr="00824455" w:rsidRDefault="00824455" w:rsidP="00824455">
      <w:r w:rsidRPr="00824455">
        <w:t>Gas concentrations indicate serious faults requiring immediate attention.</w:t>
      </w:r>
    </w:p>
    <w:p w14:paraId="324E09AA" w14:textId="77777777" w:rsidR="00824455" w:rsidRPr="00824455" w:rsidRDefault="00824455" w:rsidP="00824455">
      <w:pPr>
        <w:rPr>
          <w:b/>
          <w:bCs/>
        </w:rPr>
      </w:pPr>
      <w:r w:rsidRPr="00824455">
        <w:rPr>
          <w:b/>
          <w:bCs/>
        </w:rPr>
        <w:t>4.3 AI Validation Process</w:t>
      </w:r>
    </w:p>
    <w:p w14:paraId="76D5803E" w14:textId="77777777" w:rsidR="00824455" w:rsidRPr="00824455" w:rsidRDefault="00824455" w:rsidP="00824455">
      <w:r w:rsidRPr="00824455">
        <w:t>The AI model independently evaluates:</w:t>
      </w:r>
    </w:p>
    <w:p w14:paraId="77A5C148" w14:textId="77777777" w:rsidR="00824455" w:rsidRPr="00824455" w:rsidRDefault="00824455" w:rsidP="00824455">
      <w:pPr>
        <w:numPr>
          <w:ilvl w:val="0"/>
          <w:numId w:val="4"/>
        </w:numPr>
      </w:pPr>
      <w:r w:rsidRPr="00824455">
        <w:t>Hydrogen (H₂)</w:t>
      </w:r>
    </w:p>
    <w:p w14:paraId="2CF4E39D" w14:textId="77777777" w:rsidR="00824455" w:rsidRPr="00824455" w:rsidRDefault="00824455" w:rsidP="00824455">
      <w:pPr>
        <w:numPr>
          <w:ilvl w:val="0"/>
          <w:numId w:val="4"/>
        </w:numPr>
      </w:pPr>
      <w:r w:rsidRPr="00824455">
        <w:t>Methane (CH₄)</w:t>
      </w:r>
    </w:p>
    <w:p w14:paraId="49CCCCA2" w14:textId="77777777" w:rsidR="00824455" w:rsidRPr="00824455" w:rsidRDefault="00824455" w:rsidP="00824455">
      <w:pPr>
        <w:numPr>
          <w:ilvl w:val="0"/>
          <w:numId w:val="4"/>
        </w:numPr>
      </w:pPr>
      <w:r w:rsidRPr="00824455">
        <w:t>Acetylene (C₂H₂)</w:t>
      </w:r>
    </w:p>
    <w:p w14:paraId="50D35172" w14:textId="77777777" w:rsidR="00824455" w:rsidRPr="00824455" w:rsidRDefault="00824455" w:rsidP="00824455">
      <w:pPr>
        <w:numPr>
          <w:ilvl w:val="0"/>
          <w:numId w:val="4"/>
        </w:numPr>
      </w:pPr>
      <w:r w:rsidRPr="00824455">
        <w:t>Ethylene (C₂H₄)</w:t>
      </w:r>
    </w:p>
    <w:p w14:paraId="55E86026" w14:textId="77777777" w:rsidR="00824455" w:rsidRPr="00824455" w:rsidRDefault="00824455" w:rsidP="00824455">
      <w:pPr>
        <w:numPr>
          <w:ilvl w:val="0"/>
          <w:numId w:val="4"/>
        </w:numPr>
      </w:pPr>
      <w:r w:rsidRPr="00824455">
        <w:t>Ethane (C₂H₆)</w:t>
      </w:r>
    </w:p>
    <w:p w14:paraId="4EBD748F" w14:textId="77777777" w:rsidR="00824455" w:rsidRPr="00824455" w:rsidRDefault="00824455" w:rsidP="00824455">
      <w:pPr>
        <w:numPr>
          <w:ilvl w:val="0"/>
          <w:numId w:val="4"/>
        </w:numPr>
      </w:pPr>
      <w:r w:rsidRPr="00824455">
        <w:t>Carbon Monoxide (CO)</w:t>
      </w:r>
    </w:p>
    <w:p w14:paraId="552D7B39" w14:textId="77777777" w:rsidR="00824455" w:rsidRPr="00824455" w:rsidRDefault="00824455" w:rsidP="00824455">
      <w:pPr>
        <w:numPr>
          <w:ilvl w:val="0"/>
          <w:numId w:val="4"/>
        </w:numPr>
      </w:pPr>
      <w:r w:rsidRPr="00824455">
        <w:t>Carbon Dioxide (CO₂)</w:t>
      </w:r>
    </w:p>
    <w:p w14:paraId="4CDD1B6A" w14:textId="77777777" w:rsidR="00824455" w:rsidRPr="00824455" w:rsidRDefault="00824455" w:rsidP="00824455">
      <w:pPr>
        <w:numPr>
          <w:ilvl w:val="0"/>
          <w:numId w:val="4"/>
        </w:numPr>
      </w:pPr>
      <w:r w:rsidRPr="00824455">
        <w:t>Total Dissolved Combustible Gas (TDCG)</w:t>
      </w:r>
    </w:p>
    <w:p w14:paraId="597185F3" w14:textId="77777777" w:rsidR="00824455" w:rsidRPr="00824455" w:rsidRDefault="00824455" w:rsidP="00824455">
      <w:r w:rsidRPr="00824455">
        <w:t>The AI then compares its findings with vendor recommendations and determines whether both assessments agree.</w:t>
      </w:r>
    </w:p>
    <w:p w14:paraId="732CB050" w14:textId="77777777" w:rsidR="00824455" w:rsidRPr="00824455" w:rsidRDefault="00824455" w:rsidP="00824455">
      <w:pPr>
        <w:rPr>
          <w:b/>
          <w:bCs/>
        </w:rPr>
      </w:pPr>
      <w:r w:rsidRPr="00824455">
        <w:rPr>
          <w:b/>
          <w:bCs/>
        </w:rPr>
        <w:t>CHAPTER 5: RESULTS AND DISCUSSION</w:t>
      </w:r>
    </w:p>
    <w:p w14:paraId="1474E2A1" w14:textId="77777777" w:rsidR="00824455" w:rsidRPr="00824455" w:rsidRDefault="00824455" w:rsidP="00824455">
      <w:r w:rsidRPr="00824455">
        <w:t>The dashboard successfully:</w:t>
      </w:r>
    </w:p>
    <w:p w14:paraId="6326EDD0" w14:textId="77777777" w:rsidR="00824455" w:rsidRPr="00824455" w:rsidRDefault="00824455" w:rsidP="00824455">
      <w:pPr>
        <w:numPr>
          <w:ilvl w:val="0"/>
          <w:numId w:val="5"/>
        </w:numPr>
      </w:pPr>
      <w:r w:rsidRPr="00824455">
        <w:t>Processes multiple transformer reports.</w:t>
      </w:r>
    </w:p>
    <w:p w14:paraId="677E2EA9" w14:textId="77777777" w:rsidR="00824455" w:rsidRPr="00824455" w:rsidRDefault="00824455" w:rsidP="00824455">
      <w:pPr>
        <w:numPr>
          <w:ilvl w:val="0"/>
          <w:numId w:val="5"/>
        </w:numPr>
      </w:pPr>
      <w:r w:rsidRPr="00824455">
        <w:t>Extracts DGA and OST parameters.</w:t>
      </w:r>
    </w:p>
    <w:p w14:paraId="6ED0EB06" w14:textId="77777777" w:rsidR="00824455" w:rsidRPr="00824455" w:rsidRDefault="00824455" w:rsidP="00824455">
      <w:pPr>
        <w:numPr>
          <w:ilvl w:val="0"/>
          <w:numId w:val="5"/>
        </w:numPr>
      </w:pPr>
      <w:r w:rsidRPr="00824455">
        <w:t>Generates AI-based transformer assessments.</w:t>
      </w:r>
    </w:p>
    <w:p w14:paraId="5FD53904" w14:textId="77777777" w:rsidR="00824455" w:rsidRPr="00824455" w:rsidRDefault="00824455" w:rsidP="00824455">
      <w:pPr>
        <w:numPr>
          <w:ilvl w:val="0"/>
          <w:numId w:val="5"/>
        </w:numPr>
      </w:pPr>
      <w:r w:rsidRPr="00824455">
        <w:t>Detects agreement or disagreement with vendor recommendations.</w:t>
      </w:r>
    </w:p>
    <w:p w14:paraId="11F947C4" w14:textId="77777777" w:rsidR="00824455" w:rsidRPr="00824455" w:rsidRDefault="00824455" w:rsidP="00824455">
      <w:pPr>
        <w:numPr>
          <w:ilvl w:val="0"/>
          <w:numId w:val="5"/>
        </w:numPr>
      </w:pPr>
      <w:r w:rsidRPr="00824455">
        <w:t>Presents diagnostic information through an interactive interface.</w:t>
      </w:r>
    </w:p>
    <w:p w14:paraId="2342E09A" w14:textId="77777777" w:rsidR="00824455" w:rsidRPr="00824455" w:rsidRDefault="00824455" w:rsidP="00824455">
      <w:r w:rsidRPr="00824455">
        <w:t>The system provides engineers with additional confidence when evaluating transformer health conditions and maintenance decisions.</w:t>
      </w:r>
    </w:p>
    <w:p w14:paraId="57AF48D7" w14:textId="77777777" w:rsidR="00824455" w:rsidRPr="00824455" w:rsidRDefault="00824455" w:rsidP="00824455">
      <w:pPr>
        <w:rPr>
          <w:b/>
          <w:bCs/>
        </w:rPr>
      </w:pPr>
      <w:r w:rsidRPr="00824455">
        <w:rPr>
          <w:b/>
          <w:bCs/>
        </w:rPr>
        <w:t>CHAPTER 6: ADVANTAGES</w:t>
      </w:r>
    </w:p>
    <w:p w14:paraId="7A8A3239" w14:textId="77777777" w:rsidR="00824455" w:rsidRPr="00824455" w:rsidRDefault="00824455" w:rsidP="00824455">
      <w:pPr>
        <w:numPr>
          <w:ilvl w:val="0"/>
          <w:numId w:val="6"/>
        </w:numPr>
      </w:pPr>
      <w:r w:rsidRPr="00824455">
        <w:t>Automated report processing.</w:t>
      </w:r>
    </w:p>
    <w:p w14:paraId="22B5B7E9" w14:textId="77777777" w:rsidR="00824455" w:rsidRPr="00824455" w:rsidRDefault="00824455" w:rsidP="00824455">
      <w:pPr>
        <w:numPr>
          <w:ilvl w:val="0"/>
          <w:numId w:val="6"/>
        </w:numPr>
      </w:pPr>
      <w:r w:rsidRPr="00824455">
        <w:t>Faster fault diagnosis.</w:t>
      </w:r>
    </w:p>
    <w:p w14:paraId="305D1B38" w14:textId="77777777" w:rsidR="00824455" w:rsidRPr="00824455" w:rsidRDefault="00824455" w:rsidP="00824455">
      <w:pPr>
        <w:numPr>
          <w:ilvl w:val="0"/>
          <w:numId w:val="6"/>
        </w:numPr>
      </w:pPr>
      <w:r w:rsidRPr="00824455">
        <w:t>Consistent transformer assessment.</w:t>
      </w:r>
    </w:p>
    <w:p w14:paraId="7EEA084F" w14:textId="77777777" w:rsidR="00824455" w:rsidRPr="00824455" w:rsidRDefault="00824455" w:rsidP="00824455">
      <w:pPr>
        <w:numPr>
          <w:ilvl w:val="0"/>
          <w:numId w:val="6"/>
        </w:numPr>
      </w:pPr>
      <w:r w:rsidRPr="00824455">
        <w:t>Reduced dependency on manual interpretation.</w:t>
      </w:r>
    </w:p>
    <w:p w14:paraId="734DBE26" w14:textId="77777777" w:rsidR="00824455" w:rsidRPr="00824455" w:rsidRDefault="00824455" w:rsidP="00824455">
      <w:pPr>
        <w:numPr>
          <w:ilvl w:val="0"/>
          <w:numId w:val="6"/>
        </w:numPr>
      </w:pPr>
      <w:r w:rsidRPr="00824455">
        <w:t>Intelligent comparison with vendor recommendations.</w:t>
      </w:r>
    </w:p>
    <w:p w14:paraId="0884B6F6" w14:textId="77777777" w:rsidR="00824455" w:rsidRPr="00824455" w:rsidRDefault="00824455" w:rsidP="00824455">
      <w:pPr>
        <w:numPr>
          <w:ilvl w:val="0"/>
          <w:numId w:val="6"/>
        </w:numPr>
      </w:pPr>
      <w:r w:rsidRPr="00824455">
        <w:t>Easy-to-use graphical interface.</w:t>
      </w:r>
    </w:p>
    <w:p w14:paraId="666BB848" w14:textId="77777777" w:rsidR="00824455" w:rsidRPr="00824455" w:rsidRDefault="00824455" w:rsidP="00824455">
      <w:pPr>
        <w:rPr>
          <w:b/>
          <w:bCs/>
        </w:rPr>
      </w:pPr>
      <w:r w:rsidRPr="00824455">
        <w:rPr>
          <w:b/>
          <w:bCs/>
        </w:rPr>
        <w:lastRenderedPageBreak/>
        <w:t>CHAPTER 7: APPLICATIONS</w:t>
      </w:r>
    </w:p>
    <w:p w14:paraId="4D8995D8" w14:textId="77777777" w:rsidR="00824455" w:rsidRPr="00824455" w:rsidRDefault="00824455" w:rsidP="00824455">
      <w:pPr>
        <w:numPr>
          <w:ilvl w:val="0"/>
          <w:numId w:val="7"/>
        </w:numPr>
      </w:pPr>
      <w:r w:rsidRPr="00824455">
        <w:t>Power generation stations</w:t>
      </w:r>
    </w:p>
    <w:p w14:paraId="32466AB1" w14:textId="77777777" w:rsidR="00824455" w:rsidRPr="00824455" w:rsidRDefault="00824455" w:rsidP="00824455">
      <w:pPr>
        <w:numPr>
          <w:ilvl w:val="0"/>
          <w:numId w:val="7"/>
        </w:numPr>
      </w:pPr>
      <w:r w:rsidRPr="00824455">
        <w:t>Transmission substations</w:t>
      </w:r>
    </w:p>
    <w:p w14:paraId="5277DF5E" w14:textId="77777777" w:rsidR="00824455" w:rsidRPr="00824455" w:rsidRDefault="00824455" w:rsidP="00824455">
      <w:pPr>
        <w:numPr>
          <w:ilvl w:val="0"/>
          <w:numId w:val="7"/>
        </w:numPr>
      </w:pPr>
      <w:r w:rsidRPr="00824455">
        <w:t>Electrical utilities</w:t>
      </w:r>
    </w:p>
    <w:p w14:paraId="5BC0F589" w14:textId="77777777" w:rsidR="00824455" w:rsidRPr="00824455" w:rsidRDefault="00824455" w:rsidP="00824455">
      <w:pPr>
        <w:numPr>
          <w:ilvl w:val="0"/>
          <w:numId w:val="7"/>
        </w:numPr>
      </w:pPr>
      <w:r w:rsidRPr="00824455">
        <w:t>Transformer maintenance departments</w:t>
      </w:r>
    </w:p>
    <w:p w14:paraId="14986130" w14:textId="77777777" w:rsidR="00824455" w:rsidRPr="00824455" w:rsidRDefault="00824455" w:rsidP="00824455">
      <w:pPr>
        <w:numPr>
          <w:ilvl w:val="0"/>
          <w:numId w:val="7"/>
        </w:numPr>
      </w:pPr>
      <w:r w:rsidRPr="00824455">
        <w:t>Asset management systems</w:t>
      </w:r>
    </w:p>
    <w:p w14:paraId="34D52ECD" w14:textId="77777777" w:rsidR="00824455" w:rsidRPr="00824455" w:rsidRDefault="00824455" w:rsidP="00824455">
      <w:pPr>
        <w:numPr>
          <w:ilvl w:val="0"/>
          <w:numId w:val="7"/>
        </w:numPr>
      </w:pPr>
      <w:r w:rsidRPr="00824455">
        <w:t>Predictive maintenance programs</w:t>
      </w:r>
    </w:p>
    <w:p w14:paraId="7171496F" w14:textId="77777777" w:rsidR="00824455" w:rsidRPr="00824455" w:rsidRDefault="00824455" w:rsidP="00824455">
      <w:pPr>
        <w:rPr>
          <w:b/>
          <w:bCs/>
        </w:rPr>
      </w:pPr>
      <w:r w:rsidRPr="00824455">
        <w:rPr>
          <w:b/>
          <w:bCs/>
        </w:rPr>
        <w:t>CHAPTER 8: FUTURE SCOPE</w:t>
      </w:r>
    </w:p>
    <w:p w14:paraId="221B14CC" w14:textId="77777777" w:rsidR="00824455" w:rsidRPr="00824455" w:rsidRDefault="00824455" w:rsidP="00824455">
      <w:r w:rsidRPr="00824455">
        <w:t>Future enhancements may include:</w:t>
      </w:r>
    </w:p>
    <w:p w14:paraId="03F99820" w14:textId="77777777" w:rsidR="00824455" w:rsidRPr="00824455" w:rsidRDefault="00824455" w:rsidP="00824455">
      <w:pPr>
        <w:numPr>
          <w:ilvl w:val="0"/>
          <w:numId w:val="8"/>
        </w:numPr>
      </w:pPr>
      <w:r w:rsidRPr="00824455">
        <w:t>Integration of machine learning models.</w:t>
      </w:r>
    </w:p>
    <w:p w14:paraId="194DB814" w14:textId="77777777" w:rsidR="00824455" w:rsidRPr="00824455" w:rsidRDefault="00824455" w:rsidP="00824455">
      <w:pPr>
        <w:numPr>
          <w:ilvl w:val="0"/>
          <w:numId w:val="8"/>
        </w:numPr>
      </w:pPr>
      <w:r w:rsidRPr="00824455">
        <w:t>Historical trend analysis.</w:t>
      </w:r>
    </w:p>
    <w:p w14:paraId="559B906F" w14:textId="77777777" w:rsidR="00824455" w:rsidRPr="00824455" w:rsidRDefault="00824455" w:rsidP="00824455">
      <w:pPr>
        <w:numPr>
          <w:ilvl w:val="0"/>
          <w:numId w:val="8"/>
        </w:numPr>
      </w:pPr>
      <w:r w:rsidRPr="00824455">
        <w:t>IoT-based real-time transformer monitoring.</w:t>
      </w:r>
    </w:p>
    <w:p w14:paraId="4C00E2DE" w14:textId="77777777" w:rsidR="00824455" w:rsidRPr="00824455" w:rsidRDefault="00824455" w:rsidP="00824455">
      <w:pPr>
        <w:numPr>
          <w:ilvl w:val="0"/>
          <w:numId w:val="8"/>
        </w:numPr>
      </w:pPr>
      <w:r w:rsidRPr="00824455">
        <w:t>Cloud-based report management.</w:t>
      </w:r>
    </w:p>
    <w:p w14:paraId="590C31BE" w14:textId="77777777" w:rsidR="00824455" w:rsidRPr="00824455" w:rsidRDefault="00824455" w:rsidP="00824455">
      <w:pPr>
        <w:numPr>
          <w:ilvl w:val="0"/>
          <w:numId w:val="8"/>
        </w:numPr>
      </w:pPr>
      <w:r w:rsidRPr="00824455">
        <w:t>Predictive failure forecasting.</w:t>
      </w:r>
    </w:p>
    <w:p w14:paraId="43DD30B9" w14:textId="77777777" w:rsidR="00824455" w:rsidRPr="00824455" w:rsidRDefault="00824455" w:rsidP="00824455">
      <w:pPr>
        <w:numPr>
          <w:ilvl w:val="0"/>
          <w:numId w:val="8"/>
        </w:numPr>
      </w:pPr>
      <w:r w:rsidRPr="00824455">
        <w:t>Mobile application support.</w:t>
      </w:r>
    </w:p>
    <w:p w14:paraId="17A2F5DD" w14:textId="77777777" w:rsidR="00824455" w:rsidRPr="00824455" w:rsidRDefault="00824455" w:rsidP="00824455">
      <w:pPr>
        <w:rPr>
          <w:b/>
          <w:bCs/>
        </w:rPr>
      </w:pPr>
      <w:r w:rsidRPr="00824455">
        <w:rPr>
          <w:b/>
          <w:bCs/>
        </w:rPr>
        <w:t>CHAPTER 9: CONCLUSION</w:t>
      </w:r>
    </w:p>
    <w:p w14:paraId="61BECBCA" w14:textId="77777777" w:rsidR="00824455" w:rsidRPr="00824455" w:rsidRDefault="00824455" w:rsidP="00824455">
      <w:r w:rsidRPr="00824455">
        <w:t>The AI-Based Transformer Condition Assessment and Vendor Recommendation Validation System successfully combines transformer oil diagnostics with Artificial Intelligence. The system automates report analysis, validates vendor recommendations, and assists engineers in transformer health assessment. The project demonstrates the practical application of AI in power system maintenance and provides a foundation for future intelligent monitoring systems.</w:t>
      </w:r>
    </w:p>
    <w:p w14:paraId="6F9D0089" w14:textId="77777777" w:rsidR="00824455" w:rsidRPr="00824455" w:rsidRDefault="00824455" w:rsidP="00824455">
      <w:pPr>
        <w:rPr>
          <w:b/>
          <w:bCs/>
        </w:rPr>
      </w:pPr>
      <w:r w:rsidRPr="00824455">
        <w:rPr>
          <w:b/>
          <w:bCs/>
        </w:rPr>
        <w:t>REFERENCES</w:t>
      </w:r>
    </w:p>
    <w:p w14:paraId="752A8725" w14:textId="77777777" w:rsidR="00824455" w:rsidRPr="00824455" w:rsidRDefault="00824455" w:rsidP="00824455">
      <w:pPr>
        <w:numPr>
          <w:ilvl w:val="0"/>
          <w:numId w:val="9"/>
        </w:numPr>
      </w:pPr>
      <w:r w:rsidRPr="00824455">
        <w:t>IEC 60599 – Mineral Oil Filled Electrical Equipment.</w:t>
      </w:r>
    </w:p>
    <w:p w14:paraId="7B8F8E8C" w14:textId="77777777" w:rsidR="00824455" w:rsidRPr="00824455" w:rsidRDefault="00824455" w:rsidP="00824455">
      <w:pPr>
        <w:numPr>
          <w:ilvl w:val="0"/>
          <w:numId w:val="9"/>
        </w:numPr>
      </w:pPr>
      <w:r w:rsidRPr="00824455">
        <w:t>IEEE Guide for Interpretation of Gases Generated in Oil-Immersed Transformers.</w:t>
      </w:r>
    </w:p>
    <w:p w14:paraId="4D5C97A8" w14:textId="77777777" w:rsidR="00824455" w:rsidRPr="00824455" w:rsidRDefault="00824455" w:rsidP="00824455">
      <w:pPr>
        <w:numPr>
          <w:ilvl w:val="0"/>
          <w:numId w:val="9"/>
        </w:numPr>
      </w:pPr>
      <w:r w:rsidRPr="00824455">
        <w:t>Streamlit Documentation.</w:t>
      </w:r>
    </w:p>
    <w:p w14:paraId="7432D92D" w14:textId="77777777" w:rsidR="00824455" w:rsidRPr="00824455" w:rsidRDefault="00824455" w:rsidP="00824455">
      <w:pPr>
        <w:numPr>
          <w:ilvl w:val="0"/>
          <w:numId w:val="9"/>
        </w:numPr>
      </w:pPr>
      <w:r w:rsidRPr="00824455">
        <w:t>Python Software Foundation Documentation.</w:t>
      </w:r>
    </w:p>
    <w:p w14:paraId="5DC288AF" w14:textId="77777777" w:rsidR="00824455" w:rsidRPr="00824455" w:rsidRDefault="00824455" w:rsidP="00824455">
      <w:pPr>
        <w:numPr>
          <w:ilvl w:val="0"/>
          <w:numId w:val="9"/>
        </w:numPr>
      </w:pPr>
      <w:r w:rsidRPr="00824455">
        <w:t>Transformer Maintenance and Diagnostic Engineering Textbooks.</w:t>
      </w:r>
    </w:p>
    <w:p w14:paraId="7BFCED5D" w14:textId="77777777" w:rsidR="00381C03" w:rsidRDefault="00381C03"/>
    <w:sectPr w:rsidR="00381C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C071D"/>
    <w:multiLevelType w:val="multilevel"/>
    <w:tmpl w:val="3CC0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4404E5"/>
    <w:multiLevelType w:val="multilevel"/>
    <w:tmpl w:val="D938C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E73EFB"/>
    <w:multiLevelType w:val="multilevel"/>
    <w:tmpl w:val="A27AA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E61268"/>
    <w:multiLevelType w:val="multilevel"/>
    <w:tmpl w:val="8E5E2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DB3F61"/>
    <w:multiLevelType w:val="multilevel"/>
    <w:tmpl w:val="4DC2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6705BC"/>
    <w:multiLevelType w:val="multilevel"/>
    <w:tmpl w:val="4DD41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DCF690D"/>
    <w:multiLevelType w:val="multilevel"/>
    <w:tmpl w:val="DE18B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BB81D2A"/>
    <w:multiLevelType w:val="multilevel"/>
    <w:tmpl w:val="063C6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99523D"/>
    <w:multiLevelType w:val="multilevel"/>
    <w:tmpl w:val="6D54C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4070396">
    <w:abstractNumId w:val="0"/>
  </w:num>
  <w:num w:numId="2" w16cid:durableId="2003851923">
    <w:abstractNumId w:val="6"/>
  </w:num>
  <w:num w:numId="3" w16cid:durableId="621230795">
    <w:abstractNumId w:val="7"/>
  </w:num>
  <w:num w:numId="4" w16cid:durableId="1536385474">
    <w:abstractNumId w:val="3"/>
  </w:num>
  <w:num w:numId="5" w16cid:durableId="926840241">
    <w:abstractNumId w:val="2"/>
  </w:num>
  <w:num w:numId="6" w16cid:durableId="1926104874">
    <w:abstractNumId w:val="4"/>
  </w:num>
  <w:num w:numId="7" w16cid:durableId="1221399293">
    <w:abstractNumId w:val="8"/>
  </w:num>
  <w:num w:numId="8" w16cid:durableId="982546058">
    <w:abstractNumId w:val="1"/>
  </w:num>
  <w:num w:numId="9" w16cid:durableId="130851156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818"/>
    <w:rsid w:val="002A5818"/>
    <w:rsid w:val="00381C03"/>
    <w:rsid w:val="00824455"/>
    <w:rsid w:val="00E4794B"/>
    <w:rsid w:val="00F532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FFF6306-7651-4E3B-8D8E-FCB105F3F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58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58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58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58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58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58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58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58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58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58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58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58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58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58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58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58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58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5818"/>
    <w:rPr>
      <w:rFonts w:eastAsiaTheme="majorEastAsia" w:cstheme="majorBidi"/>
      <w:color w:val="272727" w:themeColor="text1" w:themeTint="D8"/>
    </w:rPr>
  </w:style>
  <w:style w:type="paragraph" w:styleId="Title">
    <w:name w:val="Title"/>
    <w:basedOn w:val="Normal"/>
    <w:next w:val="Normal"/>
    <w:link w:val="TitleChar"/>
    <w:uiPriority w:val="10"/>
    <w:qFormat/>
    <w:rsid w:val="002A58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58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58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58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5818"/>
    <w:pPr>
      <w:spacing w:before="160"/>
      <w:jc w:val="center"/>
    </w:pPr>
    <w:rPr>
      <w:i/>
      <w:iCs/>
      <w:color w:val="404040" w:themeColor="text1" w:themeTint="BF"/>
    </w:rPr>
  </w:style>
  <w:style w:type="character" w:customStyle="1" w:styleId="QuoteChar">
    <w:name w:val="Quote Char"/>
    <w:basedOn w:val="DefaultParagraphFont"/>
    <w:link w:val="Quote"/>
    <w:uiPriority w:val="29"/>
    <w:rsid w:val="002A5818"/>
    <w:rPr>
      <w:i/>
      <w:iCs/>
      <w:color w:val="404040" w:themeColor="text1" w:themeTint="BF"/>
    </w:rPr>
  </w:style>
  <w:style w:type="paragraph" w:styleId="ListParagraph">
    <w:name w:val="List Paragraph"/>
    <w:basedOn w:val="Normal"/>
    <w:uiPriority w:val="34"/>
    <w:qFormat/>
    <w:rsid w:val="002A5818"/>
    <w:pPr>
      <w:ind w:left="720"/>
      <w:contextualSpacing/>
    </w:pPr>
  </w:style>
  <w:style w:type="character" w:styleId="IntenseEmphasis">
    <w:name w:val="Intense Emphasis"/>
    <w:basedOn w:val="DefaultParagraphFont"/>
    <w:uiPriority w:val="21"/>
    <w:qFormat/>
    <w:rsid w:val="002A5818"/>
    <w:rPr>
      <w:i/>
      <w:iCs/>
      <w:color w:val="2F5496" w:themeColor="accent1" w:themeShade="BF"/>
    </w:rPr>
  </w:style>
  <w:style w:type="paragraph" w:styleId="IntenseQuote">
    <w:name w:val="Intense Quote"/>
    <w:basedOn w:val="Normal"/>
    <w:next w:val="Normal"/>
    <w:link w:val="IntenseQuoteChar"/>
    <w:uiPriority w:val="30"/>
    <w:qFormat/>
    <w:rsid w:val="002A58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5818"/>
    <w:rPr>
      <w:i/>
      <w:iCs/>
      <w:color w:val="2F5496" w:themeColor="accent1" w:themeShade="BF"/>
    </w:rPr>
  </w:style>
  <w:style w:type="character" w:styleId="IntenseReference">
    <w:name w:val="Intense Reference"/>
    <w:basedOn w:val="DefaultParagraphFont"/>
    <w:uiPriority w:val="32"/>
    <w:qFormat/>
    <w:rsid w:val="002A581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934</Words>
  <Characters>5330</Characters>
  <Application>Microsoft Office Word</Application>
  <DocSecurity>0</DocSecurity>
  <Lines>44</Lines>
  <Paragraphs>12</Paragraphs>
  <ScaleCrop>false</ScaleCrop>
  <Company/>
  <LinksUpToDate>false</LinksUpToDate>
  <CharactersWithSpaces>6252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Anirudh Bhowmik</dc:creator>
  <cp:keywords/>
  <dc:description/>
  <cp:lastModifiedBy>Anirudh Bhowmik</cp:lastModifiedBy>
  <cp:revision>2</cp:revision>
  <dcterms:created xsi:type="dcterms:W3CDTF">2026-06-10T04:43:00Z</dcterms:created>
  <dcterms:modified xsi:type="dcterms:W3CDTF">2026-06-10T04:43:00Z</dcterms:modified>
</cp:coreProperties>
</file>