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1A96" w:rsidTr="007F1A96">
        <w:tc>
          <w:tcPr>
            <w:tcW w:w="3116" w:type="dxa"/>
          </w:tcPr>
          <w:p w:rsidR="007F1A96" w:rsidRDefault="007F1A96"/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Height</w:t>
            </w:r>
          </w:p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Leaves</w:t>
            </w:r>
          </w:p>
        </w:tc>
      </w:tr>
      <w:tr w:rsidR="007F1A96" w:rsidTr="007F1A96">
        <w:tc>
          <w:tcPr>
            <w:tcW w:w="3116" w:type="dxa"/>
          </w:tcPr>
          <w:p w:rsidR="007F1A96" w:rsidRDefault="007F1A96" w:rsidP="007F1A96">
            <w:pPr>
              <w:jc w:val="center"/>
            </w:pPr>
            <w:r>
              <w:t>Dominant</w:t>
            </w:r>
          </w:p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Tall(3/4)</w:t>
            </w:r>
          </w:p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Cut(3/4)</w:t>
            </w:r>
          </w:p>
        </w:tc>
      </w:tr>
      <w:tr w:rsidR="007F1A96" w:rsidTr="007F1A96">
        <w:tc>
          <w:tcPr>
            <w:tcW w:w="3116" w:type="dxa"/>
          </w:tcPr>
          <w:p w:rsidR="007F1A96" w:rsidRDefault="007F1A96" w:rsidP="007F1A96">
            <w:pPr>
              <w:jc w:val="center"/>
            </w:pPr>
            <w:r>
              <w:t>Recessive</w:t>
            </w:r>
          </w:p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Dwarf(1/4)</w:t>
            </w:r>
          </w:p>
        </w:tc>
        <w:tc>
          <w:tcPr>
            <w:tcW w:w="3117" w:type="dxa"/>
          </w:tcPr>
          <w:p w:rsidR="007F1A96" w:rsidRDefault="007F1A96" w:rsidP="007F1A96">
            <w:pPr>
              <w:jc w:val="center"/>
            </w:pPr>
            <w:r>
              <w:t>Potato(1/4)</w:t>
            </w:r>
            <w:bookmarkStart w:id="0" w:name="_GoBack"/>
            <w:bookmarkEnd w:id="0"/>
          </w:p>
        </w:tc>
      </w:tr>
    </w:tbl>
    <w:p w:rsidR="009F2C6A" w:rsidRDefault="009F2C6A"/>
    <w:sectPr w:rsidR="009F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96"/>
    <w:rsid w:val="007F1A96"/>
    <w:rsid w:val="009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D667F-4650-4015-B98F-01FB3030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F1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1</cp:revision>
  <dcterms:created xsi:type="dcterms:W3CDTF">2015-12-02T21:35:00Z</dcterms:created>
  <dcterms:modified xsi:type="dcterms:W3CDTF">2015-12-02T21:38:00Z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