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84" w:rsidRDefault="001F6FC5" w:rsidP="00E103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Intention</w:t>
      </w:r>
      <w:bookmarkStart w:id="0" w:name="_GoBack"/>
      <w:bookmarkEnd w:id="0"/>
    </w:p>
    <w:p w:rsidR="00E103D4" w:rsidRDefault="00E103D4" w:rsidP="00E103D4">
      <w:pPr>
        <w:rPr>
          <w:b/>
          <w:sz w:val="28"/>
          <w:szCs w:val="28"/>
          <w:u w:val="single"/>
        </w:rPr>
      </w:pPr>
    </w:p>
    <w:p w:rsidR="001F6FC5" w:rsidRDefault="001F6FC5" w:rsidP="001F6FC5">
      <w:pPr>
        <w:pStyle w:val="ListParagraph"/>
        <w:numPr>
          <w:ilvl w:val="0"/>
          <w:numId w:val="5"/>
        </w:numPr>
      </w:pPr>
      <w:proofErr w:type="spellStart"/>
      <w:r>
        <w:t>Stolcke</w:t>
      </w:r>
      <w:proofErr w:type="spellEnd"/>
      <w:r>
        <w:t xml:space="preserve">, Andreas, </w:t>
      </w:r>
      <w:proofErr w:type="spellStart"/>
      <w:r>
        <w:t>Ries</w:t>
      </w:r>
      <w:proofErr w:type="spellEnd"/>
      <w:r>
        <w:t xml:space="preserve">, Klaus, </w:t>
      </w:r>
      <w:proofErr w:type="spellStart"/>
      <w:r>
        <w:t>Coccaro</w:t>
      </w:r>
      <w:proofErr w:type="spellEnd"/>
      <w:r>
        <w:t xml:space="preserve">, Noah, </w:t>
      </w:r>
      <w:proofErr w:type="spellStart"/>
      <w:r>
        <w:t>Shriberg</w:t>
      </w:r>
      <w:proofErr w:type="spellEnd"/>
      <w:r>
        <w:t xml:space="preserve">, Elizabeth, Bates, Rebecca, </w:t>
      </w:r>
      <w:proofErr w:type="spellStart"/>
      <w:r>
        <w:t>Jurafsky</w:t>
      </w:r>
      <w:proofErr w:type="spellEnd"/>
      <w:r>
        <w:t xml:space="preserve">, Daniel, Taylor, Paul, Martin, Rachel, </w:t>
      </w:r>
      <w:proofErr w:type="spellStart"/>
      <w:r>
        <w:t>Meteer</w:t>
      </w:r>
      <w:proofErr w:type="spellEnd"/>
      <w:r>
        <w:t xml:space="preserve">, Marie, and Van </w:t>
      </w:r>
      <w:proofErr w:type="spellStart"/>
      <w:r>
        <w:t>Ess-Dykema</w:t>
      </w:r>
      <w:proofErr w:type="spellEnd"/>
      <w:r>
        <w:t>, Carol. 2000. Dialogue act modeling for automatic tagging and recognition of conversational speech. Computational L</w:t>
      </w:r>
      <w:r>
        <w:t xml:space="preserve">inguistics 26(3): 339-371. </w:t>
      </w:r>
    </w:p>
    <w:p w:rsidR="001F6FC5" w:rsidRDefault="001F6FC5" w:rsidP="001F6FC5">
      <w:pPr>
        <w:pStyle w:val="ListParagraph"/>
      </w:pPr>
    </w:p>
    <w:p w:rsidR="001F6FC5" w:rsidRDefault="001F6FC5" w:rsidP="001F6FC5">
      <w:pPr>
        <w:pStyle w:val="ListParagraph"/>
        <w:numPr>
          <w:ilvl w:val="0"/>
          <w:numId w:val="5"/>
        </w:numPr>
      </w:pPr>
      <w:r>
        <w:t>Ritter, A., Cherry, C., &amp; Dolan, B. (2010). Unsupervised modeling of twitter conversati</w:t>
      </w:r>
      <w:r>
        <w:t xml:space="preserve">ons. </w:t>
      </w:r>
    </w:p>
    <w:p w:rsidR="001F6FC5" w:rsidRDefault="001F6FC5" w:rsidP="001F6FC5">
      <w:pPr>
        <w:pStyle w:val="ListParagraph"/>
        <w:numPr>
          <w:ilvl w:val="0"/>
          <w:numId w:val="5"/>
        </w:numPr>
      </w:pPr>
      <w:r>
        <w:t xml:space="preserve">Zhang, R., </w:t>
      </w:r>
      <w:proofErr w:type="gramStart"/>
      <w:r>
        <w:t>Gao</w:t>
      </w:r>
      <w:proofErr w:type="gramEnd"/>
      <w:r>
        <w:t>, D., &amp; Li, W. (2012, April). Towards scalable speech act recognition in Twitter: tackling insufficient training data. In Proceedings of the Workshop on Semantic Analysis in Social Media (pp. 18-27). Association for Computational L</w:t>
      </w:r>
      <w:r>
        <w:t>inguistics.</w:t>
      </w:r>
    </w:p>
    <w:p w:rsidR="001F6FC5" w:rsidRDefault="001F6FC5" w:rsidP="001F6FC5">
      <w:pPr>
        <w:pStyle w:val="ListParagraph"/>
      </w:pPr>
    </w:p>
    <w:p w:rsidR="00E103D4" w:rsidRPr="00273E6E" w:rsidRDefault="001F6FC5" w:rsidP="001F6FC5">
      <w:pPr>
        <w:pStyle w:val="ListParagraph"/>
        <w:numPr>
          <w:ilvl w:val="0"/>
          <w:numId w:val="5"/>
        </w:numPr>
      </w:pPr>
      <w:proofErr w:type="spellStart"/>
      <w:r>
        <w:t>Jeong</w:t>
      </w:r>
      <w:proofErr w:type="spellEnd"/>
      <w:r>
        <w:t xml:space="preserve">, M., Lin, C. Y., &amp; Lee, G. G. (2009, August). Semi-supervised speech act recognition in emails and forums. In Proceedings of the 2009 Conference on Empirical Methods in Natural Language Processing: Volume 3-Volume 3 (pp. 1250-1259). Association for </w:t>
      </w:r>
      <w:r>
        <w:t xml:space="preserve">Computational Linguistics. </w:t>
      </w:r>
    </w:p>
    <w:sectPr w:rsidR="00E103D4" w:rsidRPr="0027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1D0A"/>
    <w:multiLevelType w:val="hybridMultilevel"/>
    <w:tmpl w:val="92F6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C31B15"/>
    <w:multiLevelType w:val="hybridMultilevel"/>
    <w:tmpl w:val="51721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0D3816"/>
    <w:multiLevelType w:val="hybridMultilevel"/>
    <w:tmpl w:val="E416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3C560C"/>
    <w:multiLevelType w:val="hybridMultilevel"/>
    <w:tmpl w:val="AC22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96C6E"/>
    <w:multiLevelType w:val="hybridMultilevel"/>
    <w:tmpl w:val="F6F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98"/>
    <w:rsid w:val="001F6FC5"/>
    <w:rsid w:val="002553AD"/>
    <w:rsid w:val="00273E6E"/>
    <w:rsid w:val="004B1F98"/>
    <w:rsid w:val="005463DF"/>
    <w:rsid w:val="00C010F7"/>
    <w:rsid w:val="00C455CD"/>
    <w:rsid w:val="00E103D4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F317-4376-4D8C-8653-26D8C3D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dcterms:created xsi:type="dcterms:W3CDTF">2016-05-03T01:11:00Z</dcterms:created>
  <dcterms:modified xsi:type="dcterms:W3CDTF">2016-05-03T01:11:00Z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