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7" w:type="dxa"/>
        <w:tblLayout w:type="fixed"/>
        <w:tblLook w:val="0400" w:firstRow="0" w:lastRow="0" w:firstColumn="0" w:lastColumn="0" w:noHBand="0" w:noVBand="1"/>
      </w:tblPr>
      <w:tblGrid>
        <w:gridCol w:w="10457"/>
      </w:tblGrid>
      <w:tr w:rsidR="0096220E" w:rsidRPr="0096220E" w:rsidTr="0096220E">
        <w:trPr>
          <w:trHeight w:val="647"/>
        </w:trPr>
        <w:tc>
          <w:tcPr>
            <w:tcW w:w="10457" w:type="dxa"/>
          </w:tcPr>
          <w:p w:rsidR="0096220E" w:rsidRPr="0096220E" w:rsidRDefault="0096220E" w:rsidP="0096220E">
            <w:pPr>
              <w:jc w:val="both"/>
              <w:rPr>
                <w:sz w:val="28"/>
                <w:szCs w:val="28"/>
              </w:rPr>
            </w:pPr>
            <w:r w:rsidRPr="0096220E">
              <w:rPr>
                <w:sz w:val="28"/>
                <w:szCs w:val="28"/>
              </w:rPr>
              <w:t>At an event in VIT, a team is asked to design a processor that performs multiplication using Booth’s Algorithm.</w:t>
            </w:r>
          </w:p>
          <w:p w:rsidR="0096220E" w:rsidRPr="0096220E" w:rsidRDefault="0096220E" w:rsidP="0096220E">
            <w:pPr>
              <w:jc w:val="both"/>
              <w:rPr>
                <w:sz w:val="28"/>
                <w:szCs w:val="28"/>
              </w:rPr>
            </w:pPr>
          </w:p>
          <w:p w:rsidR="0096220E" w:rsidRPr="0096220E" w:rsidRDefault="0096220E" w:rsidP="009622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220E">
              <w:rPr>
                <w:rFonts w:ascii="Times New Roman" w:hAnsi="Times New Roman" w:cs="Times New Roman"/>
                <w:sz w:val="28"/>
                <w:szCs w:val="28"/>
              </w:rPr>
              <w:t>Show the step-by-step process for multiplying (22)</w:t>
            </w:r>
            <w:r w:rsidRPr="009622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96220E">
              <w:rPr>
                <w:rFonts w:ascii="Times New Roman" w:hAnsi="Times New Roman" w:cs="Times New Roman"/>
                <w:sz w:val="28"/>
                <w:szCs w:val="28"/>
              </w:rPr>
              <w:t xml:space="preserve"> and (-7)</w:t>
            </w:r>
            <w:r w:rsidRPr="0096220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96220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6220E" w:rsidRPr="0096220E" w:rsidRDefault="0096220E" w:rsidP="009622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220E">
              <w:rPr>
                <w:rFonts w:ascii="Times New Roman" w:hAnsi="Times New Roman" w:cs="Times New Roman"/>
                <w:sz w:val="28"/>
                <w:szCs w:val="28"/>
              </w:rPr>
              <w:t>Validate the corr</w:t>
            </w:r>
            <w:r w:rsidRPr="0096220E">
              <w:rPr>
                <w:rFonts w:ascii="Times New Roman" w:hAnsi="Times New Roman" w:cs="Times New Roman"/>
                <w:sz w:val="28"/>
                <w:szCs w:val="28"/>
              </w:rPr>
              <w:t xml:space="preserve">ectness of the result. </w:t>
            </w:r>
          </w:p>
          <w:p w:rsidR="0096220E" w:rsidRPr="0096220E" w:rsidRDefault="0096220E" w:rsidP="009622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6220E">
              <w:rPr>
                <w:rFonts w:ascii="Times New Roman" w:hAnsi="Times New Roman" w:cs="Times New Roman"/>
                <w:sz w:val="28"/>
                <w:szCs w:val="28"/>
              </w:rPr>
              <w:t>Find the decimal equivalent of the content of the accumulator at the end of</w:t>
            </w:r>
            <w:r w:rsidRPr="0096220E">
              <w:rPr>
                <w:rFonts w:ascii="Times New Roman" w:hAnsi="Times New Roman" w:cs="Times New Roman"/>
                <w:sz w:val="28"/>
                <w:szCs w:val="28"/>
              </w:rPr>
              <w:t xml:space="preserve"> the second iteration. </w:t>
            </w:r>
          </w:p>
          <w:p w:rsidR="0096220E" w:rsidRPr="0096220E" w:rsidRDefault="0096220E" w:rsidP="0096220E">
            <w:pPr>
              <w:pStyle w:val="ListParagraph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6220E" w:rsidRPr="0096220E" w:rsidTr="0096220E">
        <w:trPr>
          <w:trHeight w:val="1420"/>
        </w:trPr>
        <w:tc>
          <w:tcPr>
            <w:tcW w:w="10457" w:type="dxa"/>
          </w:tcPr>
          <w:p w:rsidR="0096220E" w:rsidRPr="0096220E" w:rsidRDefault="0096220E" w:rsidP="0096220E">
            <w:pPr>
              <w:spacing w:after="200" w:line="276" w:lineRule="auto"/>
              <w:jc w:val="both"/>
              <w:rPr>
                <w:rFonts w:eastAsia="Arial Unicode MS"/>
                <w:sz w:val="28"/>
                <w:szCs w:val="28"/>
              </w:rPr>
            </w:pPr>
            <w:r w:rsidRPr="0096220E">
              <w:rPr>
                <w:rFonts w:eastAsia="Arial Unicode MS"/>
                <w:sz w:val="28"/>
                <w:szCs w:val="28"/>
              </w:rPr>
              <w:t>Perform the following Floating-point operation on the numbers (25</w:t>
            </w:r>
            <w:r w:rsidRPr="0096220E">
              <w:rPr>
                <w:rFonts w:eastAsia="Arial Unicode MS"/>
                <w:sz w:val="28"/>
                <w:szCs w:val="28"/>
              </w:rPr>
              <w:t>1.725</w:t>
            </w:r>
            <w:r w:rsidRPr="0096220E">
              <w:rPr>
                <w:rFonts w:eastAsia="Arial Unicode MS"/>
                <w:sz w:val="28"/>
                <w:szCs w:val="28"/>
              </w:rPr>
              <w:t>)</w:t>
            </w:r>
            <w:r w:rsidRPr="0096220E">
              <w:rPr>
                <w:rFonts w:eastAsia="Arial Unicode MS"/>
                <w:sz w:val="28"/>
                <w:szCs w:val="28"/>
                <w:vertAlign w:val="subscript"/>
              </w:rPr>
              <w:t>10</w:t>
            </w:r>
            <w:r w:rsidRPr="0096220E">
              <w:rPr>
                <w:rFonts w:eastAsia="Arial Unicode MS"/>
                <w:sz w:val="28"/>
                <w:szCs w:val="28"/>
              </w:rPr>
              <w:t xml:space="preserve"> and (14</w:t>
            </w:r>
            <w:r w:rsidRPr="0096220E">
              <w:rPr>
                <w:rFonts w:eastAsia="Arial Unicode MS"/>
                <w:sz w:val="28"/>
                <w:szCs w:val="28"/>
              </w:rPr>
              <w:t>2.25</w:t>
            </w:r>
            <w:r w:rsidRPr="0096220E">
              <w:rPr>
                <w:rFonts w:eastAsia="Arial Unicode MS"/>
                <w:sz w:val="28"/>
                <w:szCs w:val="28"/>
              </w:rPr>
              <w:t>)</w:t>
            </w:r>
            <w:r w:rsidRPr="0096220E">
              <w:rPr>
                <w:rFonts w:eastAsia="Arial Unicode MS"/>
                <w:sz w:val="28"/>
                <w:szCs w:val="28"/>
                <w:vertAlign w:val="subscript"/>
              </w:rPr>
              <w:t>10.</w:t>
            </w:r>
          </w:p>
          <w:p w:rsidR="0096220E" w:rsidRPr="0096220E" w:rsidRDefault="0096220E" w:rsidP="009622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96220E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Convert the above decimal numbers to binary format. </w:t>
            </w:r>
          </w:p>
          <w:p w:rsidR="0096220E" w:rsidRPr="0096220E" w:rsidRDefault="0096220E" w:rsidP="009622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96220E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Perform subtraction for the given numbers and write the normalized result in IEEE single precision format. </w:t>
            </w:r>
          </w:p>
          <w:p w:rsidR="0096220E" w:rsidRPr="0096220E" w:rsidRDefault="0096220E" w:rsidP="0096220E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2111" w:rsidRPr="0096220E" w:rsidRDefault="0096220E" w:rsidP="0096220E">
      <w:pPr>
        <w:jc w:val="both"/>
        <w:rPr>
          <w:sz w:val="28"/>
          <w:szCs w:val="28"/>
          <w:lang w:val="en-US"/>
        </w:rPr>
      </w:pPr>
      <w:r w:rsidRPr="0096220E">
        <w:rPr>
          <w:sz w:val="28"/>
          <w:szCs w:val="28"/>
          <w:lang w:val="en-US"/>
        </w:rPr>
        <w:t xml:space="preserve">Everyday a milk vendor equally distributes “L” </w:t>
      </w:r>
      <w:proofErr w:type="spellStart"/>
      <w:r w:rsidRPr="0096220E">
        <w:rPr>
          <w:sz w:val="28"/>
          <w:szCs w:val="28"/>
          <w:lang w:val="en-US"/>
        </w:rPr>
        <w:t>litres</w:t>
      </w:r>
      <w:proofErr w:type="spellEnd"/>
      <w:r w:rsidRPr="0096220E">
        <w:rPr>
          <w:sz w:val="28"/>
          <w:szCs w:val="28"/>
          <w:lang w:val="en-US"/>
        </w:rPr>
        <w:t xml:space="preserve"> of total milk among “N” number of customers where L=255 and N=15. Illustrate the binary division steps using </w:t>
      </w:r>
      <w:proofErr w:type="gramStart"/>
      <w:r w:rsidRPr="0096220E">
        <w:rPr>
          <w:sz w:val="28"/>
          <w:szCs w:val="28"/>
          <w:lang w:val="en-US"/>
        </w:rPr>
        <w:t>Non</w:t>
      </w:r>
      <w:proofErr w:type="gramEnd"/>
      <w:r w:rsidRPr="0096220E">
        <w:rPr>
          <w:sz w:val="28"/>
          <w:szCs w:val="28"/>
          <w:lang w:val="en-US"/>
        </w:rPr>
        <w:t xml:space="preserve"> restoring binary division algorithm to calculate the number of </w:t>
      </w:r>
      <w:proofErr w:type="spellStart"/>
      <w:r w:rsidRPr="0096220E">
        <w:rPr>
          <w:sz w:val="28"/>
          <w:szCs w:val="28"/>
          <w:lang w:val="en-US"/>
        </w:rPr>
        <w:t>litres</w:t>
      </w:r>
      <w:proofErr w:type="spellEnd"/>
      <w:r w:rsidRPr="0096220E">
        <w:rPr>
          <w:sz w:val="28"/>
          <w:szCs w:val="28"/>
          <w:lang w:val="en-US"/>
        </w:rPr>
        <w:t xml:space="preserve"> of milk distributed to each customer.</w:t>
      </w:r>
    </w:p>
    <w:p w:rsidR="0096220E" w:rsidRPr="0096220E" w:rsidRDefault="0096220E" w:rsidP="0096220E">
      <w:pPr>
        <w:jc w:val="both"/>
        <w:rPr>
          <w:sz w:val="28"/>
          <w:szCs w:val="28"/>
          <w:lang w:val="en-US"/>
        </w:rPr>
      </w:pPr>
    </w:p>
    <w:p w:rsidR="0096220E" w:rsidRPr="0096220E" w:rsidRDefault="0096220E" w:rsidP="0096220E">
      <w:pPr>
        <w:jc w:val="both"/>
        <w:rPr>
          <w:sz w:val="28"/>
          <w:szCs w:val="28"/>
          <w:lang w:val="en-US"/>
        </w:rPr>
      </w:pPr>
    </w:p>
    <w:p w:rsidR="0096220E" w:rsidRPr="0096220E" w:rsidRDefault="0096220E" w:rsidP="009622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the assembly code in Zero, </w:t>
      </w:r>
      <w:r w:rsidRPr="0096220E">
        <w:rPr>
          <w:sz w:val="28"/>
          <w:szCs w:val="28"/>
        </w:rPr>
        <w:t>One, Two and Three address instruction formats for the expression</w:t>
      </w:r>
      <w:r>
        <w:rPr>
          <w:sz w:val="28"/>
          <w:szCs w:val="28"/>
        </w:rPr>
        <w:t xml:space="preserve">, </w:t>
      </w:r>
      <w:r w:rsidRPr="0096220E">
        <w:t xml:space="preserve">k = </w:t>
      </w:r>
      <w:r w:rsidRPr="0096220E">
        <w:t>(a+ (b-c) / (e * (f</w:t>
      </w:r>
      <w:r w:rsidRPr="0096220E">
        <w:t xml:space="preserve"> </w:t>
      </w:r>
      <w:r w:rsidRPr="0096220E">
        <w:t>+</w:t>
      </w:r>
      <w:r w:rsidRPr="0096220E">
        <w:t xml:space="preserve"> </w:t>
      </w:r>
      <w:r w:rsidRPr="0096220E">
        <w:t>g)))</w:t>
      </w:r>
      <w:r>
        <w:rPr>
          <w:sz w:val="28"/>
          <w:szCs w:val="28"/>
        </w:rPr>
        <w:t>.</w:t>
      </w:r>
      <w:bookmarkStart w:id="0" w:name="_GoBack"/>
      <w:bookmarkEnd w:id="0"/>
    </w:p>
    <w:p w:rsidR="0096220E" w:rsidRPr="0096220E" w:rsidRDefault="0096220E" w:rsidP="0096220E">
      <w:pPr>
        <w:jc w:val="both"/>
        <w:rPr>
          <w:sz w:val="28"/>
          <w:szCs w:val="28"/>
        </w:rPr>
      </w:pPr>
    </w:p>
    <w:sectPr w:rsidR="0096220E" w:rsidRPr="009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670F1"/>
    <w:multiLevelType w:val="hybridMultilevel"/>
    <w:tmpl w:val="59B00FE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F1F71C3"/>
    <w:multiLevelType w:val="hybridMultilevel"/>
    <w:tmpl w:val="BE74EC6E"/>
    <w:lvl w:ilvl="0" w:tplc="781411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6257B"/>
    <w:multiLevelType w:val="hybridMultilevel"/>
    <w:tmpl w:val="8B408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0E"/>
    <w:rsid w:val="003775F2"/>
    <w:rsid w:val="0096220E"/>
    <w:rsid w:val="00E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2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0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2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0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2024-02-08T06:30:00Z</dcterms:created>
  <dcterms:modified xsi:type="dcterms:W3CDTF">2024-02-09T03:14:00Z</dcterms:modified>
</cp:coreProperties>
</file>