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🧪 Mastering EDA Across 10 ML Use Cases</w:t>
      </w:r>
    </w:p>
    <w:p>
      <w:r>
        <w:t>21 Steps. 10 Real Problems. 1 Reusable Framework.</w:t>
        <w:br/>
      </w:r>
    </w:p>
    <w:p>
      <w:pPr>
        <w:pStyle w:val="Heading1"/>
      </w:pPr>
      <w:r>
        <w:t>🧪 Mastering EDA Across 10 ML Use Cases</w:t>
      </w:r>
    </w:p>
    <w:p>
      <w:pPr>
        <w:pStyle w:val="Heading3"/>
      </w:pPr>
      <w:r>
        <w:t>21 Steps. 10 Real Problems. 1 Reusable Framework.</w:t>
      </w:r>
    </w:p>
    <w:p>
      <w:pPr>
        <w:pStyle w:val="Heading2"/>
      </w:pPr>
      <w:r>
        <w:t>🔍 Why EDA is the Secret Sauce of Machine Learning</w:t>
      </w:r>
    </w:p>
    <w:p/>
    <w:p>
      <w:r>
        <w:t>In the race to train high-performing machine learning models, one often underestimated step can make or break your solution — **Exploratory Data Analysis (EDA)**.</w:t>
      </w:r>
    </w:p>
    <w:p/>
    <w:p>
      <w:r>
        <w:t>EDA isn’t just about pretty charts. It's about:</w:t>
      </w:r>
    </w:p>
    <w:p>
      <w:r>
        <w:t>- **Understanding the story** your data is trying to tell</w:t>
      </w:r>
    </w:p>
    <w:p>
      <w:r>
        <w:t>- **Identifying pitfalls** like leakage, imbalance, multicollinearity</w:t>
      </w:r>
    </w:p>
    <w:p>
      <w:r>
        <w:t>- **Engineering features** that make your model shine</w:t>
      </w:r>
    </w:p>
    <w:p/>
    <w:p>
      <w:r>
        <w:t xml:space="preserve">But the challenge?  </w:t>
      </w:r>
    </w:p>
    <w:p>
      <w:r>
        <w:t>EDA is often ad-hoc, inconsistent, and non-reproducible.</w:t>
      </w:r>
    </w:p>
    <w:p>
      <w:pPr>
        <w:pStyle w:val="Heading2"/>
      </w:pPr>
      <w:r>
        <w:t>📘 Introducing: The MASTER EDA Framework</w:t>
      </w:r>
    </w:p>
    <w:p/>
    <w:p>
      <w:r>
        <w:t xml:space="preserve">I developed a **21-step EDA methodology** designed to work across domains and problem types.  </w:t>
      </w:r>
    </w:p>
    <w:p>
      <w:r>
        <w:t>This framework categorizes analysis into **structural, statistical, diagnostic, and visual layers**.</w:t>
      </w:r>
    </w:p>
    <w:p/>
    <w:p>
      <w:r>
        <w:t>| Step | Category        | Description                              |</w:t>
      </w:r>
    </w:p>
    <w:p>
      <w:r>
        <w:t>|------|-----------------|------------------------------------------|</w:t>
      </w:r>
    </w:p>
    <w:p>
      <w:r>
        <w:t>| 1–2  | Data Setup      | Load + Overview                          |</w:t>
      </w:r>
    </w:p>
    <w:p>
      <w:r>
        <w:t>| 3–5  | Visual          | Univariate, Bivariate, Multivariate      |</w:t>
      </w:r>
    </w:p>
    <w:p>
      <w:r>
        <w:t>| 6–9  | Structural      | Missing, Outliers, Skew, Target          |</w:t>
      </w:r>
    </w:p>
    <w:p>
      <w:r>
        <w:t>| 10–12| Statistical     | Correlation, Class Imbalance, Cardinality|</w:t>
      </w:r>
    </w:p>
    <w:p>
      <w:r>
        <w:t>| 13–17| Diagnostic      | Quality, Time, Multicollinearity, etc.  |</w:t>
      </w:r>
    </w:p>
    <w:p>
      <w:r>
        <w:t>| 18–21| Advanced        | Feature Hints, Clusters, AutoEDA, Stats |</w:t>
      </w:r>
    </w:p>
    <w:p/>
    <w:p>
      <w:r>
        <w:t>We'll now walk through this framework using **10 ML problems**, from banking to NLP to clustering.</w:t>
      </w:r>
    </w:p>
    <w:p>
      <w:pPr>
        <w:pStyle w:val="Heading2"/>
      </w:pPr>
      <w:r>
        <w:t xml:space="preserve">✅ Scenario 1: Loan Default Prediction  </w:t>
      </w:r>
    </w:p>
    <w:p>
      <w:r>
        <w:t xml:space="preserve">**ML Task:** Binary Classification  </w:t>
      </w:r>
    </w:p>
    <w:p>
      <w:r>
        <w:t xml:space="preserve">**Target:** `defaulted`  </w:t>
      </w:r>
    </w:p>
    <w:p>
      <w:r>
        <w:t xml:space="preserve">**EDA Angle:** Outliers, skewness, potential leakage  </w:t>
      </w:r>
    </w:p>
    <w:p>
      <w:r>
        <w:t>**Dataset:** ~10,000 rows, structured finance data</w:t>
      </w:r>
    </w:p>
    <w:p>
      <w:pPr>
        <w:pStyle w:val="Heading3"/>
      </w:pPr>
      <w:r>
        <w:t>📊 What We Explored</w:t>
      </w:r>
    </w:p>
    <w:p/>
    <w:p>
      <w:r>
        <w:t>| Step | Insight |</w:t>
      </w:r>
    </w:p>
    <w:p>
      <w:r>
        <w:t>|------|---------|</w:t>
      </w:r>
    </w:p>
    <w:p>
      <w:r>
        <w:t>| **3–4** | Detected right-skewed distribution in `loan_amount` and `income` |</w:t>
      </w:r>
    </w:p>
    <w:p>
      <w:r>
        <w:t>| **6** | Missing values were concentrated in employment history and credit utilization |</w:t>
      </w:r>
    </w:p>
    <w:p>
      <w:r>
        <w:t>| **7** | Significant outliers in `loan_to_income_ratio` |</w:t>
      </w:r>
    </w:p>
    <w:p>
      <w:r>
        <w:t>| **10** | High correlation between `early_payoff_flag` and `defaulted` — flagged for leakage |</w:t>
      </w:r>
    </w:p>
    <w:p>
      <w:r>
        <w:t>| **17** | Created `risk_score` × `loan_term` as an interaction feature |</w:t>
      </w:r>
    </w:p>
    <w:p>
      <w:r>
        <w:t>| **21** | ANOVA showed `loan_amount` and `tenure` had significant predictive power |</w:t>
      </w:r>
    </w:p>
    <w:p>
      <w:pPr>
        <w:pStyle w:val="Heading3"/>
      </w:pPr>
      <w:r>
        <w:t>📈 Favorite Visual</w:t>
      </w:r>
    </w:p>
    <w:p/>
    <w:p>
      <w:r>
        <w:t>Boxplot showing defaulted loans having heavier tails:</w:t>
      </w:r>
    </w:p>
    <w:p/>
    <w:p>
      <w:r>
        <w:t>sns.boxplot(x='defaulted', y='loan_amount', data=df)</w:t>
      </w:r>
    </w:p>
    <w:p>
      <w:pPr>
        <w:pStyle w:val="Heading3"/>
      </w:pPr>
      <w:r>
        <w:t>💡 Takeaway Insight</w:t>
      </w:r>
    </w:p>
    <w:p/>
    <w:p>
      <w:r>
        <w:t>EDA helped expose a potential **label leakage** through features indirectly tied to `defaulted`. Removing or redefining these features improved generalization.</w:t>
      </w:r>
    </w:p>
    <w:p>
      <w:pPr>
        <w:pStyle w:val="Heading2"/>
      </w:pPr>
      <w:r>
        <w:t xml:space="preserve">📍 Scenario 2: Customer Churn  </w:t>
      </w:r>
    </w:p>
    <w:p>
      <w:r>
        <w:t xml:space="preserve">**ML Task:** Binary Classification  </w:t>
      </w:r>
    </w:p>
    <w:p>
      <w:r>
        <w:t xml:space="preserve">**Target:** `is_churned`  </w:t>
      </w:r>
    </w:p>
    <w:p>
      <w:r>
        <w:t xml:space="preserve">**EDA Focus:** Time-based analysis, class imbalance, tenure segmentation  </w:t>
      </w:r>
    </w:p>
    <w:p>
      <w:r>
        <w:t>👉 *(to be expanded in next version)*</w:t>
      </w:r>
    </w:p>
    <w:p>
      <w:pPr>
        <w:pStyle w:val="Heading2"/>
      </w:pPr>
      <w:r>
        <w:t xml:space="preserve">📍 Scenario 3: Ad Click Prediction  </w:t>
      </w:r>
    </w:p>
    <w:p>
      <w:r>
        <w:t xml:space="preserve">**ML Task:** Binary Classification  </w:t>
      </w:r>
    </w:p>
    <w:p>
      <w:r>
        <w:t xml:space="preserve">**Target:** `clicked`  </w:t>
      </w:r>
    </w:p>
    <w:p>
      <w:r>
        <w:t xml:space="preserve">**EDA Focus:** High-cardinality features, campaign profiling, CTR imbalance  </w:t>
      </w:r>
    </w:p>
    <w:p>
      <w:r>
        <w:t>👉 *(to be expanded in next version)*</w:t>
      </w:r>
    </w:p>
    <w:p>
      <w:pPr>
        <w:pStyle w:val="Heading2"/>
      </w:pPr>
      <w:r>
        <w:t xml:space="preserve">📍 Scenario 4: Employee Attrition  </w:t>
      </w:r>
    </w:p>
    <w:p>
      <w:r>
        <w:t xml:space="preserve">**ML Task:** Binary Classification  </w:t>
      </w:r>
    </w:p>
    <w:p>
      <w:r>
        <w:t xml:space="preserve">**Target:** `attrition`  </w:t>
      </w:r>
    </w:p>
    <w:p>
      <w:r>
        <w:t xml:space="preserve">**EDA Focus:** HR data quality, categorical imbalance, satisfaction scores  </w:t>
      </w:r>
    </w:p>
    <w:p>
      <w:r>
        <w:t>👉 *(to be expanded in next version)*</w:t>
      </w:r>
    </w:p>
    <w:p>
      <w:pPr>
        <w:pStyle w:val="Heading2"/>
      </w:pPr>
      <w:r>
        <w:t xml:space="preserve">📍 Scenario 5: House Price Prediction  </w:t>
      </w:r>
    </w:p>
    <w:p>
      <w:r>
        <w:t xml:space="preserve">**ML Task:** Regression  </w:t>
      </w:r>
    </w:p>
    <w:p>
      <w:r>
        <w:t xml:space="preserve">**Target:** `sale_price`  </w:t>
      </w:r>
    </w:p>
    <w:p>
      <w:r>
        <w:t xml:space="preserve">**EDA Focus:** Skewed numeric, multicollinearity, outliers  </w:t>
      </w:r>
    </w:p>
    <w:p>
      <w:r>
        <w:t>👉 *(to be expanded in next version)*</w:t>
      </w:r>
    </w:p>
    <w:p>
      <w:pPr>
        <w:pStyle w:val="Heading2"/>
      </w:pPr>
      <w:r>
        <w:t xml:space="preserve">📍 Scenario 6: Credit Score Segmentation  </w:t>
      </w:r>
    </w:p>
    <w:p>
      <w:r>
        <w:t xml:space="preserve">**ML Task:** Unsupervised (Clustering)  </w:t>
      </w:r>
    </w:p>
    <w:p>
      <w:r>
        <w:t xml:space="preserve">**EDA Focus:** PCA, VIF, outlier trimming, feature engineering  </w:t>
      </w:r>
    </w:p>
    <w:p>
      <w:r>
        <w:t>👉 *(to be expanded in next version)*</w:t>
      </w:r>
    </w:p>
    <w:p>
      <w:pPr>
        <w:pStyle w:val="Heading2"/>
      </w:pPr>
      <w:r>
        <w:t xml:space="preserve">📍 Scenario 7: *(Skipped)*  </w:t>
      </w:r>
    </w:p>
    <w:p>
      <w:r>
        <w:t>**Stock Trend Classification** — intentionally skipped</w:t>
      </w:r>
    </w:p>
    <w:p>
      <w:pPr>
        <w:pStyle w:val="Heading2"/>
      </w:pPr>
      <w:r>
        <w:t xml:space="preserve">📍 Scenario 8: Disease Diagnosis  </w:t>
      </w:r>
    </w:p>
    <w:p>
      <w:r>
        <w:t xml:space="preserve">**ML Task:** Multiclass Classification  </w:t>
      </w:r>
    </w:p>
    <w:p>
      <w:r>
        <w:t xml:space="preserve">**Target:** `diagnosis_code`  </w:t>
      </w:r>
    </w:p>
    <w:p>
      <w:r>
        <w:t xml:space="preserve">**EDA Focus:** Text + Categorical, leakage checks, symptom feature engineering  </w:t>
      </w:r>
    </w:p>
    <w:p>
      <w:r>
        <w:t>👉 *(to be expanded in next version)*</w:t>
      </w:r>
    </w:p>
    <w:p>
      <w:pPr>
        <w:pStyle w:val="Heading2"/>
      </w:pPr>
      <w:r>
        <w:t xml:space="preserve">📍 Scenario 9: Sentiment Classification (NLP)  </w:t>
      </w:r>
    </w:p>
    <w:p>
      <w:r>
        <w:t xml:space="preserve">**ML Task:** Multiclass (or binary)  </w:t>
      </w:r>
    </w:p>
    <w:p>
      <w:r>
        <w:t xml:space="preserve">**Target:** `sentiment`  </w:t>
      </w:r>
    </w:p>
    <w:p>
      <w:r>
        <w:t xml:space="preserve">**EDA Focus:** Review text, score stats, punctuation signals  </w:t>
      </w:r>
    </w:p>
    <w:p>
      <w:r>
        <w:t>👉 *(to be expanded in next version)*</w:t>
      </w:r>
    </w:p>
    <w:p>
      <w:pPr>
        <w:pStyle w:val="Heading2"/>
      </w:pPr>
      <w:r>
        <w:t xml:space="preserve">📍 Scenario 10: Product Recommendation Clustering  </w:t>
      </w:r>
    </w:p>
    <w:p>
      <w:r>
        <w:t xml:space="preserve">**ML Task:** Unsupervised  </w:t>
      </w:r>
    </w:p>
    <w:p>
      <w:r>
        <w:t xml:space="preserve">**EDA Focus:** Behavioral metrics, PCA + KMeans, engineered scoring (value, activity)  </w:t>
      </w:r>
    </w:p>
    <w:p>
      <w:r>
        <w:t>👉 *(to be expanded in next version)*</w:t>
      </w:r>
    </w:p>
    <w:p>
      <w:pPr>
        <w:pStyle w:val="Heading2"/>
      </w:pPr>
      <w:r>
        <w:t>🧠 Wrapping Up: EDA Isn't Optional</w:t>
      </w:r>
    </w:p>
    <w:p/>
    <w:p>
      <w:r>
        <w:t>Across all these examples, one pattern held true:</w:t>
      </w:r>
    </w:p>
    <w:p/>
    <w:p>
      <w:r>
        <w:t>&gt; **The quality of your EDA determines the ceiling of your model.**</w:t>
      </w:r>
    </w:p>
    <w:p/>
    <w:p>
      <w:r>
        <w:t>From identifying data leakage to generating features to fixing target skew — EDA is how we turn noise into signal.</w:t>
      </w:r>
    </w:p>
    <w:p>
      <w:pPr>
        <w:pStyle w:val="Heading2"/>
      </w:pPr>
      <w:r>
        <w:t>🔗 What’s Next?</w:t>
      </w:r>
    </w:p>
    <w:p/>
    <w:p>
      <w:r>
        <w:t>- Want the notebooks? ⭐ [Coming Soon on GitHub]</w:t>
      </w:r>
    </w:p>
    <w:p>
      <w:r>
        <w:t>- Want the infographic? 🖼️ [Coming up next!]</w:t>
      </w:r>
    </w:p>
    <w:p>
      <w:r>
        <w:t>- Want to reuse the 21-step template? Copy it, clone it, make it yours.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