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127E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ПЛАТФОРМА БРОНИРОВАНИЯ УСЛУГ</w:t>
      </w:r>
    </w:p>
    <w:p w14:paraId="69C132F2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C36837">
          <v:rect id="_x0000_i1025" style="width:0;height:.75pt" o:hralign="center" o:hrstd="t" o:hrnoshade="t" o:hr="t" fillcolor="#0f1115" stroked="f"/>
        </w:pict>
      </w:r>
    </w:p>
    <w:p w14:paraId="33CC5FA8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1. Проблема → Решение</w:t>
      </w:r>
    </w:p>
    <w:p w14:paraId="427E7F88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Проблема 1: Хаос в записи и потеря клиентов</w:t>
      </w:r>
    </w:p>
    <w:p w14:paraId="09EF5389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Суть: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Клиент хочет записаться на услугу в нерабочее время, но бизнес недоступен. Звонки, переписка в мессенджерах, уточнение времени — всё это создаёт трение. Клиент уходит к конкуренту, где запись проще.</w:t>
      </w:r>
    </w:p>
    <w:p w14:paraId="3D645B0D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Статистика проблемы</w:t>
      </w:r>
      <w:proofErr w:type="gramStart"/>
      <w:r w:rsidRPr="007B20F2">
        <w:rPr>
          <w:rFonts w:ascii="Times New Roman" w:hAnsi="Times New Roman" w:cs="Times New Roman"/>
          <w:b/>
          <w:bCs/>
          <w:lang w:val="ru-RU"/>
        </w:rPr>
        <w:t>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До</w:t>
      </w:r>
      <w:proofErr w:type="gramEnd"/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40%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потенциальных клиентов теряются на этапе попытки записи. До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20-30%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подтверждённых записей срываются из-за забывчивости клиента.</w:t>
      </w:r>
    </w:p>
    <w:p w14:paraId="4E05E8F9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Решение: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Круглосуточная онлайн-запись в два клика с автоматическими уведомлениями за 24 часа и за 1 час до приёма.</w:t>
      </w:r>
    </w:p>
    <w:p w14:paraId="53C77DD6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81E630">
          <v:rect id="_x0000_i1026" style="width:0;height:.75pt" o:hralign="center" o:hrstd="t" o:hrnoshade="t" o:hr="t" fillcolor="#0f1115" stroked="f"/>
        </w:pict>
      </w:r>
    </w:p>
    <w:p w14:paraId="27334B5E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Проблема 2: Высокий порог входа для стартапов</w:t>
      </w:r>
    </w:p>
    <w:p w14:paraId="75DF19B4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Суть: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 xml:space="preserve">Начинающий мастер или небольшой бизнес не имеет бюджета на разработку сайта с системой записи и </w:t>
      </w:r>
      <w:r w:rsidRPr="007B20F2">
        <w:rPr>
          <w:rFonts w:ascii="Times New Roman" w:hAnsi="Times New Roman" w:cs="Times New Roman"/>
        </w:rPr>
        <w:t>CRM</w:t>
      </w:r>
      <w:r w:rsidRPr="007B20F2">
        <w:rPr>
          <w:rFonts w:ascii="Times New Roman" w:hAnsi="Times New Roman" w:cs="Times New Roman"/>
          <w:lang w:val="ru-RU"/>
        </w:rPr>
        <w:t xml:space="preserve">. Работа ведётся в блокноте, заметках телефона или </w:t>
      </w:r>
      <w:r w:rsidRPr="007B20F2">
        <w:rPr>
          <w:rFonts w:ascii="Times New Roman" w:hAnsi="Times New Roman" w:cs="Times New Roman"/>
        </w:rPr>
        <w:t>Google</w:t>
      </w:r>
      <w:r w:rsidRPr="007B20F2">
        <w:rPr>
          <w:rFonts w:ascii="Times New Roman" w:hAnsi="Times New Roman" w:cs="Times New Roman"/>
          <w:lang w:val="ru-RU"/>
        </w:rPr>
        <w:t>-таблицах.</w:t>
      </w:r>
    </w:p>
    <w:p w14:paraId="0AEA1650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Статистика проблемы: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62%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самозанятых и микробизнесов не используют цифровые инструменты для управления записями из-за сложности и стоимости внедрения.</w:t>
      </w:r>
    </w:p>
    <w:p w14:paraId="5166C1B8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Решение: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Готовая карточка бизнеса создаётся за 10 минут. Владелец получает персональную ссылку для приёма клиентов и панель управления без затрат на разработку.</w:t>
      </w:r>
    </w:p>
    <w:p w14:paraId="6E2294B2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68A1F8">
          <v:rect id="_x0000_i1027" style="width:0;height:.75pt" o:hralign="center" o:hrstd="t" o:hrnoshade="t" o:hr="t" fillcolor="#0f1115" stroked="f"/>
        </w:pict>
      </w:r>
    </w:p>
    <w:p w14:paraId="3FAF5D3C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Проблема 3: Отсутствие единой экосистемы для всех участников</w:t>
      </w:r>
    </w:p>
    <w:p w14:paraId="4598A847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Суть: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Существующие решения разрознены. Клиент записывается в одном месте, бизнес ведёт учёт в другом, оплата проходит в третьем. Нет прозрачности и единого окна управления.</w:t>
      </w:r>
    </w:p>
    <w:p w14:paraId="0C7C91B3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Решение: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Трёхмодульная платформа, объединяющая клиента, бизнес и модерацию в единой экосистеме с синхронизацией данных в реальном времени.</w:t>
      </w:r>
    </w:p>
    <w:p w14:paraId="21EE34B4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1A7B77">
          <v:rect id="_x0000_i1028" style="width:0;height:.75pt" o:hralign="center" o:hrstd="t" o:hrnoshade="t" o:hr="t" fillcolor="#0f1115" stroked="f"/>
        </w:pict>
      </w:r>
    </w:p>
    <w:p w14:paraId="4A68AB77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</w:rPr>
      </w:pPr>
      <w:r w:rsidRPr="007B20F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B20F2">
        <w:rPr>
          <w:rFonts w:ascii="Times New Roman" w:hAnsi="Times New Roman" w:cs="Times New Roman"/>
          <w:b/>
          <w:bCs/>
        </w:rPr>
        <w:t>Команда</w:t>
      </w:r>
      <w:proofErr w:type="spellEnd"/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042"/>
        <w:gridCol w:w="2816"/>
      </w:tblGrid>
      <w:tr w:rsidR="007B20F2" w:rsidRPr="007B20F2" w14:paraId="7DC68DEE" w14:textId="77777777" w:rsidTr="007B20F2">
        <w:trPr>
          <w:trHeight w:val="1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D869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085D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Навыки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зона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ответственности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B7EB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Технологический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стек</w:t>
            </w:r>
            <w:proofErr w:type="spellEnd"/>
          </w:p>
        </w:tc>
      </w:tr>
      <w:tr w:rsidR="007B20F2" w:rsidRPr="007B20F2" w14:paraId="6A504429" w14:textId="77777777" w:rsidTr="007B20F2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E251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Project Manager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04D5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Управление продуктом, приоритизация задач, </w:t>
            </w:r>
            <w:r w:rsidRPr="007B20F2">
              <w:rPr>
                <w:rFonts w:ascii="Times New Roman" w:hAnsi="Times New Roman" w:cs="Times New Roman"/>
                <w:lang w:val="ru-RU"/>
              </w:rPr>
              <w:lastRenderedPageBreak/>
              <w:t>коммуникация с заказчиками и командой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83D30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lastRenderedPageBreak/>
              <w:t>Jira, Confluence, Notion</w:t>
            </w:r>
          </w:p>
        </w:tc>
      </w:tr>
      <w:tr w:rsidR="007B20F2" w:rsidRPr="007B20F2" w14:paraId="0269E7E5" w14:textId="77777777" w:rsidTr="007B20F2">
        <w:trPr>
          <w:trHeight w:val="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BE0D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Frontend-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разработчик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B471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Клиентская часть платформы, интерфейс записи, личный кабинет бизнеса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23F9" w14:textId="727372CB" w:rsidR="006936B9" w:rsidRPr="007B20F2" w:rsidRDefault="006936B9" w:rsidP="007B20F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Nuxt.js, </w:t>
            </w:r>
            <w:r w:rsidR="007B20F2" w:rsidRPr="007B20F2">
              <w:rPr>
                <w:rFonts w:ascii="Times New Roman" w:hAnsi="Times New Roman" w:cs="Times New Roman"/>
              </w:rPr>
              <w:t xml:space="preserve"> Vue.js</w:t>
            </w:r>
            <w:proofErr w:type="gramEnd"/>
            <w:r w:rsidR="007B20F2" w:rsidRPr="007B20F2">
              <w:rPr>
                <w:rFonts w:ascii="Times New Roman" w:hAnsi="Times New Roman" w:cs="Times New Roman"/>
              </w:rPr>
              <w:t xml:space="preserve">, TypeScript, </w:t>
            </w:r>
            <w:proofErr w:type="spellStart"/>
            <w:r w:rsidRPr="006936B9">
              <w:rPr>
                <w:rFonts w:ascii="Times New Roman" w:hAnsi="Times New Roman" w:cs="Times New Roman"/>
              </w:rPr>
              <w:t>Nuxt</w:t>
            </w:r>
            <w:proofErr w:type="spellEnd"/>
            <w:r w:rsidRPr="006936B9">
              <w:rPr>
                <w:rFonts w:ascii="Times New Roman" w:hAnsi="Times New Roman" w:cs="Times New Roman"/>
              </w:rPr>
              <w:t xml:space="preserve"> UI</w:t>
            </w:r>
          </w:p>
        </w:tc>
      </w:tr>
      <w:tr w:rsidR="007B20F2" w:rsidRPr="007B20F2" w14:paraId="6CA75283" w14:textId="77777777" w:rsidTr="007B20F2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E6E7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Backend-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разработчик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F3ED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Серверная логика, </w:t>
            </w:r>
            <w:r w:rsidRPr="007B20F2">
              <w:rPr>
                <w:rFonts w:ascii="Times New Roman" w:hAnsi="Times New Roman" w:cs="Times New Roman"/>
              </w:rPr>
              <w:t>API</w:t>
            </w:r>
            <w:r w:rsidRPr="007B20F2">
              <w:rPr>
                <w:rFonts w:ascii="Times New Roman" w:hAnsi="Times New Roman" w:cs="Times New Roman"/>
                <w:lang w:val="ru-RU"/>
              </w:rPr>
              <w:t>, база данных, интеграция платёжных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AAED" w14:textId="188CF3D8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Node.js</w:t>
            </w:r>
            <w:r w:rsidR="006936B9">
              <w:rPr>
                <w:rFonts w:ascii="Times New Roman" w:hAnsi="Times New Roman" w:cs="Times New Roman"/>
              </w:rPr>
              <w:t>, Express.js</w:t>
            </w:r>
          </w:p>
        </w:tc>
      </w:tr>
      <w:tr w:rsidR="007B20F2" w:rsidRPr="007B20F2" w14:paraId="7795DA00" w14:textId="77777777" w:rsidTr="007B20F2">
        <w:trPr>
          <w:trHeight w:val="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54B6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Mobile-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разработчик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опционально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C453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Адаптация под мобильные устройства, </w:t>
            </w:r>
            <w:r w:rsidRPr="007B20F2">
              <w:rPr>
                <w:rFonts w:ascii="Times New Roman" w:hAnsi="Times New Roman" w:cs="Times New Roman"/>
              </w:rPr>
              <w:t>PWA</w:t>
            </w:r>
            <w:r w:rsidRPr="007B20F2">
              <w:rPr>
                <w:rFonts w:ascii="Times New Roman" w:hAnsi="Times New Roman" w:cs="Times New Roman"/>
                <w:lang w:val="ru-RU"/>
              </w:rPr>
              <w:t xml:space="preserve"> или нативное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B87CF" w14:textId="7BEC8257" w:rsidR="007B20F2" w:rsidRPr="0090273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</w:rPr>
              <w:t xml:space="preserve">React Native </w:t>
            </w:r>
          </w:p>
        </w:tc>
      </w:tr>
      <w:tr w:rsidR="007B20F2" w:rsidRPr="007B20F2" w14:paraId="3EAE5DE6" w14:textId="77777777" w:rsidTr="007B20F2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2EFB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UI/UX-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дизайнер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2C21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Проектирование интерфейсов, прототипирование, пользовательские сценарии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9267" w14:textId="396399C6" w:rsidR="007B20F2" w:rsidRPr="0090273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</w:rPr>
              <w:t>Figma</w:t>
            </w:r>
          </w:p>
        </w:tc>
      </w:tr>
      <w:tr w:rsidR="007B20F2" w:rsidRPr="007B20F2" w14:paraId="569D4BFA" w14:textId="77777777" w:rsidTr="007B20F2">
        <w:trPr>
          <w:trHeight w:val="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0A49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QA-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инженер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622B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Тестирование функционала, написание </w:t>
            </w:r>
            <w:proofErr w:type="spellStart"/>
            <w:r w:rsidRPr="007B20F2">
              <w:rPr>
                <w:rFonts w:ascii="Times New Roman" w:hAnsi="Times New Roman" w:cs="Times New Roman"/>
                <w:lang w:val="ru-RU"/>
              </w:rPr>
              <w:t>автотестов</w:t>
            </w:r>
            <w:proofErr w:type="spellEnd"/>
            <w:r w:rsidRPr="007B20F2">
              <w:rPr>
                <w:rFonts w:ascii="Times New Roman" w:hAnsi="Times New Roman" w:cs="Times New Roman"/>
                <w:lang w:val="ru-RU"/>
              </w:rPr>
              <w:t>, контроль качества релизов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E8AE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Jest, Playwright, Postman</w:t>
            </w:r>
          </w:p>
        </w:tc>
      </w:tr>
      <w:tr w:rsidR="007B20F2" w:rsidRPr="007B20F2" w14:paraId="63692818" w14:textId="77777777" w:rsidTr="007B20F2">
        <w:trPr>
          <w:trHeight w:val="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89DD2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DevOps-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инженер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частичная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занятость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B5FA1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Развёртывание инфраструктуры, </w:t>
            </w:r>
            <w:r w:rsidRPr="007B20F2">
              <w:rPr>
                <w:rFonts w:ascii="Times New Roman" w:hAnsi="Times New Roman" w:cs="Times New Roman"/>
              </w:rPr>
              <w:t>CI</w:t>
            </w:r>
            <w:r w:rsidRPr="007B20F2">
              <w:rPr>
                <w:rFonts w:ascii="Times New Roman" w:hAnsi="Times New Roman" w:cs="Times New Roman"/>
                <w:lang w:val="ru-RU"/>
              </w:rPr>
              <w:t>/</w:t>
            </w:r>
            <w:r w:rsidRPr="007B20F2">
              <w:rPr>
                <w:rFonts w:ascii="Times New Roman" w:hAnsi="Times New Roman" w:cs="Times New Roman"/>
              </w:rPr>
              <w:t>CD</w:t>
            </w:r>
            <w:r w:rsidRPr="007B20F2">
              <w:rPr>
                <w:rFonts w:ascii="Times New Roman" w:hAnsi="Times New Roman" w:cs="Times New Roman"/>
                <w:lang w:val="ru-RU"/>
              </w:rPr>
              <w:t>,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04AFA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AWS / Yandex Cloud, GitHub Actions, Nginx</w:t>
            </w:r>
          </w:p>
        </w:tc>
      </w:tr>
    </w:tbl>
    <w:p w14:paraId="1E7F1DA8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FF4BF0">
          <v:rect id="_x0000_i1029" style="width:0;height:.75pt" o:hralign="center" o:hrstd="t" o:hrnoshade="t" o:hr="t" fillcolor="#0f1115" stroked="f"/>
        </w:pict>
      </w:r>
    </w:p>
    <w:p w14:paraId="0DA1750D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3. Почему ваша команда сможет решить эту проблему</w:t>
      </w:r>
    </w:p>
    <w:p w14:paraId="06141DFC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</w:rPr>
      </w:pPr>
      <w:r w:rsidRPr="007B20F2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7B20F2">
        <w:rPr>
          <w:rFonts w:ascii="Times New Roman" w:hAnsi="Times New Roman" w:cs="Times New Roman"/>
          <w:b/>
          <w:bCs/>
        </w:rPr>
        <w:t>Релевантный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20F2">
        <w:rPr>
          <w:rFonts w:ascii="Times New Roman" w:hAnsi="Times New Roman" w:cs="Times New Roman"/>
          <w:b/>
          <w:bCs/>
        </w:rPr>
        <w:t>опыт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7B20F2">
        <w:rPr>
          <w:rFonts w:ascii="Times New Roman" w:hAnsi="Times New Roman" w:cs="Times New Roman"/>
          <w:b/>
          <w:bCs/>
        </w:rPr>
        <w:t>экспертиза</w:t>
      </w:r>
      <w:proofErr w:type="spellEnd"/>
    </w:p>
    <w:p w14:paraId="4CCF111B" w14:textId="77777777" w:rsidR="007B20F2" w:rsidRPr="007B20F2" w:rsidRDefault="007B20F2" w:rsidP="007B20F2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</w:rPr>
        <w:t>Backend</w:t>
      </w:r>
      <w:r w:rsidRPr="007B20F2">
        <w:rPr>
          <w:rFonts w:ascii="Times New Roman" w:hAnsi="Times New Roman" w:cs="Times New Roman"/>
          <w:b/>
          <w:bCs/>
          <w:lang w:val="ru-RU"/>
        </w:rPr>
        <w:t>-разработчик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имеет опыт построения высоконагруженных систем бронирования с обработкой до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10 000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одновременных запросов.</w:t>
      </w:r>
    </w:p>
    <w:p w14:paraId="3ED01A5E" w14:textId="77777777" w:rsidR="007B20F2" w:rsidRPr="007B20F2" w:rsidRDefault="007B20F2" w:rsidP="007B20F2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</w:rPr>
        <w:t>Frontend</w:t>
      </w:r>
      <w:r w:rsidRPr="007B20F2">
        <w:rPr>
          <w:rFonts w:ascii="Times New Roman" w:hAnsi="Times New Roman" w:cs="Times New Roman"/>
          <w:b/>
          <w:bCs/>
          <w:lang w:val="ru-RU"/>
        </w:rPr>
        <w:t>-разработчик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специализируется на создании сложных админ-панелей и клиентских интерфейсов с высокой конверсией.</w:t>
      </w:r>
    </w:p>
    <w:p w14:paraId="50904EA8" w14:textId="77777777" w:rsidR="007B20F2" w:rsidRPr="007B20F2" w:rsidRDefault="007B20F2" w:rsidP="007B20F2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Дизайнер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имеет в портфолио кейсы по проектированию сервисов для малого бизнеса с показателем удовлетворённости пользователей (</w:t>
      </w:r>
      <w:r w:rsidRPr="007B20F2">
        <w:rPr>
          <w:rFonts w:ascii="Times New Roman" w:hAnsi="Times New Roman" w:cs="Times New Roman"/>
        </w:rPr>
        <w:t>CSAT</w:t>
      </w:r>
      <w:r w:rsidRPr="007B20F2">
        <w:rPr>
          <w:rFonts w:ascii="Times New Roman" w:hAnsi="Times New Roman" w:cs="Times New Roman"/>
          <w:lang w:val="ru-RU"/>
        </w:rPr>
        <w:t>) выше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4.8/5.0</w:t>
      </w:r>
      <w:r w:rsidRPr="007B20F2">
        <w:rPr>
          <w:rFonts w:ascii="Times New Roman" w:hAnsi="Times New Roman" w:cs="Times New Roman"/>
          <w:lang w:val="ru-RU"/>
        </w:rPr>
        <w:t>.</w:t>
      </w:r>
    </w:p>
    <w:p w14:paraId="4B2659F3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lastRenderedPageBreak/>
        <w:t>3.2. Понимание доменной области</w:t>
      </w:r>
    </w:p>
    <w:p w14:paraId="19558DBB" w14:textId="77777777" w:rsidR="007B20F2" w:rsidRPr="007B20F2" w:rsidRDefault="007B20F2" w:rsidP="007B20F2">
      <w:pPr>
        <w:rPr>
          <w:rFonts w:ascii="Times New Roman" w:hAnsi="Times New Roman" w:cs="Times New Roman"/>
        </w:rPr>
      </w:pPr>
      <w:r w:rsidRPr="007B20F2">
        <w:rPr>
          <w:rFonts w:ascii="Times New Roman" w:hAnsi="Times New Roman" w:cs="Times New Roman"/>
          <w:lang w:val="ru-RU"/>
        </w:rPr>
        <w:t>Команда провела глубинные интервью с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15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владельцами бизнеса в сфере услуг и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b/>
          <w:bCs/>
          <w:lang w:val="ru-RU"/>
        </w:rPr>
        <w:t>30+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 xml:space="preserve">потенциальными клиентами. </w:t>
      </w:r>
      <w:proofErr w:type="spellStart"/>
      <w:r w:rsidRPr="007B20F2">
        <w:rPr>
          <w:rFonts w:ascii="Times New Roman" w:hAnsi="Times New Roman" w:cs="Times New Roman"/>
        </w:rPr>
        <w:t>Выявлены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ключевые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болевые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точки</w:t>
      </w:r>
      <w:proofErr w:type="spellEnd"/>
      <w:r w:rsidRPr="007B20F2">
        <w:rPr>
          <w:rFonts w:ascii="Times New Roman" w:hAnsi="Times New Roman" w:cs="Times New Roman"/>
        </w:rPr>
        <w:t>:</w:t>
      </w:r>
    </w:p>
    <w:p w14:paraId="022AF93B" w14:textId="77777777" w:rsidR="007B20F2" w:rsidRPr="007B20F2" w:rsidRDefault="007B20F2" w:rsidP="007B20F2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Необходимость записи в нерабочее время.</w:t>
      </w:r>
    </w:p>
    <w:p w14:paraId="45A80C0C" w14:textId="77777777" w:rsidR="007B20F2" w:rsidRPr="007B20F2" w:rsidRDefault="007B20F2" w:rsidP="007B20F2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Желание получать напоминания без звонков.</w:t>
      </w:r>
    </w:p>
    <w:p w14:paraId="5AE30A5E" w14:textId="77777777" w:rsidR="007B20F2" w:rsidRPr="007B20F2" w:rsidRDefault="007B20F2" w:rsidP="007B20F2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Потребность в простом редактировании услуг без программиста.</w:t>
      </w:r>
    </w:p>
    <w:p w14:paraId="5311991B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3.3. Технологическая готовность</w:t>
      </w:r>
    </w:p>
    <w:p w14:paraId="652B7C4B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Команда уже имеет наработки по архитектуре проекта, включая:</w:t>
      </w:r>
    </w:p>
    <w:p w14:paraId="504C4121" w14:textId="77777777" w:rsidR="007B20F2" w:rsidRPr="007B20F2" w:rsidRDefault="007B20F2" w:rsidP="007B20F2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Прототип базы данных с учётом масштабирования.</w:t>
      </w:r>
    </w:p>
    <w:p w14:paraId="186B80CF" w14:textId="77777777" w:rsidR="007B20F2" w:rsidRPr="007B20F2" w:rsidRDefault="007B20F2" w:rsidP="007B20F2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 xml:space="preserve">Готовые </w:t>
      </w:r>
      <w:r w:rsidRPr="007B20F2">
        <w:rPr>
          <w:rFonts w:ascii="Times New Roman" w:hAnsi="Times New Roman" w:cs="Times New Roman"/>
        </w:rPr>
        <w:t>UI</w:t>
      </w:r>
      <w:r w:rsidRPr="007B20F2">
        <w:rPr>
          <w:rFonts w:ascii="Times New Roman" w:hAnsi="Times New Roman" w:cs="Times New Roman"/>
          <w:lang w:val="ru-RU"/>
        </w:rPr>
        <w:t>-компоненты для интерфейса записи.</w:t>
      </w:r>
    </w:p>
    <w:p w14:paraId="6F39354D" w14:textId="77777777" w:rsidR="007B20F2" w:rsidRPr="007B20F2" w:rsidRDefault="007B20F2" w:rsidP="007B20F2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 xml:space="preserve">Настроенный процесс </w:t>
      </w:r>
      <w:r w:rsidRPr="007B20F2">
        <w:rPr>
          <w:rFonts w:ascii="Times New Roman" w:hAnsi="Times New Roman" w:cs="Times New Roman"/>
        </w:rPr>
        <w:t>CI</w:t>
      </w:r>
      <w:r w:rsidRPr="007B20F2">
        <w:rPr>
          <w:rFonts w:ascii="Times New Roman" w:hAnsi="Times New Roman" w:cs="Times New Roman"/>
          <w:lang w:val="ru-RU"/>
        </w:rPr>
        <w:t>/</w:t>
      </w:r>
      <w:r w:rsidRPr="007B20F2">
        <w:rPr>
          <w:rFonts w:ascii="Times New Roman" w:hAnsi="Times New Roman" w:cs="Times New Roman"/>
        </w:rPr>
        <w:t>CD</w:t>
      </w:r>
      <w:r w:rsidRPr="007B20F2">
        <w:rPr>
          <w:rFonts w:ascii="Times New Roman" w:hAnsi="Times New Roman" w:cs="Times New Roman"/>
          <w:lang w:val="ru-RU"/>
        </w:rPr>
        <w:t xml:space="preserve"> для быстрой доставки обновлений.</w:t>
      </w:r>
    </w:p>
    <w:p w14:paraId="00BEBC58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3.4. Гибкость и скорость</w:t>
      </w:r>
    </w:p>
    <w:p w14:paraId="304C28B4" w14:textId="77777777" w:rsidR="007B20F2" w:rsidRPr="007B20F2" w:rsidRDefault="007B20F2" w:rsidP="007B20F2">
      <w:pPr>
        <w:rPr>
          <w:rFonts w:ascii="Times New Roman" w:hAnsi="Times New Roman" w:cs="Times New Roman"/>
        </w:rPr>
      </w:pPr>
      <w:r w:rsidRPr="007B20F2">
        <w:rPr>
          <w:rFonts w:ascii="Times New Roman" w:hAnsi="Times New Roman" w:cs="Times New Roman"/>
          <w:lang w:val="ru-RU"/>
        </w:rPr>
        <w:t xml:space="preserve">Небольшая, но сфокусированная команда способна итерировать продукт быстрее крупных студий. </w:t>
      </w:r>
      <w:proofErr w:type="spellStart"/>
      <w:r w:rsidRPr="007B20F2">
        <w:rPr>
          <w:rFonts w:ascii="Times New Roman" w:hAnsi="Times New Roman" w:cs="Times New Roman"/>
        </w:rPr>
        <w:t>Время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от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идеи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до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первой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рабочей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версии</w:t>
      </w:r>
      <w:proofErr w:type="spellEnd"/>
      <w:r w:rsidRPr="007B20F2">
        <w:rPr>
          <w:rFonts w:ascii="Times New Roman" w:hAnsi="Times New Roman" w:cs="Times New Roman"/>
        </w:rPr>
        <w:t xml:space="preserve"> — </w:t>
      </w:r>
      <w:r w:rsidRPr="007B20F2">
        <w:rPr>
          <w:rFonts w:ascii="Times New Roman" w:hAnsi="Times New Roman" w:cs="Times New Roman"/>
          <w:b/>
          <w:bCs/>
        </w:rPr>
        <w:t xml:space="preserve">6-8 </w:t>
      </w:r>
      <w:proofErr w:type="spellStart"/>
      <w:r w:rsidRPr="007B20F2">
        <w:rPr>
          <w:rFonts w:ascii="Times New Roman" w:hAnsi="Times New Roman" w:cs="Times New Roman"/>
          <w:b/>
          <w:bCs/>
        </w:rPr>
        <w:t>недель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74C245B9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110982">
          <v:rect id="_x0000_i1030" style="width:0;height:.75pt" o:hralign="center" o:hrstd="t" o:hrnoshade="t" o:hr="t" fillcolor="#0f1115" stroked="f"/>
        </w:pict>
      </w:r>
    </w:p>
    <w:p w14:paraId="5BF9C8B9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</w:rPr>
      </w:pPr>
      <w:r w:rsidRPr="007B20F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B20F2">
        <w:rPr>
          <w:rFonts w:ascii="Times New Roman" w:hAnsi="Times New Roman" w:cs="Times New Roman"/>
          <w:b/>
          <w:bCs/>
        </w:rPr>
        <w:t>Дорожная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20F2">
        <w:rPr>
          <w:rFonts w:ascii="Times New Roman" w:hAnsi="Times New Roman" w:cs="Times New Roman"/>
          <w:b/>
          <w:bCs/>
        </w:rPr>
        <w:t>карта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32"/>
        <w:gridCol w:w="1445"/>
        <w:gridCol w:w="4700"/>
      </w:tblGrid>
      <w:tr w:rsidR="007B20F2" w:rsidRPr="007B20F2" w14:paraId="5D93D5DE" w14:textId="77777777" w:rsidTr="007B20F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42D7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Этап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FF9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Статус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C9ED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Сроки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57EC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Ключевые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результаты</w:t>
            </w:r>
            <w:proofErr w:type="spellEnd"/>
          </w:p>
        </w:tc>
      </w:tr>
      <w:tr w:rsidR="007B20F2" w:rsidRPr="00902732" w14:paraId="72575AFA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9D6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29C7B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Segoe UI Emoji" w:hAnsi="Segoe UI Emoji" w:cs="Segoe UI Emoji"/>
              </w:rPr>
              <w:t>✅</w:t>
            </w:r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Завершено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F96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161F3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Проведён анализ рынка, собраны требования, определён </w:t>
            </w:r>
            <w:r w:rsidRPr="007B20F2">
              <w:rPr>
                <w:rFonts w:ascii="Times New Roman" w:hAnsi="Times New Roman" w:cs="Times New Roman"/>
              </w:rPr>
              <w:t>MVP</w:t>
            </w:r>
            <w:r w:rsidRPr="007B20F2">
              <w:rPr>
                <w:rFonts w:ascii="Times New Roman" w:hAnsi="Times New Roman" w:cs="Times New Roman"/>
                <w:lang w:val="ru-RU"/>
              </w:rPr>
              <w:t>-функционал</w:t>
            </w:r>
          </w:p>
        </w:tc>
      </w:tr>
      <w:tr w:rsidR="007B20F2" w:rsidRPr="00902732" w14:paraId="6B8DCE9A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0F66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Prototype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8927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Segoe UI Emoji" w:hAnsi="Segoe UI Emoji" w:cs="Segoe UI Emoji"/>
              </w:rPr>
              <w:t>🔄</w:t>
            </w:r>
            <w:r w:rsidRPr="007B20F2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процессе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99DA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 xml:space="preserve">2-3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недели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1FD42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B20F2">
              <w:rPr>
                <w:rFonts w:ascii="Times New Roman" w:hAnsi="Times New Roman" w:cs="Times New Roman"/>
                <w:lang w:val="ru-RU"/>
              </w:rPr>
              <w:t>Кликабельный</w:t>
            </w:r>
            <w:proofErr w:type="spellEnd"/>
            <w:r w:rsidRPr="007B20F2">
              <w:rPr>
                <w:rFonts w:ascii="Times New Roman" w:hAnsi="Times New Roman" w:cs="Times New Roman"/>
                <w:lang w:val="ru-RU"/>
              </w:rPr>
              <w:t xml:space="preserve"> прототип в </w:t>
            </w:r>
            <w:r w:rsidRPr="007B20F2">
              <w:rPr>
                <w:rFonts w:ascii="Times New Roman" w:hAnsi="Times New Roman" w:cs="Times New Roman"/>
              </w:rPr>
              <w:t>Figma</w:t>
            </w:r>
            <w:r w:rsidRPr="007B20F2">
              <w:rPr>
                <w:rFonts w:ascii="Times New Roman" w:hAnsi="Times New Roman" w:cs="Times New Roman"/>
                <w:lang w:val="ru-RU"/>
              </w:rPr>
              <w:t>, карта пользовательских сценариев</w:t>
            </w:r>
          </w:p>
        </w:tc>
      </w:tr>
      <w:tr w:rsidR="007B20F2" w:rsidRPr="00902732" w14:paraId="25B9A6C1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CD1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37BB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Segoe UI Emoji" w:hAnsi="Segoe UI Emoji" w:cs="Segoe UI Emoji"/>
              </w:rPr>
              <w:t>⏳</w:t>
            </w:r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Планируется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D502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 xml:space="preserve">6-8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недель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598E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Базовая версия: запись клиента, панель бизнеса, уведомления, онлайн-оплата</w:t>
            </w:r>
          </w:p>
        </w:tc>
      </w:tr>
      <w:tr w:rsidR="007B20F2" w:rsidRPr="00902732" w14:paraId="11C33692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F11DA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Launched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CCEF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Segoe UI Emoji" w:hAnsi="Segoe UI Emoji" w:cs="Segoe UI Emoji"/>
              </w:rPr>
              <w:t>⏳</w:t>
            </w:r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Планируется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C68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 xml:space="preserve">10-12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недель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79AF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Публичный запуск, подключение первых 10-20 бизнесов, сбор обратной связи</w:t>
            </w:r>
          </w:p>
        </w:tc>
      </w:tr>
    </w:tbl>
    <w:p w14:paraId="09114C98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A69977">
          <v:rect id="_x0000_i1031" style="width:0;height:.75pt" o:hralign="center" o:hrstd="t" o:hrnoshade="t" o:hr="t" fillcolor="#0f1115" stroked="f"/>
        </w:pict>
      </w:r>
    </w:p>
    <w:p w14:paraId="77B4169E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5. Как вы планируете реализовать решение</w:t>
      </w:r>
    </w:p>
    <w:p w14:paraId="52D49C77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5.1. Этапы технической реализации</w:t>
      </w:r>
    </w:p>
    <w:p w14:paraId="41835ED1" w14:textId="77777777" w:rsidR="007B20F2" w:rsidRPr="007B20F2" w:rsidRDefault="007B20F2" w:rsidP="007B20F2">
      <w:pPr>
        <w:rPr>
          <w:rFonts w:ascii="Times New Roman" w:hAnsi="Times New Roman" w:cs="Times New Roman"/>
        </w:rPr>
      </w:pPr>
      <w:proofErr w:type="spellStart"/>
      <w:r w:rsidRPr="007B20F2">
        <w:rPr>
          <w:rFonts w:ascii="Times New Roman" w:hAnsi="Times New Roman" w:cs="Times New Roman"/>
          <w:b/>
          <w:bCs/>
        </w:rPr>
        <w:t>Этап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7B20F2">
        <w:rPr>
          <w:rFonts w:ascii="Times New Roman" w:hAnsi="Times New Roman" w:cs="Times New Roman"/>
          <w:b/>
          <w:bCs/>
        </w:rPr>
        <w:t>Проектирование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20F2">
        <w:rPr>
          <w:rFonts w:ascii="Times New Roman" w:hAnsi="Times New Roman" w:cs="Times New Roman"/>
          <w:b/>
          <w:bCs/>
        </w:rPr>
        <w:t>архитектуры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(1-2 </w:t>
      </w:r>
      <w:proofErr w:type="spellStart"/>
      <w:r w:rsidRPr="007B20F2">
        <w:rPr>
          <w:rFonts w:ascii="Times New Roman" w:hAnsi="Times New Roman" w:cs="Times New Roman"/>
          <w:b/>
          <w:bCs/>
        </w:rPr>
        <w:t>недели</w:t>
      </w:r>
      <w:proofErr w:type="spellEnd"/>
      <w:r w:rsidRPr="007B20F2">
        <w:rPr>
          <w:rFonts w:ascii="Times New Roman" w:hAnsi="Times New Roman" w:cs="Times New Roman"/>
          <w:b/>
          <w:bCs/>
        </w:rPr>
        <w:t>)</w:t>
      </w:r>
    </w:p>
    <w:p w14:paraId="67D94CBE" w14:textId="77777777" w:rsidR="007B20F2" w:rsidRPr="007B20F2" w:rsidRDefault="007B20F2" w:rsidP="007B20F2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lastRenderedPageBreak/>
        <w:t>Проектирование схемы базы данных (</w:t>
      </w:r>
      <w:r w:rsidRPr="007B20F2">
        <w:rPr>
          <w:rFonts w:ascii="Times New Roman" w:hAnsi="Times New Roman" w:cs="Times New Roman"/>
        </w:rPr>
        <w:t>PostgreSQL</w:t>
      </w:r>
      <w:r w:rsidRPr="007B20F2">
        <w:rPr>
          <w:rFonts w:ascii="Times New Roman" w:hAnsi="Times New Roman" w:cs="Times New Roman"/>
          <w:lang w:val="ru-RU"/>
        </w:rPr>
        <w:t>).</w:t>
      </w:r>
    </w:p>
    <w:p w14:paraId="1662068B" w14:textId="77777777" w:rsidR="007B20F2" w:rsidRPr="007B20F2" w:rsidRDefault="007B20F2" w:rsidP="007B20F2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 xml:space="preserve">Разработка </w:t>
      </w:r>
      <w:r w:rsidRPr="007B20F2">
        <w:rPr>
          <w:rFonts w:ascii="Times New Roman" w:hAnsi="Times New Roman" w:cs="Times New Roman"/>
        </w:rPr>
        <w:t>API</w:t>
      </w:r>
      <w:r w:rsidRPr="007B20F2">
        <w:rPr>
          <w:rFonts w:ascii="Times New Roman" w:hAnsi="Times New Roman" w:cs="Times New Roman"/>
          <w:lang w:val="ru-RU"/>
        </w:rPr>
        <w:t>-спецификации (</w:t>
      </w:r>
      <w:proofErr w:type="spellStart"/>
      <w:r w:rsidRPr="007B20F2">
        <w:rPr>
          <w:rFonts w:ascii="Times New Roman" w:hAnsi="Times New Roman" w:cs="Times New Roman"/>
        </w:rPr>
        <w:t>OpenAPI</w:t>
      </w:r>
      <w:proofErr w:type="spellEnd"/>
      <w:r w:rsidRPr="007B20F2">
        <w:rPr>
          <w:rFonts w:ascii="Times New Roman" w:hAnsi="Times New Roman" w:cs="Times New Roman"/>
          <w:lang w:val="ru-RU"/>
        </w:rPr>
        <w:t xml:space="preserve"> / </w:t>
      </w:r>
      <w:r w:rsidRPr="007B20F2">
        <w:rPr>
          <w:rFonts w:ascii="Times New Roman" w:hAnsi="Times New Roman" w:cs="Times New Roman"/>
        </w:rPr>
        <w:t>Swagger</w:t>
      </w:r>
      <w:r w:rsidRPr="007B20F2">
        <w:rPr>
          <w:rFonts w:ascii="Times New Roman" w:hAnsi="Times New Roman" w:cs="Times New Roman"/>
          <w:lang w:val="ru-RU"/>
        </w:rPr>
        <w:t>).</w:t>
      </w:r>
    </w:p>
    <w:p w14:paraId="49A1BD17" w14:textId="77777777" w:rsidR="007B20F2" w:rsidRPr="007B20F2" w:rsidRDefault="007B20F2" w:rsidP="007B20F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B20F2">
        <w:rPr>
          <w:rFonts w:ascii="Times New Roman" w:hAnsi="Times New Roman" w:cs="Times New Roman"/>
        </w:rPr>
        <w:t>Настройка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инфраструктуры</w:t>
      </w:r>
      <w:proofErr w:type="spellEnd"/>
      <w:r w:rsidRPr="007B20F2">
        <w:rPr>
          <w:rFonts w:ascii="Times New Roman" w:hAnsi="Times New Roman" w:cs="Times New Roman"/>
        </w:rPr>
        <w:t xml:space="preserve"> в </w:t>
      </w:r>
      <w:proofErr w:type="spellStart"/>
      <w:r w:rsidRPr="007B20F2">
        <w:rPr>
          <w:rFonts w:ascii="Times New Roman" w:hAnsi="Times New Roman" w:cs="Times New Roman"/>
        </w:rPr>
        <w:t>облаке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5CDFF6D7" w14:textId="77777777" w:rsidR="007B20F2" w:rsidRPr="007B20F2" w:rsidRDefault="007B20F2" w:rsidP="007B20F2">
      <w:pPr>
        <w:rPr>
          <w:rFonts w:ascii="Times New Roman" w:hAnsi="Times New Roman" w:cs="Times New Roman"/>
        </w:rPr>
      </w:pPr>
      <w:proofErr w:type="spellStart"/>
      <w:r w:rsidRPr="007B20F2">
        <w:rPr>
          <w:rFonts w:ascii="Times New Roman" w:hAnsi="Times New Roman" w:cs="Times New Roman"/>
          <w:b/>
          <w:bCs/>
        </w:rPr>
        <w:t>Этап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7B20F2">
        <w:rPr>
          <w:rFonts w:ascii="Times New Roman" w:hAnsi="Times New Roman" w:cs="Times New Roman"/>
          <w:b/>
          <w:bCs/>
        </w:rPr>
        <w:t>Разработка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MVP (6-8 </w:t>
      </w:r>
      <w:proofErr w:type="spellStart"/>
      <w:r w:rsidRPr="007B20F2">
        <w:rPr>
          <w:rFonts w:ascii="Times New Roman" w:hAnsi="Times New Roman" w:cs="Times New Roman"/>
          <w:b/>
          <w:bCs/>
        </w:rPr>
        <w:t>недель</w:t>
      </w:r>
      <w:proofErr w:type="spellEnd"/>
      <w:r w:rsidRPr="007B20F2">
        <w:rPr>
          <w:rFonts w:ascii="Times New Roman" w:hAnsi="Times New Roman" w:cs="Times New Roman"/>
          <w:b/>
          <w:bCs/>
        </w:rPr>
        <w:t>)</w:t>
      </w:r>
    </w:p>
    <w:p w14:paraId="170D8DFE" w14:textId="77777777" w:rsidR="007B20F2" w:rsidRPr="007B20F2" w:rsidRDefault="007B20F2" w:rsidP="007B2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Недели 1-3:</w:t>
      </w:r>
      <w:r w:rsidRPr="007B20F2">
        <w:rPr>
          <w:rFonts w:ascii="Times New Roman" w:hAnsi="Times New Roman" w:cs="Times New Roman"/>
        </w:rPr>
        <w:t> Backend</w:t>
      </w:r>
      <w:r w:rsidRPr="007B20F2">
        <w:rPr>
          <w:rFonts w:ascii="Times New Roman" w:hAnsi="Times New Roman" w:cs="Times New Roman"/>
          <w:lang w:val="ru-RU"/>
        </w:rPr>
        <w:t xml:space="preserve"> — авторизация, управление услугами, бронирование, уведомления. </w:t>
      </w:r>
      <w:r w:rsidRPr="007B20F2">
        <w:rPr>
          <w:rFonts w:ascii="Times New Roman" w:hAnsi="Times New Roman" w:cs="Times New Roman"/>
        </w:rPr>
        <w:t xml:space="preserve">Frontend — </w:t>
      </w:r>
      <w:proofErr w:type="spellStart"/>
      <w:r w:rsidRPr="007B20F2">
        <w:rPr>
          <w:rFonts w:ascii="Times New Roman" w:hAnsi="Times New Roman" w:cs="Times New Roman"/>
        </w:rPr>
        <w:t>базовая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вёрстка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клиентской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части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7E0D14B9" w14:textId="77777777" w:rsidR="007B20F2" w:rsidRPr="007B20F2" w:rsidRDefault="007B20F2" w:rsidP="007B2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Недели 4-6:</w:t>
      </w:r>
      <w:r w:rsidRPr="007B20F2">
        <w:rPr>
          <w:rFonts w:ascii="Times New Roman" w:hAnsi="Times New Roman" w:cs="Times New Roman"/>
        </w:rPr>
        <w:t> Frontend</w:t>
      </w:r>
      <w:r w:rsidRPr="007B20F2">
        <w:rPr>
          <w:rFonts w:ascii="Times New Roman" w:hAnsi="Times New Roman" w:cs="Times New Roman"/>
          <w:lang w:val="ru-RU"/>
        </w:rPr>
        <w:t xml:space="preserve"> — личный кабинет бизнеса, интеграция с </w:t>
      </w:r>
      <w:r w:rsidRPr="007B20F2">
        <w:rPr>
          <w:rFonts w:ascii="Times New Roman" w:hAnsi="Times New Roman" w:cs="Times New Roman"/>
        </w:rPr>
        <w:t>API</w:t>
      </w:r>
      <w:r w:rsidRPr="007B20F2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7B20F2">
        <w:rPr>
          <w:rFonts w:ascii="Times New Roman" w:hAnsi="Times New Roman" w:cs="Times New Roman"/>
        </w:rPr>
        <w:t>Подключение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платёжного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шлюза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56E0FA09" w14:textId="77777777" w:rsidR="007B20F2" w:rsidRPr="007B20F2" w:rsidRDefault="007B20F2" w:rsidP="007B20F2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Недели 7-8:</w:t>
      </w:r>
      <w:r w:rsidRPr="007B20F2">
        <w:rPr>
          <w:rFonts w:ascii="Times New Roman" w:hAnsi="Times New Roman" w:cs="Times New Roman"/>
        </w:rPr>
        <w:t> </w:t>
      </w:r>
      <w:r w:rsidRPr="007B20F2">
        <w:rPr>
          <w:rFonts w:ascii="Times New Roman" w:hAnsi="Times New Roman" w:cs="Times New Roman"/>
          <w:lang w:val="ru-RU"/>
        </w:rPr>
        <w:t>Тестирование, исправление багов, развёртывание на боевом сервере.</w:t>
      </w:r>
    </w:p>
    <w:p w14:paraId="0FE51CCA" w14:textId="77777777" w:rsidR="007B20F2" w:rsidRPr="007B20F2" w:rsidRDefault="007B20F2" w:rsidP="007B20F2">
      <w:p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t>Этап 3: Запуск и итерации (с 10-й недели)</w:t>
      </w:r>
    </w:p>
    <w:p w14:paraId="638E2BFA" w14:textId="77777777" w:rsidR="007B20F2" w:rsidRPr="007B20F2" w:rsidRDefault="007B20F2" w:rsidP="007B20F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20F2">
        <w:rPr>
          <w:rFonts w:ascii="Times New Roman" w:hAnsi="Times New Roman" w:cs="Times New Roman"/>
        </w:rPr>
        <w:t>Подключение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первых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бизнесов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6039F14E" w14:textId="77777777" w:rsidR="007B20F2" w:rsidRPr="007B20F2" w:rsidRDefault="007B20F2" w:rsidP="007B20F2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7B20F2">
        <w:rPr>
          <w:rFonts w:ascii="Times New Roman" w:hAnsi="Times New Roman" w:cs="Times New Roman"/>
          <w:lang w:val="ru-RU"/>
        </w:rPr>
        <w:t>Сбор метрик и обратной связи.</w:t>
      </w:r>
    </w:p>
    <w:p w14:paraId="29EB3539" w14:textId="77777777" w:rsidR="007B20F2" w:rsidRPr="007B20F2" w:rsidRDefault="007B20F2" w:rsidP="007B20F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B20F2">
        <w:rPr>
          <w:rFonts w:ascii="Times New Roman" w:hAnsi="Times New Roman" w:cs="Times New Roman"/>
        </w:rPr>
        <w:t>Еженедельные</w:t>
      </w:r>
      <w:proofErr w:type="spellEnd"/>
      <w:r w:rsidRPr="007B20F2">
        <w:rPr>
          <w:rFonts w:ascii="Times New Roman" w:hAnsi="Times New Roman" w:cs="Times New Roman"/>
        </w:rPr>
        <w:t xml:space="preserve"> </w:t>
      </w:r>
      <w:proofErr w:type="spellStart"/>
      <w:r w:rsidRPr="007B20F2">
        <w:rPr>
          <w:rFonts w:ascii="Times New Roman" w:hAnsi="Times New Roman" w:cs="Times New Roman"/>
        </w:rPr>
        <w:t>релизы</w:t>
      </w:r>
      <w:proofErr w:type="spellEnd"/>
      <w:r w:rsidRPr="007B20F2">
        <w:rPr>
          <w:rFonts w:ascii="Times New Roman" w:hAnsi="Times New Roman" w:cs="Times New Roman"/>
        </w:rPr>
        <w:t xml:space="preserve"> с </w:t>
      </w:r>
      <w:proofErr w:type="spellStart"/>
      <w:r w:rsidRPr="007B20F2">
        <w:rPr>
          <w:rFonts w:ascii="Times New Roman" w:hAnsi="Times New Roman" w:cs="Times New Roman"/>
        </w:rPr>
        <w:t>улучшениями</w:t>
      </w:r>
      <w:proofErr w:type="spellEnd"/>
      <w:r w:rsidRPr="007B20F2">
        <w:rPr>
          <w:rFonts w:ascii="Times New Roman" w:hAnsi="Times New Roman" w:cs="Times New Roman"/>
        </w:rPr>
        <w:t>.</w:t>
      </w:r>
    </w:p>
    <w:p w14:paraId="3F659729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5A50E1">
          <v:rect id="_x0000_i1032" style="width:0;height:.75pt" o:hralign="center" o:hrstd="t" o:hrnoshade="t" o:hr="t" fillcolor="#0f1115" stroked="f"/>
        </w:pict>
      </w:r>
    </w:p>
    <w:p w14:paraId="3764D65D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</w:rPr>
      </w:pPr>
      <w:r w:rsidRPr="007B20F2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7B20F2">
        <w:rPr>
          <w:rFonts w:ascii="Times New Roman" w:hAnsi="Times New Roman" w:cs="Times New Roman"/>
          <w:b/>
          <w:bCs/>
        </w:rPr>
        <w:t>Технологический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20F2">
        <w:rPr>
          <w:rFonts w:ascii="Times New Roman" w:hAnsi="Times New Roman" w:cs="Times New Roman"/>
          <w:b/>
          <w:bCs/>
        </w:rPr>
        <w:t>стек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20F2">
        <w:rPr>
          <w:rFonts w:ascii="Times New Roman" w:hAnsi="Times New Roman" w:cs="Times New Roman"/>
          <w:b/>
          <w:bCs/>
        </w:rPr>
        <w:t>подробно</w:t>
      </w:r>
      <w:proofErr w:type="spellEnd"/>
      <w:r w:rsidRPr="007B20F2">
        <w:rPr>
          <w:rFonts w:ascii="Times New Roman" w:hAnsi="Times New Roman" w:cs="Times New Roman"/>
          <w:b/>
          <w:bCs/>
        </w:rPr>
        <w:t>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645"/>
        <w:gridCol w:w="4333"/>
      </w:tblGrid>
      <w:tr w:rsidR="007B20F2" w:rsidRPr="007B20F2" w14:paraId="787ED993" w14:textId="77777777" w:rsidTr="007B20F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78CA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Слой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B068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Технологии</w:t>
            </w:r>
            <w:proofErr w:type="spellEnd"/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432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Обоснование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выбора</w:t>
            </w:r>
            <w:proofErr w:type="spellEnd"/>
          </w:p>
        </w:tc>
      </w:tr>
      <w:tr w:rsidR="007B20F2" w:rsidRPr="00902732" w14:paraId="787C58A5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D54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44BB" w14:textId="038376B8" w:rsidR="007B20F2" w:rsidRPr="007B20F2" w:rsidRDefault="002E168E" w:rsidP="007B20F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Nuxt.js, </w:t>
            </w:r>
            <w:r w:rsidRPr="007B20F2">
              <w:rPr>
                <w:rFonts w:ascii="Times New Roman" w:hAnsi="Times New Roman" w:cs="Times New Roman"/>
              </w:rPr>
              <w:t xml:space="preserve"> Vue.js</w:t>
            </w:r>
            <w:proofErr w:type="gramEnd"/>
            <w:r w:rsidRPr="007B20F2">
              <w:rPr>
                <w:rFonts w:ascii="Times New Roman" w:hAnsi="Times New Roman" w:cs="Times New Roman"/>
              </w:rPr>
              <w:t xml:space="preserve">, TypeScript, </w:t>
            </w:r>
            <w:proofErr w:type="spellStart"/>
            <w:r w:rsidRPr="006936B9">
              <w:rPr>
                <w:rFonts w:ascii="Times New Roman" w:hAnsi="Times New Roman" w:cs="Times New Roman"/>
              </w:rPr>
              <w:t>Nuxt</w:t>
            </w:r>
            <w:proofErr w:type="spellEnd"/>
            <w:r w:rsidRPr="006936B9">
              <w:rPr>
                <w:rFonts w:ascii="Times New Roman" w:hAnsi="Times New Roman" w:cs="Times New Roman"/>
              </w:rPr>
              <w:t xml:space="preserve"> UI</w:t>
            </w:r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88829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Быстрая разработка, переиспользуемые компоненты, строгая типизация</w:t>
            </w:r>
          </w:p>
        </w:tc>
      </w:tr>
      <w:tr w:rsidR="007B20F2" w:rsidRPr="00902732" w14:paraId="5F287C97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A448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3F31" w14:textId="0FF10427" w:rsidR="007B20F2" w:rsidRPr="007B20F2" w:rsidRDefault="002E168E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Node.js</w:t>
            </w:r>
            <w:r>
              <w:rPr>
                <w:rFonts w:ascii="Times New Roman" w:hAnsi="Times New Roman" w:cs="Times New Roman"/>
              </w:rPr>
              <w:t>, Express.js</w:t>
            </w:r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CF6E4" w14:textId="13084BBD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Модульная архитектура, встроенная поддержка </w:t>
            </w:r>
            <w:r w:rsidRPr="007B20F2">
              <w:rPr>
                <w:rFonts w:ascii="Times New Roman" w:hAnsi="Times New Roman" w:cs="Times New Roman"/>
              </w:rPr>
              <w:t>TypeScript</w:t>
            </w:r>
          </w:p>
        </w:tc>
      </w:tr>
      <w:tr w:rsidR="007B20F2" w:rsidRPr="00902732" w14:paraId="3B8F0F2E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09F1F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База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422D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PostgreSQL + Redis</w:t>
            </w:r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90FC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Надёжность транзакций, кэширование расписания для высокой скорости отклика</w:t>
            </w:r>
          </w:p>
        </w:tc>
      </w:tr>
      <w:tr w:rsidR="007B20F2" w:rsidRPr="00902732" w14:paraId="1B60BD2A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267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Инфраструктура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5308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Docker, AWS / Yandex Cloud</w:t>
            </w:r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455EA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Контейнеризация для простоты развёртывания и масштабирования</w:t>
            </w:r>
          </w:p>
        </w:tc>
      </w:tr>
      <w:tr w:rsidR="007B20F2" w:rsidRPr="00902732" w14:paraId="18DA258A" w14:textId="77777777" w:rsidTr="007B2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AED9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Мониторинг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1BCAF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</w:rPr>
              <w:t>Sentry, Grafana</w:t>
            </w:r>
          </w:p>
        </w:tc>
        <w:tc>
          <w:tcPr>
            <w:tcW w:w="4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5719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Отслеживание ошибок и производительности в реальном времени</w:t>
            </w:r>
          </w:p>
        </w:tc>
      </w:tr>
    </w:tbl>
    <w:p w14:paraId="03DECF3E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DDC21A">
          <v:rect id="_x0000_i1033" style="width:0;height:.75pt" o:hralign="center" o:hrstd="t" o:hrnoshade="t" o:hr="t" fillcolor="#0f1115" stroked="f"/>
        </w:pict>
      </w:r>
    </w:p>
    <w:p w14:paraId="15C1222B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  <w:lang w:val="ru-RU"/>
        </w:rPr>
      </w:pPr>
      <w:r w:rsidRPr="007B20F2">
        <w:rPr>
          <w:rFonts w:ascii="Times New Roman" w:hAnsi="Times New Roman" w:cs="Times New Roman"/>
          <w:b/>
          <w:bCs/>
          <w:lang w:val="ru-RU"/>
        </w:rPr>
        <w:lastRenderedPageBreak/>
        <w:t xml:space="preserve">5.3. </w:t>
      </w:r>
      <w:r w:rsidRPr="007B20F2">
        <w:rPr>
          <w:rFonts w:ascii="Times New Roman" w:hAnsi="Times New Roman" w:cs="Times New Roman"/>
          <w:b/>
          <w:bCs/>
        </w:rPr>
        <w:t>AI</w:t>
      </w:r>
      <w:r w:rsidRPr="007B20F2">
        <w:rPr>
          <w:rFonts w:ascii="Times New Roman" w:hAnsi="Times New Roman" w:cs="Times New Roman"/>
          <w:b/>
          <w:bCs/>
          <w:lang w:val="ru-RU"/>
        </w:rPr>
        <w:t>-инструменты и решения в разработке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192"/>
      </w:tblGrid>
      <w:tr w:rsidR="007B20F2" w:rsidRPr="007B20F2" w14:paraId="07352875" w14:textId="77777777" w:rsidTr="007B20F2">
        <w:trPr>
          <w:trHeight w:val="4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87848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Инструмент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1F86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Применение</w:t>
            </w:r>
            <w:proofErr w:type="spellEnd"/>
            <w:r w:rsidRPr="007B20F2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7B20F2">
              <w:rPr>
                <w:rFonts w:ascii="Times New Roman" w:hAnsi="Times New Roman" w:cs="Times New Roman"/>
              </w:rPr>
              <w:t>проекте</w:t>
            </w:r>
            <w:proofErr w:type="spellEnd"/>
          </w:p>
        </w:tc>
      </w:tr>
      <w:tr w:rsidR="007B20F2" w:rsidRPr="00902732" w14:paraId="067432AB" w14:textId="77777777" w:rsidTr="007B20F2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DBCA4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GitHub 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9288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Ускорение написания шаблонного кода, автодополнение функций</w:t>
            </w:r>
          </w:p>
        </w:tc>
      </w:tr>
      <w:tr w:rsidR="007B20F2" w:rsidRPr="00902732" w14:paraId="218B1B8C" w14:textId="77777777" w:rsidTr="007B20F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873A2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ChatGPT / Claude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D974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Генерация описаний услуг (помощь бизнесу при заполнении карточки), автоматическая модерация текстов на предмет ошибок</w:t>
            </w:r>
          </w:p>
        </w:tc>
      </w:tr>
      <w:tr w:rsidR="007B20F2" w:rsidRPr="00902732" w14:paraId="3711D53E" w14:textId="77777777" w:rsidTr="007B20F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8C9E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AI-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аналитика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планируется</w:t>
            </w:r>
            <w:proofErr w:type="spellEnd"/>
            <w:r w:rsidRPr="007B20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B8389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Прогнозирование загрузки бизнеса на основе исторических данных, рекомендации по оптимальному расписанию</w:t>
            </w:r>
          </w:p>
        </w:tc>
      </w:tr>
      <w:tr w:rsidR="007B20F2" w:rsidRPr="00902732" w14:paraId="17A116F2" w14:textId="77777777" w:rsidTr="007B20F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876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Figma AI-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плагины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CAEF8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Генерация контента для макетов, проверка контрастности и доступности интерфейса</w:t>
            </w:r>
          </w:p>
        </w:tc>
      </w:tr>
      <w:tr w:rsidR="007B20F2" w:rsidRPr="00902732" w14:paraId="315CC694" w14:textId="77777777" w:rsidTr="007B20F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9F3E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>Midjourney / DALL-E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E5197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Создание изображений-заглушек для карточек бизнеса (если владелец не загрузил своё фото)</w:t>
            </w:r>
          </w:p>
        </w:tc>
      </w:tr>
    </w:tbl>
    <w:p w14:paraId="4F3AE27F" w14:textId="77777777" w:rsidR="007B20F2" w:rsidRPr="007B20F2" w:rsidRDefault="00000000" w:rsidP="007B2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6C0463">
          <v:rect id="_x0000_i1034" style="width:0;height:.75pt" o:hralign="center" o:hrstd="t" o:hrnoshade="t" o:hr="t" fillcolor="#0f1115" stroked="f"/>
        </w:pict>
      </w:r>
    </w:p>
    <w:p w14:paraId="21100DF6" w14:textId="77777777" w:rsidR="007B20F2" w:rsidRPr="007B20F2" w:rsidRDefault="007B20F2" w:rsidP="007B20F2">
      <w:pPr>
        <w:rPr>
          <w:rFonts w:ascii="Times New Roman" w:hAnsi="Times New Roman" w:cs="Times New Roman"/>
          <w:b/>
          <w:bCs/>
        </w:rPr>
      </w:pPr>
      <w:r w:rsidRPr="007B20F2">
        <w:rPr>
          <w:rFonts w:ascii="Times New Roman" w:hAnsi="Times New Roman" w:cs="Times New Roman"/>
          <w:b/>
          <w:bCs/>
        </w:rPr>
        <w:t xml:space="preserve">5.4. </w:t>
      </w:r>
      <w:proofErr w:type="spellStart"/>
      <w:r w:rsidRPr="007B20F2">
        <w:rPr>
          <w:rFonts w:ascii="Times New Roman" w:hAnsi="Times New Roman" w:cs="Times New Roman"/>
          <w:b/>
          <w:bCs/>
        </w:rPr>
        <w:t>План</w:t>
      </w:r>
      <w:proofErr w:type="spellEnd"/>
      <w:r w:rsidRPr="007B2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20F2">
        <w:rPr>
          <w:rFonts w:ascii="Times New Roman" w:hAnsi="Times New Roman" w:cs="Times New Roman"/>
          <w:b/>
          <w:bCs/>
        </w:rPr>
        <w:t>масштабирования</w:t>
      </w:r>
      <w:proofErr w:type="spellEnd"/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6831"/>
      </w:tblGrid>
      <w:tr w:rsidR="007B20F2" w:rsidRPr="007B20F2" w14:paraId="76F1A838" w14:textId="77777777" w:rsidTr="007B20F2">
        <w:trPr>
          <w:trHeight w:val="4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587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Этап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3BEC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proofErr w:type="spellStart"/>
            <w:r w:rsidRPr="007B20F2">
              <w:rPr>
                <w:rFonts w:ascii="Times New Roman" w:hAnsi="Times New Roman" w:cs="Times New Roman"/>
              </w:rPr>
              <w:t>Действия</w:t>
            </w:r>
            <w:proofErr w:type="spellEnd"/>
          </w:p>
        </w:tc>
      </w:tr>
      <w:tr w:rsidR="007B20F2" w:rsidRPr="00902732" w14:paraId="6AC038EE" w14:textId="77777777" w:rsidTr="007B20F2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643B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 xml:space="preserve">0 → 100 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бизнесов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F6E3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>Ручная модерация, облачная инфраструктура начального уровня, упор на стабильность</w:t>
            </w:r>
          </w:p>
        </w:tc>
      </w:tr>
      <w:tr w:rsidR="007B20F2" w:rsidRPr="00902732" w14:paraId="62EB3FFF" w14:textId="77777777" w:rsidTr="007B20F2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4F3D3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 xml:space="preserve">100 → 1000 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бизнесов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DF0A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Внедрение микросервисной архитектуры для модулей записи и оплаты, подключение </w:t>
            </w:r>
            <w:r w:rsidRPr="007B20F2">
              <w:rPr>
                <w:rFonts w:ascii="Times New Roman" w:hAnsi="Times New Roman" w:cs="Times New Roman"/>
              </w:rPr>
              <w:t>CDN</w:t>
            </w:r>
            <w:r w:rsidRPr="007B20F2">
              <w:rPr>
                <w:rFonts w:ascii="Times New Roman" w:hAnsi="Times New Roman" w:cs="Times New Roman"/>
                <w:lang w:val="ru-RU"/>
              </w:rPr>
              <w:t>, балансировка нагрузки</w:t>
            </w:r>
          </w:p>
        </w:tc>
      </w:tr>
      <w:tr w:rsidR="007B20F2" w:rsidRPr="00902732" w14:paraId="237884FD" w14:textId="77777777" w:rsidTr="007B20F2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310C5" w14:textId="77777777" w:rsidR="007B20F2" w:rsidRPr="007B20F2" w:rsidRDefault="007B20F2" w:rsidP="007B20F2">
            <w:pPr>
              <w:rPr>
                <w:rFonts w:ascii="Times New Roman" w:hAnsi="Times New Roman" w:cs="Times New Roman"/>
              </w:rPr>
            </w:pPr>
            <w:r w:rsidRPr="007B20F2">
              <w:rPr>
                <w:rFonts w:ascii="Times New Roman" w:hAnsi="Times New Roman" w:cs="Times New Roman"/>
                <w:b/>
                <w:bCs/>
              </w:rPr>
              <w:t xml:space="preserve">1000+ </w:t>
            </w:r>
            <w:proofErr w:type="spellStart"/>
            <w:r w:rsidRPr="007B20F2">
              <w:rPr>
                <w:rFonts w:ascii="Times New Roman" w:hAnsi="Times New Roman" w:cs="Times New Roman"/>
                <w:b/>
                <w:bCs/>
              </w:rPr>
              <w:t>бизнесов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4E6C" w14:textId="77777777" w:rsidR="007B20F2" w:rsidRPr="007B20F2" w:rsidRDefault="007B20F2" w:rsidP="007B20F2">
            <w:pPr>
              <w:rPr>
                <w:rFonts w:ascii="Times New Roman" w:hAnsi="Times New Roman" w:cs="Times New Roman"/>
                <w:lang w:val="ru-RU"/>
              </w:rPr>
            </w:pPr>
            <w:r w:rsidRPr="007B20F2">
              <w:rPr>
                <w:rFonts w:ascii="Times New Roman" w:hAnsi="Times New Roman" w:cs="Times New Roman"/>
                <w:lang w:val="ru-RU"/>
              </w:rPr>
              <w:t xml:space="preserve">Автоматическая модерация контента через </w:t>
            </w:r>
            <w:r w:rsidRPr="007B20F2">
              <w:rPr>
                <w:rFonts w:ascii="Times New Roman" w:hAnsi="Times New Roman" w:cs="Times New Roman"/>
              </w:rPr>
              <w:t>AI</w:t>
            </w:r>
            <w:r w:rsidRPr="007B20F2">
              <w:rPr>
                <w:rFonts w:ascii="Times New Roman" w:hAnsi="Times New Roman" w:cs="Times New Roman"/>
                <w:lang w:val="ru-RU"/>
              </w:rPr>
              <w:t xml:space="preserve">, выделенные серверы для высоконагруженных клиентов, </w:t>
            </w:r>
            <w:r w:rsidRPr="007B20F2">
              <w:rPr>
                <w:rFonts w:ascii="Times New Roman" w:hAnsi="Times New Roman" w:cs="Times New Roman"/>
              </w:rPr>
              <w:t>API</w:t>
            </w:r>
            <w:r w:rsidRPr="007B20F2">
              <w:rPr>
                <w:rFonts w:ascii="Times New Roman" w:hAnsi="Times New Roman" w:cs="Times New Roman"/>
                <w:lang w:val="ru-RU"/>
              </w:rPr>
              <w:t xml:space="preserve"> для интеграции с внешними </w:t>
            </w:r>
            <w:r w:rsidRPr="007B20F2">
              <w:rPr>
                <w:rFonts w:ascii="Times New Roman" w:hAnsi="Times New Roman" w:cs="Times New Roman"/>
              </w:rPr>
              <w:t>CRM</w:t>
            </w:r>
          </w:p>
        </w:tc>
      </w:tr>
    </w:tbl>
    <w:p w14:paraId="3F0C69AA" w14:textId="77777777" w:rsidR="00874216" w:rsidRPr="007B20F2" w:rsidRDefault="00874216">
      <w:pPr>
        <w:rPr>
          <w:rFonts w:ascii="Times New Roman" w:hAnsi="Times New Roman" w:cs="Times New Roman"/>
          <w:lang w:val="ru-RU"/>
        </w:rPr>
      </w:pPr>
    </w:p>
    <w:sectPr w:rsidR="00874216" w:rsidRPr="007B20F2" w:rsidSect="002D0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4E5"/>
    <w:multiLevelType w:val="multilevel"/>
    <w:tmpl w:val="21F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00D"/>
    <w:multiLevelType w:val="multilevel"/>
    <w:tmpl w:val="18E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F12DA"/>
    <w:multiLevelType w:val="multilevel"/>
    <w:tmpl w:val="CF4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55055"/>
    <w:multiLevelType w:val="multilevel"/>
    <w:tmpl w:val="3EF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310B6"/>
    <w:multiLevelType w:val="multilevel"/>
    <w:tmpl w:val="AED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103A7"/>
    <w:multiLevelType w:val="multilevel"/>
    <w:tmpl w:val="9A3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93494"/>
    <w:multiLevelType w:val="multilevel"/>
    <w:tmpl w:val="B8C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7867">
    <w:abstractNumId w:val="1"/>
  </w:num>
  <w:num w:numId="2" w16cid:durableId="926158571">
    <w:abstractNumId w:val="5"/>
  </w:num>
  <w:num w:numId="3" w16cid:durableId="284193980">
    <w:abstractNumId w:val="0"/>
  </w:num>
  <w:num w:numId="4" w16cid:durableId="1123773279">
    <w:abstractNumId w:val="2"/>
  </w:num>
  <w:num w:numId="5" w16cid:durableId="911310715">
    <w:abstractNumId w:val="3"/>
  </w:num>
  <w:num w:numId="6" w16cid:durableId="1161582280">
    <w:abstractNumId w:val="4"/>
  </w:num>
  <w:num w:numId="7" w16cid:durableId="1567912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F2"/>
    <w:rsid w:val="002D04FB"/>
    <w:rsid w:val="002E168E"/>
    <w:rsid w:val="006936B9"/>
    <w:rsid w:val="007B20F2"/>
    <w:rsid w:val="00874216"/>
    <w:rsid w:val="00902732"/>
    <w:rsid w:val="00D147D5"/>
    <w:rsid w:val="00E6496D"/>
    <w:rsid w:val="00F0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DE36"/>
  <w15:chartTrackingRefBased/>
  <w15:docId w15:val="{4B5D6852-1F52-41D6-B184-2041BCC5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of double education</dc:creator>
  <cp:keywords/>
  <dc:description/>
  <cp:lastModifiedBy>Head of double education</cp:lastModifiedBy>
  <cp:revision>4</cp:revision>
  <dcterms:created xsi:type="dcterms:W3CDTF">2026-04-19T17:07:00Z</dcterms:created>
  <dcterms:modified xsi:type="dcterms:W3CDTF">2026-04-19T17:26:00Z</dcterms:modified>
</cp:coreProperties>
</file>