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DB67F" w14:textId="77777777" w:rsidR="00FF41D9" w:rsidRPr="00117D2B" w:rsidRDefault="00FF41D9" w:rsidP="00FF41D9">
      <w:pPr>
        <w:jc w:val="center"/>
        <w:rPr>
          <w:b/>
          <w:lang w:val="fr-FR"/>
        </w:rPr>
      </w:pPr>
      <w:r w:rsidRPr="00117D2B">
        <w:rPr>
          <w:b/>
          <w:lang w:val="fr-FR"/>
        </w:rPr>
        <w:t xml:space="preserve">PV d’AG du 23/03/2021  </w:t>
      </w:r>
    </w:p>
    <w:p w14:paraId="06EF1556" w14:textId="3BE197CA" w:rsidR="00FF41D9" w:rsidRPr="00117D2B" w:rsidRDefault="00FF41D9" w:rsidP="00FF41D9">
      <w:pPr>
        <w:jc w:val="center"/>
        <w:rPr>
          <w:b/>
          <w:lang w:val="en-US"/>
        </w:rPr>
      </w:pPr>
      <w:r w:rsidRPr="00117D2B">
        <w:rPr>
          <w:b/>
          <w:lang w:val="en-US"/>
        </w:rPr>
        <w:t xml:space="preserve">TIME IS SAS  - SIRET : 12345678912345  - Capital social : 100€ </w:t>
      </w:r>
    </w:p>
    <w:p w14:paraId="1D1226A3" w14:textId="77777777" w:rsidR="00FF41D9" w:rsidRDefault="00FF41D9" w:rsidP="00FF41D9">
      <w:pPr>
        <w:jc w:val="center"/>
        <w:rPr>
          <w:b/>
          <w:lang w:val="en-US"/>
        </w:rPr>
      </w:pPr>
      <w:r w:rsidRPr="00117D2B">
        <w:rPr>
          <w:b/>
          <w:lang w:val="en-US"/>
        </w:rPr>
        <w:t xml:space="preserve">123 Rue de la pie qui boit - 35400 SAINT-MALO - FRANCE</w:t>
      </w:r>
    </w:p>
    <w:p w14:paraId="5C60FD00" w14:textId="77777777" w:rsidR="00FF41D9" w:rsidRPr="00117D2B" w:rsidRDefault="00FF41D9" w:rsidP="00FF41D9">
      <w:pPr>
        <w:rPr>
          <w:lang w:val="en-US"/>
        </w:rPr>
      </w:pPr>
    </w:p>
    <w:p w14:paraId="0FD6D546" w14:textId="77777777" w:rsidR="00FF41D9" w:rsidRDefault="00FF41D9" w:rsidP="00FF41D9">
      <w:r w:rsidRPr="0068769E">
        <w:t xml:space="preserve">Le </w:t>
      </w:r>
      <w:r>
        <w:rPr>
          <w:b/>
          <w:lang w:val="fr-FR"/>
        </w:rPr>
        <w:t xml:space="preserve">23/03/2021 </w:t>
      </w:r>
      <w:r w:rsidRPr="0068769E">
        <w:t>à </w:t>
      </w:r>
      <w:r w:rsidRPr="00265A82">
        <w:rPr>
          <w:rStyle w:val="Emphasis"/>
          <w:color w:val="191919"/>
          <w:bdr w:val="none" w:sz="0" w:space="0" w:color="auto" w:frame="1"/>
        </w:rPr>
        <w:t>20h00</w:t>
      </w:r>
      <w:r w:rsidRPr="0068769E">
        <w:t>, les décisions suivantes ont été prises:</w:t>
      </w:r>
    </w:p>
    <w:p w14:paraId="3FC0A3F7" w14:textId="77777777" w:rsidR="00FF41D9" w:rsidRPr="00D23337" w:rsidRDefault="00FF41D9" w:rsidP="00FF41D9">
      <w:pPr>
        <w:pStyle w:val="ListParagraph"/>
        <w:numPr>
          <w:ilvl w:val="0"/>
          <w:numId w:val="8"/>
        </w:numPr>
        <w:rPr>
          <w:lang w:val="en-FR"/>
        </w:rPr>
      </w:pPr>
      <w:r w:rsidRPr="00D23337">
        <w:rPr>
          <w:lang w:val="en-FR"/>
        </w:rPr>
        <w:t>Dissolution anticipée de la société et mise en liquidation amiable</w:t>
      </w:r>
    </w:p>
    <w:p w14:paraId="5C5F03C9" w14:textId="7B100785" w:rsidR="00FF41D9" w:rsidRDefault="00FF41D9" w:rsidP="00FF41D9">
      <w:pPr>
        <w:pStyle w:val="ListParagraph"/>
        <w:numPr>
          <w:ilvl w:val="0"/>
          <w:numId w:val="8"/>
        </w:numPr>
      </w:pPr>
      <w:r w:rsidRPr="00D23337">
        <w:rPr>
          <w:lang w:val="fr-FR"/>
        </w:rPr>
        <w:t>Désignation du liquidateur</w:t>
      </w:r>
      <w:r w:rsidRPr="0068769E">
        <w:t xml:space="preserve"> </w:t>
      </w:r>
    </w:p>
    <w:p w14:paraId="30FD7A1F" w14:textId="26753A61" w:rsidR="005A309D" w:rsidRDefault="005A309D" w:rsidP="005A309D"/>
    <w:p w14:paraId="04304461" w14:textId="77777777" w:rsidR="005A309D" w:rsidRPr="005A309D" w:rsidRDefault="005A309D" w:rsidP="005A309D">
      <w:pPr>
        <w:rPr>
          <w:lang w:val="fr-FR"/>
        </w:rPr>
      </w:pPr>
      <w:r w:rsidRPr="005A309D">
        <w:rPr>
          <w:lang w:val="fr-FR"/>
        </w:rPr>
        <w:t>L’Assemblée Générale est composée de tous les associés, à savoir :</w:t>
      </w:r>
    </w:p>
    <w:p w14:paraId="4ABBEC38" w14:textId="77777777" w:rsidR="005A309D" w:rsidRPr="00EE7C8C" w:rsidRDefault="005A309D" w:rsidP="005A309D">
      <w:pPr>
        <w:rPr>
          <w:lang w:val="en-US"/>
        </w:rPr>
      </w:pPr>
      <w:r w:rsidRPr="00EE7C8C">
        <w:rPr>
          <w:lang w:val="en-US"/>
        </w:rPr>
        <w:t xml:space="preserve"/>
      </w:r>
    </w:p>
    <w:p w14:paraId="1723D61F" w14:textId="77777777" w:rsidR="005A309D" w:rsidRDefault="005A309D" w:rsidP="005A309D">
      <w:pPr>
        <w:pStyle w:val="ListParagraph"/>
        <w:numPr>
          <w:ilvl w:val="0"/>
          <w:numId w:val="13"/>
        </w:numPr>
        <w:spacing w:after="120"/>
        <w:ind w:left="714" w:hanging="357"/>
        <w:rPr>
          <w:lang w:val="en-US"/>
        </w:rPr>
      </w:pPr>
      <w:r w:rsidRPr="00342D92">
        <w:rPr>
          <w:lang w:val="en-US"/>
        </w:rPr>
        <w:t xml:space="preserve">Pierre Paul JACK, associé, né le 01/02/1903 à Mouais (Loire-Atlantique) demeurant au 42 Rue Pavée d'Andouilles - 71460 Saint-Gengoux-le-national - FRANCE</w:t>
      </w:r>
    </w:p>
    <w:p w14:paraId="54DA1B02" w14:textId="77777777" w:rsidR="005A309D" w:rsidRPr="00F70D76" w:rsidRDefault="005A309D" w:rsidP="005A309D">
      <w:pPr>
        <w:spacing w:after="120"/>
        <w:rPr>
          <w:lang w:val="fr-FR"/>
        </w:rPr>
      </w:pPr>
      <w:r w:rsidRPr="00F70D76">
        <w:rPr>
          <w:lang w:val="fr-FR"/>
        </w:rPr>
        <w:t xml:space="preserve"/>
      </w:r>
    </w:p>
    <w:p w14:paraId="2661F5EA" w14:textId="1EB43EB5" w:rsidR="005A309D" w:rsidRPr="000C7E53" w:rsidRDefault="005A309D" w:rsidP="00F2058D">
      <w:pPr>
        <w:pStyle w:val="ListParagraph"/>
        <w:numPr>
          <w:ilvl w:val="0"/>
          <w:numId w:val="14"/>
        </w:numPr>
        <w:spacing w:after="120"/>
        <w:rPr>
          <w:lang w:val="en-US"/>
        </w:rPr>
      </w:pPr>
      <w:r w:rsidRPr="00580196">
        <w:rPr>
          <w:lang w:val="en-US"/>
        </w:rPr>
        <w:t xml:space="preserve">TIME IS LIMITED, associé, représentée par Pierre Paul JACK né le 01/02/1903 à Mouais (Loire-Atlantique) demeurant au 42 Rue Pavée d'Andouilles - 71460 Saint-Gengoux-le-national - FRANCE</w:t>
      </w:r>
      <w:r w:rsidRPr="000C7E53">
        <w:rPr>
          <w:lang w:val="en-US"/>
        </w:rPr>
        <w:t xml:space="preserve"/>
      </w:r>
    </w:p>
    <w:p w14:paraId="54DA1B02" w14:textId="77777777" w:rsidR="005A309D" w:rsidRPr="00F70D76" w:rsidRDefault="005A309D" w:rsidP="005A309D">
      <w:pPr>
        <w:spacing w:after="120"/>
        <w:rPr>
          <w:lang w:val="fr-FR"/>
        </w:rPr>
      </w:pPr>
      <w:r w:rsidRPr="00F70D76">
        <w:rPr>
          <w:lang w:val="fr-FR"/>
        </w:rPr>
        <w:t xml:space="preserve"/>
      </w:r>
    </w:p>
    <w:p w14:paraId="7471AA21" w14:textId="2B481CC6" w:rsidR="00B84019" w:rsidRPr="00E44F87" w:rsidRDefault="00B84019" w:rsidP="00E44F87">
      <w:pPr>
        <w:pStyle w:val="IntenseQuote"/>
      </w:pPr>
      <w:r w:rsidRPr="00E44F87">
        <w:t xml:space="preserve">PREMIERE DECISION – </w:t>
      </w:r>
      <w:r w:rsidR="00D23337" w:rsidRPr="00E44F87">
        <w:t>DISSOLUTION ANTICIPEE ET MISE EN LIQUIDATION AMIABLE</w:t>
      </w:r>
    </w:p>
    <w:p w14:paraId="723A25F0" w14:textId="0402CA7F" w:rsidR="00D23337" w:rsidRDefault="00D23337" w:rsidP="00D23337">
      <w:pPr>
        <w:rPr>
          <w:lang w:val="en-FR"/>
        </w:rPr>
      </w:pPr>
      <w:r w:rsidRPr="00AD63B3">
        <w:rPr>
          <w:lang w:val="en-FR"/>
        </w:rPr>
        <w:t xml:space="preserve">L’assemblée générale des associés décide,</w:t>
      </w:r>
      <w:r w:rsidRPr="00AD63B3">
        <w:rPr>
          <w:lang w:val="fr-FR"/>
        </w:rPr>
        <w:t xml:space="preserve"> </w:t>
      </w:r>
      <w:r w:rsidRPr="00AD63B3">
        <w:rPr>
          <w:lang w:val="en-FR"/>
        </w:rPr>
        <w:t xml:space="preserve">la dissolution anticipée de la société à compter du </w:t>
      </w:r>
      <w:r w:rsidR="00CA0962" w:rsidRPr="00AD63B3">
        <w:rPr>
          <w:b/>
          <w:lang w:val="fr-FR"/>
        </w:rPr>
        <w:t xml:space="preserve">23/03/2021 </w:t>
      </w:r>
      <w:r w:rsidRPr="00AD63B3">
        <w:rPr>
          <w:lang w:val="en-FR"/>
        </w:rPr>
        <w:t xml:space="preserve"> ainsi que sa mise en liquidation amiable. Tout au long de la période de liquidation, la dénomination sociale sera suivie de la mention “Société en liquidation”. De plus, le siège de la société sera établi au </w:t>
      </w:r>
      <w:r w:rsidR="00C13DFA" w:rsidRPr="00AD63B3">
        <w:rPr>
          <w:lang w:val="en-FR"/>
        </w:rPr>
        <w:t xml:space="preserve">123 Rue de la pie qui boit - 35400 SAINT-MALO - FRANCE</w:t>
      </w:r>
      <w:r w:rsidRPr="00D23337">
        <w:rPr>
          <w:lang w:val="en-FR"/>
        </w:rPr>
        <w:t>.</w:t>
      </w:r>
    </w:p>
    <w:p w14:paraId="0FC22D3A" w14:textId="7E45AFDE" w:rsidR="00D23337" w:rsidRPr="00D23337" w:rsidRDefault="00D23337" w:rsidP="00D23337">
      <w:pPr>
        <w:pStyle w:val="IntenseQuote"/>
      </w:pPr>
      <w:r>
        <w:t>DEUXIEME DECISION – DESIGNATION DU LIQUIDATEUR</w:t>
      </w:r>
    </w:p>
    <w:p w14:paraId="4E655839" w14:textId="77777777" w:rsidR="00D23337" w:rsidRPr="00D23337" w:rsidRDefault="00D23337" w:rsidP="00D23337">
      <w:pPr>
        <w:rPr>
          <w:lang w:val="fr-FR"/>
        </w:rPr>
      </w:pPr>
      <w:r w:rsidRPr="00D23337">
        <w:rPr>
          <w:lang w:val="fr-FR"/>
        </w:rPr>
        <w:t xml:space="preserve">L’assemblée générale nomme en qualité de liquidateur, pour toute la durée de la liquidation :</w:t>
      </w:r>
    </w:p>
    <w:p w14:paraId="20F65A74" w14:textId="77777777" w:rsidR="00D23337" w:rsidRPr="00D23337" w:rsidRDefault="00D23337" w:rsidP="00D23337">
      <w:pPr>
        <w:rPr>
          <w:lang w:val="fr-FR"/>
        </w:rPr>
      </w:pPr>
    </w:p>
    <w:p w14:paraId="55C97627" w14:textId="6833E9DB" w:rsidR="00D23337" w:rsidRPr="00D23337" w:rsidRDefault="00EE7C8C" w:rsidP="00D23337">
      <w:pPr>
        <w:rPr>
          <w:lang w:val="fr-FR"/>
        </w:rPr>
      </w:pPr>
      <w:r w:rsidRPr="00EE7C8C">
        <w:rPr>
          <w:lang w:val="fr-FR"/>
        </w:rPr>
        <w:t xml:space="preserve">M. Pierre Paul JACK</w:t>
      </w:r>
      <w:r w:rsidR="00CA0962">
        <w:rPr>
          <w:rStyle w:val="Emphasis"/>
          <w:color w:val="191919"/>
          <w:bdr w:val="none" w:sz="0" w:space="0" w:color="auto" w:frame="1"/>
          <w:lang w:val="fr-FR"/>
        </w:rPr>
        <w:t xml:space="preserve"> </w:t>
      </w:r>
      <w:r w:rsidR="00D23337">
        <w:rPr>
          <w:lang w:val="fr-FR"/>
        </w:rPr>
        <w:t xml:space="preserve">, </w:t>
      </w:r>
      <w:r w:rsidR="00D23337" w:rsidRPr="00D23337">
        <w:rPr>
          <w:lang w:val="fr-FR"/>
        </w:rPr>
        <w:t xml:space="preserve">président de la société, dont les fonctions de président prennent fin à compter de ce jour. Au terme de la liquidation, l’approbation des comptes de liquidation, le quitus au liquidateur et la constatation de la clôture de la liquidation feront l’objet d’une décision collective des associés.</w:t>
      </w:r>
    </w:p>
    <w:p w14:paraId="3B42873F" w14:textId="77777777" w:rsidR="00605629" w:rsidRDefault="00605629">
      <w:pPr>
        <w:widowControl w:val="0"/>
        <w:spacing w:line="240" w:lineRule="auto"/>
        <w:rPr>
          <w:lang w:val="fr-FR"/>
        </w:rPr>
      </w:pPr>
    </w:p>
    <w:p w14:paraId="1BA97A56" w14:textId="77777777" w:rsidR="00605629" w:rsidRDefault="00605629">
      <w:pPr>
        <w:widowControl w:val="0"/>
        <w:spacing w:line="240" w:lineRule="auto"/>
        <w:rPr>
          <w:lang w:val="fr-FR"/>
        </w:rPr>
      </w:pPr>
    </w:p>
    <w:p w14:paraId="00000010" w14:textId="6FFF1284" w:rsidR="000738EA" w:rsidRPr="00CA0962" w:rsidRDefault="00CA0962">
      <w:pPr>
        <w:widowControl w:val="0"/>
        <w:spacing w:line="240" w:lineRule="auto"/>
        <w:rPr>
          <w:lang w:val="en-US"/>
        </w:rPr>
      </w:pPr>
      <w:r>
        <w:rPr>
          <w:lang w:val="en-FR"/>
        </w:rPr>
        <w:t xml:space="preserve">SAINT-MALO </w:t>
      </w:r>
      <w:r w:rsidR="0020602F" w:rsidRPr="00CA0962">
        <w:rPr>
          <w:lang w:val="en-US"/>
        </w:rPr>
        <w:t xml:space="preserve">, le </w:t>
      </w:r>
      <w:r>
        <w:rPr>
          <w:b/>
          <w:lang w:val="en-US"/>
        </w:rPr>
        <w:t xml:space="preserve">23/03/2021 </w:t>
      </w:r>
    </w:p>
    <w:p w14:paraId="00000018" w14:textId="4A25368C" w:rsidR="000738EA" w:rsidRDefault="0067057C" w:rsidP="00376F1E">
      <w:pPr>
        <w:widowControl w:val="0"/>
        <w:tabs>
          <w:tab w:val="right" w:pos="9029"/>
        </w:tabs>
        <w:spacing w:after="960" w:line="240" w:lineRule="auto"/>
        <w:rPr>
          <w:rFonts w:eastAsia="Calibri"/>
          <w:lang w:val="en-US"/>
        </w:rPr>
      </w:pPr>
      <w:r w:rsidRPr="00C13DFA">
        <w:rPr>
          <w:rFonts w:eastAsia="Calibri"/>
          <w:lang w:val="en-US"/>
        </w:rPr>
        <w:lastRenderedPageBreak/>
        <w:t xml:space="preserve">Le président : </w:t>
      </w:r>
      <w:r w:rsidR="00EE7C8C" w:rsidRPr="00EE7C8C">
        <w:rPr>
          <w:rFonts w:eastAsia="Calibri"/>
          <w:lang w:val="en-US"/>
        </w:rPr>
        <w:t xml:space="preserve">Pierre Paul JACK</w:t>
      </w:r>
    </w:p>
    <w:p w14:paraId="2BF15AA6" w14:textId="25283A43" w:rsidR="008601F6" w:rsidRPr="00757672" w:rsidRDefault="00376F1E" w:rsidP="00376F1E">
      <w:pPr>
        <w:widowControl w:val="0"/>
        <w:tabs>
          <w:tab w:val="right" w:pos="9029"/>
        </w:tabs>
        <w:spacing w:after="960" w:line="240" w:lineRule="auto"/>
        <w:rPr>
          <w:lang w:val="en-FR"/>
        </w:rPr>
      </w:pPr>
      <w:r w:rsidRPr="00376F1E">
        <w:rPr>
          <w:lang w:val="en-US"/>
        </w:rPr>
        <w:t xml:space="preserve">Associé: Pierre Paul JACK</w:t>
      </w:r>
      <w:r w:rsidR="008E20AB" w:rsidRPr="008E20AB">
        <w:rPr>
          <w:lang w:val="en-FR"/>
        </w:rPr>
        <w:t xml:space="preserve"/>
      </w:r>
    </w:p>
    <w:p w14:paraId="6F117B65" w14:textId="5B94B561" w:rsidR="00376F1E" w:rsidRPr="008E20AB" w:rsidRDefault="00376F1E" w:rsidP="00376F1E">
      <w:pPr>
        <w:widowControl w:val="0"/>
        <w:tabs>
          <w:tab w:val="right" w:pos="9029"/>
        </w:tabs>
        <w:spacing w:after="960" w:line="240" w:lineRule="auto"/>
        <w:rPr>
          <w:lang w:val="en-FR"/>
        </w:rPr>
      </w:pPr>
      <w:r w:rsidRPr="008E20AB">
        <w:rPr>
          <w:lang w:val="en-FR"/>
        </w:rPr>
        <w:t xml:space="preserve">Associé: TIME IS LIMITED</w:t>
      </w:r>
      <w:r w:rsidR="00757672">
        <w:rPr>
          <w:lang w:val="en-US"/>
        </w:rPr>
        <w:t xml:space="preserve"/>
      </w:r>
      <w:r w:rsidR="00376F1E" w:rsidRPr="008E20AB">
        <w:rPr>
          <w:lang w:val="en-FR"/>
        </w:rPr>
        <w:t xml:space="preserve"/>
      </w:r>
    </w:p>
    <w:sectPr w:rsidR="00376F1E" w:rsidRPr="008E20AB" w:rsidSect="0068769E">
      <w:pgSz w:w="11909" w:h="16834"/>
      <w:pgMar w:top="4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5669A9"/>
    <w:multiLevelType w:val="hybridMultilevel"/>
    <w:tmpl w:val="940E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972EFC"/>
    <w:multiLevelType w:val="hybridMultilevel"/>
    <w:tmpl w:val="56AE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11"/>
  </w:num>
  <w:num w:numId="8">
    <w:abstractNumId w:val="2"/>
  </w:num>
  <w:num w:numId="9">
    <w:abstractNumId w:val="5"/>
  </w:num>
  <w:num w:numId="10">
    <w:abstractNumId w:val="12"/>
  </w:num>
  <w:num w:numId="11">
    <w:abstractNumId w:val="1"/>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10683"/>
    <w:rsid w:val="00064BE5"/>
    <w:rsid w:val="000738EA"/>
    <w:rsid w:val="00082E23"/>
    <w:rsid w:val="000C7E53"/>
    <w:rsid w:val="000F3639"/>
    <w:rsid w:val="00117D2B"/>
    <w:rsid w:val="00142883"/>
    <w:rsid w:val="001612E2"/>
    <w:rsid w:val="00170F4C"/>
    <w:rsid w:val="001B0DF2"/>
    <w:rsid w:val="001E0B3E"/>
    <w:rsid w:val="001F073D"/>
    <w:rsid w:val="0020602F"/>
    <w:rsid w:val="00224135"/>
    <w:rsid w:val="00241BE0"/>
    <w:rsid w:val="00265A82"/>
    <w:rsid w:val="002D16C0"/>
    <w:rsid w:val="002D70C7"/>
    <w:rsid w:val="00300E06"/>
    <w:rsid w:val="00324271"/>
    <w:rsid w:val="00332E7E"/>
    <w:rsid w:val="00342D92"/>
    <w:rsid w:val="00376F1E"/>
    <w:rsid w:val="00447AF1"/>
    <w:rsid w:val="004663F4"/>
    <w:rsid w:val="0051050D"/>
    <w:rsid w:val="005546E0"/>
    <w:rsid w:val="00554931"/>
    <w:rsid w:val="00580196"/>
    <w:rsid w:val="005A309D"/>
    <w:rsid w:val="00601C52"/>
    <w:rsid w:val="00605629"/>
    <w:rsid w:val="0067057C"/>
    <w:rsid w:val="0068769E"/>
    <w:rsid w:val="006C3A1D"/>
    <w:rsid w:val="007071C7"/>
    <w:rsid w:val="00743F50"/>
    <w:rsid w:val="00757672"/>
    <w:rsid w:val="007753CC"/>
    <w:rsid w:val="00782B97"/>
    <w:rsid w:val="00782F69"/>
    <w:rsid w:val="007E34CA"/>
    <w:rsid w:val="00810F27"/>
    <w:rsid w:val="00834585"/>
    <w:rsid w:val="008601F6"/>
    <w:rsid w:val="008E20AB"/>
    <w:rsid w:val="00916ED3"/>
    <w:rsid w:val="0092599C"/>
    <w:rsid w:val="00A00DE4"/>
    <w:rsid w:val="00A24439"/>
    <w:rsid w:val="00A25629"/>
    <w:rsid w:val="00A30963"/>
    <w:rsid w:val="00A909BE"/>
    <w:rsid w:val="00AA2294"/>
    <w:rsid w:val="00AA2CC1"/>
    <w:rsid w:val="00AD63B3"/>
    <w:rsid w:val="00B0008B"/>
    <w:rsid w:val="00B04D7C"/>
    <w:rsid w:val="00B84019"/>
    <w:rsid w:val="00BE0D8C"/>
    <w:rsid w:val="00C13DFA"/>
    <w:rsid w:val="00C40591"/>
    <w:rsid w:val="00C56181"/>
    <w:rsid w:val="00C70E61"/>
    <w:rsid w:val="00CA0962"/>
    <w:rsid w:val="00D04AC7"/>
    <w:rsid w:val="00D23337"/>
    <w:rsid w:val="00D405C6"/>
    <w:rsid w:val="00D62F52"/>
    <w:rsid w:val="00D75843"/>
    <w:rsid w:val="00DA54A4"/>
    <w:rsid w:val="00DA7E78"/>
    <w:rsid w:val="00E21D7B"/>
    <w:rsid w:val="00E44F87"/>
    <w:rsid w:val="00EB72F6"/>
    <w:rsid w:val="00ED719B"/>
    <w:rsid w:val="00EE7C8C"/>
    <w:rsid w:val="00F13B7C"/>
    <w:rsid w:val="00F2058D"/>
    <w:rsid w:val="00F448C5"/>
    <w:rsid w:val="00F70D76"/>
    <w:rsid w:val="00F97EC2"/>
    <w:rsid w:val="00FA02BE"/>
    <w:rsid w:val="00FA4795"/>
    <w:rsid w:val="00FF4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character" w:styleId="SubtleReference">
    <w:name w:val="Subtle Reference"/>
    <w:basedOn w:val="DefaultParagraphFont"/>
    <w:uiPriority w:val="31"/>
    <w:qFormat/>
    <w:rsid w:val="00D23337"/>
    <w:rPr>
      <w:smallCaps/>
      <w:color w:val="5A5A5A" w:themeColor="text1" w:themeTint="A5"/>
    </w:rPr>
  </w:style>
  <w:style w:type="paragraph" w:styleId="IntenseQuote">
    <w:name w:val="Intense Quote"/>
    <w:basedOn w:val="Normal"/>
    <w:next w:val="Normal"/>
    <w:link w:val="IntenseQuoteChar"/>
    <w:uiPriority w:val="30"/>
    <w:qFormat/>
    <w:rsid w:val="00D233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33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627442816">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794493754">
      <w:bodyDiv w:val="1"/>
      <w:marLeft w:val="0"/>
      <w:marRight w:val="0"/>
      <w:marTop w:val="0"/>
      <w:marBottom w:val="0"/>
      <w:divBdr>
        <w:top w:val="none" w:sz="0" w:space="0" w:color="auto"/>
        <w:left w:val="none" w:sz="0" w:space="0" w:color="auto"/>
        <w:bottom w:val="none" w:sz="0" w:space="0" w:color="auto"/>
        <w:right w:val="none" w:sz="0" w:space="0" w:color="auto"/>
      </w:divBdr>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947546471">
      <w:bodyDiv w:val="1"/>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3126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0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120997374">
      <w:bodyDiv w:val="1"/>
      <w:marLeft w:val="0"/>
      <w:marRight w:val="0"/>
      <w:marTop w:val="0"/>
      <w:marBottom w:val="0"/>
      <w:divBdr>
        <w:top w:val="none" w:sz="0" w:space="0" w:color="auto"/>
        <w:left w:val="none" w:sz="0" w:space="0" w:color="auto"/>
        <w:bottom w:val="none" w:sz="0" w:space="0" w:color="auto"/>
        <w:right w:val="none" w:sz="0" w:space="0" w:color="auto"/>
      </w:divBdr>
      <w:divsChild>
        <w:div w:id="1115516777">
          <w:marLeft w:val="0"/>
          <w:marRight w:val="0"/>
          <w:marTop w:val="0"/>
          <w:marBottom w:val="0"/>
          <w:divBdr>
            <w:top w:val="none" w:sz="0" w:space="0" w:color="auto"/>
            <w:left w:val="none" w:sz="0" w:space="0" w:color="auto"/>
            <w:bottom w:val="none" w:sz="0" w:space="0" w:color="auto"/>
            <w:right w:val="none" w:sz="0" w:space="0" w:color="auto"/>
          </w:divBdr>
          <w:divsChild>
            <w:div w:id="1889101267">
              <w:marLeft w:val="0"/>
              <w:marRight w:val="0"/>
              <w:marTop w:val="0"/>
              <w:marBottom w:val="0"/>
              <w:divBdr>
                <w:top w:val="none" w:sz="0" w:space="0" w:color="auto"/>
                <w:left w:val="none" w:sz="0" w:space="0" w:color="auto"/>
                <w:bottom w:val="none" w:sz="0" w:space="0" w:color="auto"/>
                <w:right w:val="none" w:sz="0" w:space="0" w:color="auto"/>
              </w:divBdr>
            </w:div>
            <w:div w:id="1713463112">
              <w:marLeft w:val="0"/>
              <w:marRight w:val="0"/>
              <w:marTop w:val="0"/>
              <w:marBottom w:val="0"/>
              <w:divBdr>
                <w:top w:val="none" w:sz="0" w:space="0" w:color="auto"/>
                <w:left w:val="none" w:sz="0" w:space="0" w:color="auto"/>
                <w:bottom w:val="none" w:sz="0" w:space="0" w:color="auto"/>
                <w:right w:val="none" w:sz="0" w:space="0" w:color="auto"/>
              </w:divBdr>
            </w:div>
            <w:div w:id="1866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773">
      <w:bodyDiv w:val="1"/>
      <w:marLeft w:val="0"/>
      <w:marRight w:val="0"/>
      <w:marTop w:val="0"/>
      <w:marBottom w:val="0"/>
      <w:divBdr>
        <w:top w:val="none" w:sz="0" w:space="0" w:color="auto"/>
        <w:left w:val="none" w:sz="0" w:space="0" w:color="auto"/>
        <w:bottom w:val="none" w:sz="0" w:space="0" w:color="auto"/>
        <w:right w:val="none" w:sz="0" w:space="0" w:color="auto"/>
      </w:divBdr>
      <w:divsChild>
        <w:div w:id="2091192857">
          <w:marLeft w:val="0"/>
          <w:marRight w:val="0"/>
          <w:marTop w:val="0"/>
          <w:marBottom w:val="0"/>
          <w:divBdr>
            <w:top w:val="none" w:sz="0" w:space="0" w:color="auto"/>
            <w:left w:val="none" w:sz="0" w:space="0" w:color="auto"/>
            <w:bottom w:val="none" w:sz="0" w:space="0" w:color="auto"/>
            <w:right w:val="none" w:sz="0" w:space="0" w:color="auto"/>
          </w:divBdr>
          <w:divsChild>
            <w:div w:id="1063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646">
      <w:bodyDiv w:val="1"/>
      <w:marLeft w:val="0"/>
      <w:marRight w:val="0"/>
      <w:marTop w:val="0"/>
      <w:marBottom w:val="0"/>
      <w:divBdr>
        <w:top w:val="none" w:sz="0" w:space="0" w:color="auto"/>
        <w:left w:val="none" w:sz="0" w:space="0" w:color="auto"/>
        <w:bottom w:val="none" w:sz="0" w:space="0" w:color="auto"/>
        <w:right w:val="none" w:sz="0" w:space="0" w:color="auto"/>
      </w:divBdr>
      <w:divsChild>
        <w:div w:id="798183231">
          <w:marLeft w:val="0"/>
          <w:marRight w:val="0"/>
          <w:marTop w:val="0"/>
          <w:marBottom w:val="0"/>
          <w:divBdr>
            <w:top w:val="none" w:sz="0" w:space="0" w:color="auto"/>
            <w:left w:val="none" w:sz="0" w:space="0" w:color="auto"/>
            <w:bottom w:val="none" w:sz="0" w:space="0" w:color="auto"/>
            <w:right w:val="none" w:sz="0" w:space="0" w:color="auto"/>
          </w:divBdr>
          <w:divsChild>
            <w:div w:id="707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441798539">
      <w:bodyDiv w:val="1"/>
      <w:marLeft w:val="0"/>
      <w:marRight w:val="0"/>
      <w:marTop w:val="0"/>
      <w:marBottom w:val="0"/>
      <w:divBdr>
        <w:top w:val="none" w:sz="0" w:space="0" w:color="auto"/>
        <w:left w:val="none" w:sz="0" w:space="0" w:color="auto"/>
        <w:bottom w:val="none" w:sz="0" w:space="0" w:color="auto"/>
        <w:right w:val="none" w:sz="0" w:space="0" w:color="auto"/>
      </w:divBdr>
      <w:divsChild>
        <w:div w:id="312107941">
          <w:marLeft w:val="0"/>
          <w:marRight w:val="0"/>
          <w:marTop w:val="0"/>
          <w:marBottom w:val="0"/>
          <w:divBdr>
            <w:top w:val="none" w:sz="0" w:space="0" w:color="auto"/>
            <w:left w:val="none" w:sz="0" w:space="0" w:color="auto"/>
            <w:bottom w:val="none" w:sz="0" w:space="0" w:color="auto"/>
            <w:right w:val="none" w:sz="0" w:space="0" w:color="auto"/>
          </w:divBdr>
          <w:divsChild>
            <w:div w:id="15482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 w:id="1511992371">
      <w:bodyDiv w:val="1"/>
      <w:marLeft w:val="0"/>
      <w:marRight w:val="0"/>
      <w:marTop w:val="0"/>
      <w:marBottom w:val="0"/>
      <w:divBdr>
        <w:top w:val="none" w:sz="0" w:space="0" w:color="auto"/>
        <w:left w:val="none" w:sz="0" w:space="0" w:color="auto"/>
        <w:bottom w:val="none" w:sz="0" w:space="0" w:color="auto"/>
        <w:right w:val="none" w:sz="0" w:space="0" w:color="auto"/>
      </w:divBdr>
      <w:divsChild>
        <w:div w:id="1256136782">
          <w:marLeft w:val="0"/>
          <w:marRight w:val="0"/>
          <w:marTop w:val="0"/>
          <w:marBottom w:val="0"/>
          <w:divBdr>
            <w:top w:val="none" w:sz="0" w:space="0" w:color="auto"/>
            <w:left w:val="none" w:sz="0" w:space="0" w:color="auto"/>
            <w:bottom w:val="none" w:sz="0" w:space="0" w:color="auto"/>
            <w:right w:val="none" w:sz="0" w:space="0" w:color="auto"/>
          </w:divBdr>
          <w:divsChild>
            <w:div w:id="10696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0043">
      <w:bodyDiv w:val="1"/>
      <w:marLeft w:val="0"/>
      <w:marRight w:val="0"/>
      <w:marTop w:val="0"/>
      <w:marBottom w:val="0"/>
      <w:divBdr>
        <w:top w:val="none" w:sz="0" w:space="0" w:color="auto"/>
        <w:left w:val="none" w:sz="0" w:space="0" w:color="auto"/>
        <w:bottom w:val="none" w:sz="0" w:space="0" w:color="auto"/>
        <w:right w:val="none" w:sz="0" w:space="0" w:color="auto"/>
      </w:divBdr>
      <w:divsChild>
        <w:div w:id="1284505652">
          <w:marLeft w:val="0"/>
          <w:marRight w:val="0"/>
          <w:marTop w:val="0"/>
          <w:marBottom w:val="0"/>
          <w:divBdr>
            <w:top w:val="none" w:sz="0" w:space="0" w:color="auto"/>
            <w:left w:val="none" w:sz="0" w:space="0" w:color="auto"/>
            <w:bottom w:val="none" w:sz="0" w:space="0" w:color="auto"/>
            <w:right w:val="none" w:sz="0" w:space="0" w:color="auto"/>
          </w:divBdr>
          <w:divsChild>
            <w:div w:id="453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216">
      <w:bodyDiv w:val="1"/>
      <w:marLeft w:val="0"/>
      <w:marRight w:val="0"/>
      <w:marTop w:val="0"/>
      <w:marBottom w:val="0"/>
      <w:divBdr>
        <w:top w:val="none" w:sz="0" w:space="0" w:color="auto"/>
        <w:left w:val="none" w:sz="0" w:space="0" w:color="auto"/>
        <w:bottom w:val="none" w:sz="0" w:space="0" w:color="auto"/>
        <w:right w:val="none" w:sz="0" w:space="0" w:color="auto"/>
      </w:divBdr>
      <w:divsChild>
        <w:div w:id="38432695">
          <w:marLeft w:val="0"/>
          <w:marRight w:val="0"/>
          <w:marTop w:val="0"/>
          <w:marBottom w:val="0"/>
          <w:divBdr>
            <w:top w:val="none" w:sz="0" w:space="0" w:color="auto"/>
            <w:left w:val="none" w:sz="0" w:space="0" w:color="auto"/>
            <w:bottom w:val="none" w:sz="0" w:space="0" w:color="auto"/>
            <w:right w:val="none" w:sz="0" w:space="0" w:color="auto"/>
          </w:divBdr>
          <w:divsChild>
            <w:div w:id="1997027975">
              <w:marLeft w:val="0"/>
              <w:marRight w:val="0"/>
              <w:marTop w:val="0"/>
              <w:marBottom w:val="0"/>
              <w:divBdr>
                <w:top w:val="none" w:sz="0" w:space="0" w:color="auto"/>
                <w:left w:val="none" w:sz="0" w:space="0" w:color="auto"/>
                <w:bottom w:val="none" w:sz="0" w:space="0" w:color="auto"/>
                <w:right w:val="none" w:sz="0" w:space="0" w:color="auto"/>
              </w:divBdr>
            </w:div>
            <w:div w:id="1513883765">
              <w:marLeft w:val="0"/>
              <w:marRight w:val="0"/>
              <w:marTop w:val="0"/>
              <w:marBottom w:val="0"/>
              <w:divBdr>
                <w:top w:val="none" w:sz="0" w:space="0" w:color="auto"/>
                <w:left w:val="none" w:sz="0" w:space="0" w:color="auto"/>
                <w:bottom w:val="none" w:sz="0" w:space="0" w:color="auto"/>
                <w:right w:val="none" w:sz="0" w:space="0" w:color="auto"/>
              </w:divBdr>
            </w:div>
            <w:div w:id="1969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sChild>
        <w:div w:id="266356594">
          <w:marLeft w:val="0"/>
          <w:marRight w:val="0"/>
          <w:marTop w:val="0"/>
          <w:marBottom w:val="0"/>
          <w:divBdr>
            <w:top w:val="none" w:sz="0" w:space="0" w:color="auto"/>
            <w:left w:val="none" w:sz="0" w:space="0" w:color="auto"/>
            <w:bottom w:val="none" w:sz="0" w:space="0" w:color="auto"/>
            <w:right w:val="none" w:sz="0" w:space="0" w:color="auto"/>
          </w:divBdr>
          <w:divsChild>
            <w:div w:id="2110544342">
              <w:marLeft w:val="0"/>
              <w:marRight w:val="0"/>
              <w:marTop w:val="0"/>
              <w:marBottom w:val="0"/>
              <w:divBdr>
                <w:top w:val="none" w:sz="0" w:space="0" w:color="auto"/>
                <w:left w:val="none" w:sz="0" w:space="0" w:color="auto"/>
                <w:bottom w:val="none" w:sz="0" w:space="0" w:color="auto"/>
                <w:right w:val="none" w:sz="0" w:space="0" w:color="auto"/>
              </w:divBdr>
            </w:div>
            <w:div w:id="278681675">
              <w:marLeft w:val="0"/>
              <w:marRight w:val="0"/>
              <w:marTop w:val="0"/>
              <w:marBottom w:val="0"/>
              <w:divBdr>
                <w:top w:val="none" w:sz="0" w:space="0" w:color="auto"/>
                <w:left w:val="none" w:sz="0" w:space="0" w:color="auto"/>
                <w:bottom w:val="none" w:sz="0" w:space="0" w:color="auto"/>
                <w:right w:val="none" w:sz="0" w:space="0" w:color="auto"/>
              </w:divBdr>
            </w:div>
            <w:div w:id="1409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3979">
      <w:bodyDiv w:val="1"/>
      <w:marLeft w:val="0"/>
      <w:marRight w:val="0"/>
      <w:marTop w:val="0"/>
      <w:marBottom w:val="0"/>
      <w:divBdr>
        <w:top w:val="none" w:sz="0" w:space="0" w:color="auto"/>
        <w:left w:val="none" w:sz="0" w:space="0" w:color="auto"/>
        <w:bottom w:val="none" w:sz="0" w:space="0" w:color="auto"/>
        <w:right w:val="none" w:sz="0" w:space="0" w:color="auto"/>
      </w:divBdr>
      <w:divsChild>
        <w:div w:id="260064254">
          <w:marLeft w:val="0"/>
          <w:marRight w:val="0"/>
          <w:marTop w:val="0"/>
          <w:marBottom w:val="0"/>
          <w:divBdr>
            <w:top w:val="none" w:sz="0" w:space="0" w:color="auto"/>
            <w:left w:val="none" w:sz="0" w:space="0" w:color="auto"/>
            <w:bottom w:val="none" w:sz="0" w:space="0" w:color="auto"/>
            <w:right w:val="none" w:sz="0" w:space="0" w:color="auto"/>
          </w:divBdr>
          <w:divsChild>
            <w:div w:id="1671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450</Words>
  <Characters>2571</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69</cp:revision>
  <dcterms:created xsi:type="dcterms:W3CDTF">2020-11-23T15:15:00Z</dcterms:created>
  <dcterms:modified xsi:type="dcterms:W3CDTF">2021-03-24T17:00:00Z</dcterms:modified>
</cp:coreProperties>
</file>