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9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ind w:left="10151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</w:pP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ragraph">
              <wp:posOffset>-1999497</wp:posOffset>
            </wp:positionV>
            <wp:extent cx="12192000" cy="68580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Team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AlphaBoost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8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300" w:lineRule="auto"/>
        <w:ind w:left="4799" w:right="545" w:firstLine="4442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CS18B032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6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Girinath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CS18B050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Aniswar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Srivatsa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Krishnan</w:t>
      </w:r>
    </w:p>
    <w:p>
      <w:pPr>
        <w:sectPr>
          <w:type w:val="continuous"/>
          <w:pgSz w:w="19200" w:h="10800" w:orient="landscape"/>
          <w:pgMar w:top="1134" w:right="850" w:bottom="1134" w:left="1701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-12700</wp:posOffset>
            </wp:positionH>
            <wp:positionV relativeFrom="paragraph">
              <wp:posOffset>-238166</wp:posOffset>
            </wp:positionV>
            <wp:extent cx="12200466" cy="685800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466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Steps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2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Preprocessing</w:t>
      </w:r>
    </w:p>
    <w:p>
      <w:pPr>
        <w:spacing w:before="0" w:after="14" w:line="16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95" w:lineRule="auto"/>
        <w:ind w:left="0" w:right="10732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Feature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Engineering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Model</w:t>
      </w: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Ensembling</w:t>
      </w:r>
    </w:p>
    <w:p>
      <w:pPr>
        <w:sectPr>
          <w:pgSz w:w="19200" w:h="10800" w:orient="landscape"/>
          <w:pgMar w:top="375" w:right="850" w:bottom="1134" w:left="1104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</w:pPr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-12700</wp:posOffset>
            </wp:positionH>
            <wp:positionV relativeFrom="paragraph">
              <wp:posOffset>-238166</wp:posOffset>
            </wp:positionV>
            <wp:extent cx="12200466" cy="6858000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466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Preprocessing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2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9" w:lineRule="auto"/>
        <w:ind w:left="540" w:right="1849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given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files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very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large.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E.g.,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tours.csv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1.05GB.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320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Hence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working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with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entire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files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RAM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will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lead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very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slow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operations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crashing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machines.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393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Most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files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not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required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most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features.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-20" w:right="2596"/>
        <w:jc w:val="righ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trim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each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file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just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which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contains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train.csv+test.csv.</w:t>
      </w:r>
    </w:p>
    <w:p>
      <w:pPr>
        <w:sectPr>
          <w:pgSz w:w="19200" w:h="10800" w:orient="landscape"/>
          <w:pgMar w:top="375" w:right="850" w:bottom="1134" w:left="1104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</w:pPr>
      <w:r>
        <w:drawing>
          <wp:anchor distT="0" distB="0" distL="0" distR="0" simplePos="0" relativeHeight="251661312" behindDoc="1" locked="0" layoutInCell="0" allowOverlap="1">
            <wp:simplePos x="0" y="0"/>
            <wp:positionH relativeFrom="page">
              <wp:posOffset>-12700</wp:posOffset>
            </wp:positionH>
            <wp:positionV relativeFrom="paragraph">
              <wp:posOffset>-238166</wp:posOffset>
            </wp:positionV>
            <wp:extent cx="12200466" cy="6858000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466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Location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Data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Bikers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2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9" w:lineRule="auto"/>
        <w:ind w:left="540" w:right="1313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latitude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longitude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not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given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explicitly.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However,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area/address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given.</w:t>
      </w:r>
    </w:p>
    <w:p>
      <w:pPr>
        <w:spacing w:before="0" w:after="5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283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use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geopy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library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convert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area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latitude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longitude.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212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Since,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geopy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involves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network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api,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might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very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slow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slightly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unstable.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851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Hence,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locations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from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offline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file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already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created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(as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allowed)</w:t>
      </w:r>
    </w:p>
    <w:p>
      <w:pPr>
        <w:sectPr>
          <w:pgSz w:w="19200" w:h="10800" w:orient="landscape"/>
          <w:pgMar w:top="375" w:right="850" w:bottom="1134" w:left="1104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</w:pPr>
      <w:r>
        <w:drawing>
          <wp:anchor distT="0" distB="0" distL="0" distR="0" simplePos="0" relativeHeight="251662336" behindDoc="1" locked="0" layoutInCell="0" allowOverlap="1">
            <wp:simplePos x="0" y="0"/>
            <wp:positionH relativeFrom="page">
              <wp:posOffset>-12700</wp:posOffset>
            </wp:positionH>
            <wp:positionV relativeFrom="paragraph">
              <wp:posOffset>-238166</wp:posOffset>
            </wp:positionV>
            <wp:extent cx="12200466" cy="6858000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466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Imputation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Location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Values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2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9" w:lineRule="auto"/>
        <w:ind w:left="540" w:right="1241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locations,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use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mode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locations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existing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particular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timezone.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Timezone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seemed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work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slightly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better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taking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location_id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bikers.</w:t>
      </w:r>
    </w:p>
    <w:p>
      <w:pPr>
        <w:spacing w:before="0" w:after="5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426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locations,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mode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locations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who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invited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+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taken.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2240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locations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still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missing,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take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mode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locations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friends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organizer.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use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median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impute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rest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missing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values.</w:t>
      </w:r>
    </w:p>
    <w:p>
      <w:pPr>
        <w:sectPr>
          <w:pgSz w:w="19200" w:h="10800" w:orient="landscape"/>
          <w:pgMar w:top="375" w:right="850" w:bottom="1134" w:left="1104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</w:pPr>
      <w:r>
        <w:drawing>
          <wp:anchor distT="0" distB="0" distL="0" distR="0" simplePos="0" relativeHeight="251663360" behindDoc="1" locked="0" layoutInCell="0" allowOverlap="1">
            <wp:simplePos x="0" y="0"/>
            <wp:positionH relativeFrom="page">
              <wp:posOffset>-12700</wp:posOffset>
            </wp:positionH>
            <wp:positionV relativeFrom="paragraph">
              <wp:posOffset>-238166</wp:posOffset>
            </wp:positionV>
            <wp:extent cx="12200466" cy="6858000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466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Features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2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9" w:lineRule="auto"/>
        <w:ind w:left="540" w:right="426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merge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train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with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create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dataframe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with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given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attributes.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388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create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85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additional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features,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using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given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interesting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ways.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list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features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follows:</w:t>
      </w:r>
    </w:p>
    <w:p>
      <w:pPr>
        <w:spacing w:before="0" w:after="14" w:line="16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95" w:lineRule="auto"/>
        <w:ind w:left="0" w:right="318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Time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difference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between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timestamp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Fraction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invited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people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who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actually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going</w:t>
      </w:r>
    </w:p>
    <w:p>
      <w:pPr>
        <w:spacing w:before="0" w:after="0" w:line="249" w:lineRule="auto"/>
        <w:ind w:left="540" w:right="530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Total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number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invited,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maybe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not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particular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</w:p>
    <w:p>
      <w:pPr>
        <w:sectPr>
          <w:pgSz w:w="19200" w:h="10800" w:orient="landscape"/>
          <w:pgMar w:top="375" w:right="850" w:bottom="1134" w:left="1104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0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drawing>
          <wp:anchor distT="0" distB="0" distL="0" distR="0" simplePos="0" relativeHeight="251664384" behindDoc="1" locked="0" layoutInCell="0" allowOverlap="1">
            <wp:simplePos x="0" y="0"/>
            <wp:positionH relativeFrom="page">
              <wp:posOffset>-12700</wp:posOffset>
            </wp:positionH>
            <wp:positionV relativeFrom="paragraph">
              <wp:posOffset>-1241992</wp:posOffset>
            </wp:positionV>
            <wp:extent cx="12200466" cy="6858000"/>
            <wp:effectExtent l="0" t="0" r="0" b="0"/>
            <wp:wrapNone/>
            <wp:docPr id="13" name="drawingObject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466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distance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between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</w:p>
    <w:p>
      <w:pPr>
        <w:spacing w:before="0" w:after="14" w:line="16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9" w:lineRule="auto"/>
        <w:ind w:left="540" w:right="1172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total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number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friends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who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invited,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maybe,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not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going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816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ratio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minimum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difference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between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timestamps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presented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current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difference</w:t>
      </w:r>
    </w:p>
    <w:p>
      <w:pPr>
        <w:spacing w:before="0" w:after="5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country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with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Frequency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Rank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encoding.</w:t>
      </w:r>
    </w:p>
    <w:p>
      <w:pPr>
        <w:spacing w:before="0" w:after="14" w:line="16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9" w:lineRule="auto"/>
        <w:ind w:left="540" w:right="1067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cluster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number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with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clusters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formed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word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vectors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tours</w:t>
      </w:r>
    </w:p>
    <w:p>
      <w:pPr>
        <w:sectPr>
          <w:pgSz w:w="19200" w:h="10800" w:orient="landscape"/>
          <w:pgMar w:top="1134" w:right="850" w:bottom="1134" w:left="1104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0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95" w:lineRule="auto"/>
        <w:ind w:left="0" w:right="6185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drawing>
          <wp:anchor distT="0" distB="0" distL="0" distR="0" simplePos="0" relativeHeight="251665408" behindDoc="1" locked="0" layoutInCell="0" allowOverlap="1">
            <wp:simplePos x="0" y="0"/>
            <wp:positionH relativeFrom="page">
              <wp:posOffset>-12700</wp:posOffset>
            </wp:positionH>
            <wp:positionV relativeFrom="paragraph">
              <wp:posOffset>-1241992</wp:posOffset>
            </wp:positionV>
            <wp:extent cx="12200466" cy="6858000"/>
            <wp:effectExtent l="0" t="0" r="0" b="0"/>
            <wp:wrapNone/>
            <wp:docPr id="15" name="drawingObject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466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count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train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file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count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64"/>
          <w:szCs w:val="64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file</w:t>
      </w:r>
    </w:p>
    <w:p>
      <w:pPr>
        <w:spacing w:before="0" w:after="0" w:line="249" w:lineRule="auto"/>
        <w:ind w:left="540" w:right="1312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difference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between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timestamp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joining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316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difference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between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joining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95" w:lineRule="auto"/>
        <w:ind w:left="0" w:right="2629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Whether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friend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organiser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</w:p>
    <w:p>
      <w:pPr>
        <w:sectPr>
          <w:pgSz w:w="19200" w:h="10800" w:orient="landscape"/>
          <w:pgMar w:top="1134" w:right="850" w:bottom="1134" w:left="1104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0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9" w:lineRule="auto"/>
        <w:ind w:left="540" w:right="212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drawing>
          <wp:anchor distT="0" distB="0" distL="0" distR="0" simplePos="0" relativeHeight="251666432" behindDoc="1" locked="0" layoutInCell="0" allowOverlap="1">
            <wp:simplePos x="0" y="0"/>
            <wp:positionH relativeFrom="page">
              <wp:posOffset>-12700</wp:posOffset>
            </wp:positionH>
            <wp:positionV relativeFrom="paragraph">
              <wp:posOffset>-1241992</wp:posOffset>
            </wp:positionV>
            <wp:extent cx="12200466" cy="6858000"/>
            <wp:effectExtent l="0" t="0" r="0" b="0"/>
            <wp:wrapNone/>
            <wp:docPr id="17" name="drawingObject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466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Year,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month,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week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three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dates,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i.e,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timestamp,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member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since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date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Whether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each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above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falls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weekend</w:t>
      </w:r>
    </w:p>
    <w:p>
      <w:pPr>
        <w:spacing w:before="0" w:after="14" w:line="16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9" w:lineRule="auto"/>
        <w:ind w:left="540" w:right="530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quarter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year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which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each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above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fall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number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likes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given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</w:p>
    <w:p>
      <w:pPr>
        <w:spacing w:before="0" w:after="14" w:line="16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95" w:lineRule="auto"/>
        <w:ind w:left="0" w:right="4903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number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dislikes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given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count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train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set</w:t>
      </w: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count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64"/>
          <w:szCs w:val="64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set</w:t>
      </w:r>
    </w:p>
    <w:p>
      <w:pPr>
        <w:sectPr>
          <w:pgSz w:w="19200" w:h="10800" w:orient="landscape"/>
          <w:pgMar w:top="1134" w:right="850" w:bottom="1031" w:left="1104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0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9" w:lineRule="auto"/>
        <w:ind w:left="540" w:right="708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drawing>
          <wp:anchor distT="0" distB="0" distL="0" distR="0" simplePos="0" relativeHeight="251667456" behindDoc="1" locked="0" layoutInCell="0" allowOverlap="1">
            <wp:simplePos x="0" y="0"/>
            <wp:positionH relativeFrom="page">
              <wp:posOffset>-12700</wp:posOffset>
            </wp:positionH>
            <wp:positionV relativeFrom="paragraph">
              <wp:posOffset>-1241992</wp:posOffset>
            </wp:positionV>
            <wp:extent cx="12200466" cy="6858000"/>
            <wp:effectExtent l="0" t="0" r="0" b="0"/>
            <wp:wrapNone/>
            <wp:docPr id="19" name="drawingObject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466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total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number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invited,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maybe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not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460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similarity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between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current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tour’s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word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vector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average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vector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notgoing,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maybe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invited,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biker.</w:t>
      </w:r>
    </w:p>
    <w:p>
      <w:pPr>
        <w:spacing w:before="0" w:after="5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460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similarity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between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current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tour’s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word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vector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average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vector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notgoing,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maybe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invited,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100"/>
          <w:position w:val="0"/>
          <w:sz w:val="64"/>
          <w:szCs w:val="64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’s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friend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100"/>
          <w:position w:val="0"/>
          <w:sz w:val="64"/>
          <w:szCs w:val="64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.</w:t>
      </w:r>
    </w:p>
    <w:p>
      <w:pPr>
        <w:spacing w:before="0" w:after="5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Whether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falls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month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december</w:t>
      </w:r>
    </w:p>
    <w:p>
      <w:pPr>
        <w:sectPr>
          <w:pgSz w:w="19200" w:h="10800" w:orient="landscape"/>
          <w:pgMar w:top="1134" w:right="850" w:bottom="1134" w:left="1104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0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9" w:lineRule="auto"/>
        <w:ind w:left="540" w:right="34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drawing>
          <wp:anchor distT="0" distB="0" distL="0" distR="0" simplePos="0" relativeHeight="251668480" behindDoc="1" locked="0" layoutInCell="0" allowOverlap="1">
            <wp:simplePos x="0" y="0"/>
            <wp:positionH relativeFrom="page">
              <wp:posOffset>-12700</wp:posOffset>
            </wp:positionH>
            <wp:positionV relativeFrom="paragraph">
              <wp:posOffset>-1241992</wp:posOffset>
            </wp:positionV>
            <wp:extent cx="12200466" cy="6858000"/>
            <wp:effectExtent l="0" t="0" r="0" b="0"/>
            <wp:wrapNone/>
            <wp:docPr id="21" name="drawingObject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466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clustered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word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vector.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number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current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tour’s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cluster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which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gonig,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invited,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maybe,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not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going.</w:t>
      </w:r>
    </w:p>
    <w:p>
      <w:pPr>
        <w:spacing w:before="0" w:after="5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103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number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similar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notgoing,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maybe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invited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people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same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language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based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cluster</w:t>
      </w:r>
    </w:p>
    <w:p>
      <w:pPr>
        <w:spacing w:before="0" w:after="5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672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number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similar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notgoing,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maybe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invited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based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cluster.</w:t>
      </w:r>
    </w:p>
    <w:p>
      <w:pPr>
        <w:sectPr>
          <w:pgSz w:w="19200" w:h="10800" w:orient="landscape"/>
          <w:pgMar w:top="1134" w:right="850" w:bottom="1134" w:left="1104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0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9" w:lineRule="auto"/>
        <w:ind w:left="540" w:right="172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drawing>
          <wp:anchor distT="0" distB="0" distL="0" distR="0" simplePos="0" relativeHeight="251669504" behindDoc="1" locked="0" layoutInCell="0" allowOverlap="1">
            <wp:simplePos x="0" y="0"/>
            <wp:positionH relativeFrom="page">
              <wp:posOffset>-12700</wp:posOffset>
            </wp:positionH>
            <wp:positionV relativeFrom="paragraph">
              <wp:posOffset>-1241992</wp:posOffset>
            </wp:positionV>
            <wp:extent cx="12200466" cy="6858000"/>
            <wp:effectExtent l="0" t="0" r="0" b="0"/>
            <wp:wrapNone/>
            <wp:docPr id="23" name="drawingObject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466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number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people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notgoing,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maybe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invited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current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among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friends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209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number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going,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notgoing,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maybe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invited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people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same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language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based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cluster</w:t>
      </w:r>
    </w:p>
    <w:p>
      <w:pPr>
        <w:sectPr>
          <w:pgSz w:w="19200" w:h="10800" w:orient="landscape"/>
          <w:pgMar w:top="1134" w:right="850" w:bottom="1134" w:left="1104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</w:pPr>
      <w:r>
        <w:drawing>
          <wp:anchor distT="0" distB="0" distL="0" distR="0" simplePos="0" relativeHeight="251670528" behindDoc="1" locked="0" layoutInCell="0" allowOverlap="1">
            <wp:simplePos x="0" y="0"/>
            <wp:positionH relativeFrom="page">
              <wp:posOffset>-12700</wp:posOffset>
            </wp:positionH>
            <wp:positionV relativeFrom="paragraph">
              <wp:posOffset>-238166</wp:posOffset>
            </wp:positionV>
            <wp:extent cx="12200466" cy="6858000"/>
            <wp:effectExtent l="0" t="0" r="0" b="0"/>
            <wp:wrapNone/>
            <wp:docPr id="25" name="drawingObject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466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Model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2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9" w:lineRule="auto"/>
        <w:ind w:left="540" w:right="849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given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problem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modeled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binary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classification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problem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where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like=1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considered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positive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class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like=0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considered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negative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class.</w:t>
      </w:r>
    </w:p>
    <w:p>
      <w:pPr>
        <w:spacing w:before="0" w:after="5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493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common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phenomenon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which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observed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considering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dislike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column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resulted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reduction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score.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210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predicted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probabilities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being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liked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used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basis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ranking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particular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set.</w:t>
      </w:r>
    </w:p>
    <w:p>
      <w:pPr>
        <w:sectPr>
          <w:pgSz w:w="19200" w:h="10800" w:orient="landscape"/>
          <w:pgMar w:top="375" w:right="850" w:bottom="1134" w:left="1104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0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drawing>
          <wp:anchor distT="0" distB="0" distL="0" distR="0" simplePos="0" relativeHeight="251671552" behindDoc="1" locked="0" layoutInCell="0" allowOverlap="1">
            <wp:simplePos x="0" y="0"/>
            <wp:positionH relativeFrom="page">
              <wp:posOffset>-12700</wp:posOffset>
            </wp:positionH>
            <wp:positionV relativeFrom="paragraph">
              <wp:posOffset>-1241992</wp:posOffset>
            </wp:positionV>
            <wp:extent cx="12200466" cy="6858000"/>
            <wp:effectExtent l="0" t="0" r="0" b="0"/>
            <wp:wrapNone/>
            <wp:docPr id="27" name="drawingObject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466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lightgbm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classifier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used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base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model.</w:t>
      </w:r>
    </w:p>
    <w:p>
      <w:pPr>
        <w:spacing w:before="0" w:after="14" w:line="16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9" w:lineRule="auto"/>
        <w:ind w:left="540" w:right="425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Three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lightgbm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classifiers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differing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number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trees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taken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averaged.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50" w:lineRule="auto"/>
        <w:ind w:left="540" w:right="711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Hyperparameter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tuning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performed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KFold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Cross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validation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error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with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metric,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correlates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with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MAPk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metric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which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used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actual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evaluation.</w:t>
      </w:r>
    </w:p>
    <w:p>
      <w:pPr>
        <w:spacing w:before="0" w:after="5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2412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parameters,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num_iterations,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num_leaves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learning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rate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tuned</w:t>
      </w:r>
    </w:p>
    <w:p>
      <w:pPr>
        <w:sectPr>
          <w:pgSz w:w="19200" w:h="10800" w:orient="landscape"/>
          <w:pgMar w:top="1134" w:right="850" w:bottom="1134" w:left="1104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</w:pPr>
      <w:r>
        <w:drawing>
          <wp:anchor distT="0" distB="0" distL="0" distR="0" simplePos="0" relativeHeight="251672576" behindDoc="1" locked="0" layoutInCell="0" allowOverlap="1">
            <wp:simplePos x="0" y="0"/>
            <wp:positionH relativeFrom="page">
              <wp:posOffset>-12700</wp:posOffset>
            </wp:positionH>
            <wp:positionV relativeFrom="paragraph">
              <wp:posOffset>-238166</wp:posOffset>
            </wp:positionV>
            <wp:extent cx="12200466" cy="6858000"/>
            <wp:effectExtent l="0" t="0" r="0" b="0"/>
            <wp:wrapNone/>
            <wp:docPr id="29" name="drawingObject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466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Ensembling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2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9" w:lineRule="auto"/>
        <w:ind w:left="540" w:right="172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Each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three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classifiers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mentioned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above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bagged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with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175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estimators.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708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each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estimator,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random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sample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consisting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90%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training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data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given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training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set.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2095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outputs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(predicted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probabilities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each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estimators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aggregated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averaging.</w:t>
      </w:r>
    </w:p>
    <w:p>
      <w:pPr>
        <w:sectPr>
          <w:pgSz w:w="19200" w:h="10800" w:orient="landscape"/>
          <w:pgMar w:top="375" w:right="850" w:bottom="1134" w:left="1104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</w:pPr>
      <w:r>
        <w:drawing>
          <wp:anchor distT="0" distB="0" distL="0" distR="0" simplePos="0" relativeHeight="251673600" behindDoc="1" locked="0" layoutInCell="0" allowOverlap="1">
            <wp:simplePos x="0" y="0"/>
            <wp:positionH relativeFrom="page">
              <wp:posOffset>-12700</wp:posOffset>
            </wp:positionH>
            <wp:positionV relativeFrom="paragraph">
              <wp:posOffset>-238166</wp:posOffset>
            </wp:positionV>
            <wp:extent cx="12200466" cy="6858000"/>
            <wp:effectExtent l="0" t="0" r="0" b="0"/>
            <wp:wrapNone/>
            <wp:docPr id="31" name="drawingObject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466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none"/>
        </w:rPr>
        <w:t>Observations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2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Location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feature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imputation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important.</w:t>
      </w:r>
    </w:p>
    <w:p>
      <w:pPr>
        <w:spacing w:before="0" w:after="14" w:line="16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9" w:lineRule="auto"/>
        <w:ind w:left="540" w:right="992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Aggregate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features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involving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friends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biker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crucial.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2058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Ensembling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with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bagging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multiple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classifiers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improves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performance.</w:t>
      </w: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9" w:lineRule="auto"/>
        <w:ind w:left="540" w:right="1777" w:hanging="54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5"/>
          <w:szCs w:val="6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65"/>
          <w:szCs w:val="65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Using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faster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classifier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like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lgbm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initial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stages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makes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playing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with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features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easier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quicker.</w:t>
      </w:r>
    </w:p>
    <w:sectPr>
      <w:pgSz w:w="19200" w:h="10800" w:orient="landscape"/>
      <w:pgMar w:top="375" w:right="850" w:bottom="1134" w:left="1104" w:header="720" w:footer="720" w:gutter="0"/>
      <w:cols w:num="1" w:sep="0"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