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F8306" w14:textId="7389F24A" w:rsidR="000A70EE" w:rsidRDefault="00000000">
      <w:pPr>
        <w:pStyle w:val="Title"/>
        <w:ind w:firstLine="202"/>
      </w:pPr>
      <w:r>
        <w:rPr>
          <w:u w:val="single"/>
        </w:rPr>
        <w:t xml:space="preserve">Deliverable – </w:t>
      </w:r>
      <w:r w:rsidR="000A7AB1">
        <w:rPr>
          <w:u w:val="single"/>
        </w:rPr>
        <w:t>3</w:t>
      </w:r>
    </w:p>
    <w:p w14:paraId="7D6272F7" w14:textId="77777777" w:rsidR="000A70EE" w:rsidRDefault="00000000">
      <w:pPr>
        <w:pStyle w:val="Title"/>
        <w:spacing w:before="198" w:line="259" w:lineRule="auto"/>
        <w:ind w:left="203"/>
      </w:pPr>
      <w:r>
        <w:t>Predicting tree types found in the Roosevelt National Forest in Colorado</w:t>
      </w:r>
    </w:p>
    <w:p w14:paraId="44E15C40" w14:textId="77777777" w:rsidR="000A70EE" w:rsidRDefault="000A70EE">
      <w:pPr>
        <w:pBdr>
          <w:top w:val="nil"/>
          <w:left w:val="nil"/>
          <w:bottom w:val="nil"/>
          <w:right w:val="nil"/>
          <w:between w:val="nil"/>
        </w:pBdr>
        <w:spacing w:before="5"/>
        <w:rPr>
          <w:b/>
          <w:color w:val="000000"/>
          <w:sz w:val="9"/>
          <w:szCs w:val="9"/>
        </w:rPr>
      </w:pPr>
    </w:p>
    <w:p w14:paraId="149CDA18" w14:textId="77777777" w:rsidR="000A70EE" w:rsidRDefault="00000000">
      <w:pPr>
        <w:pStyle w:val="Heading1"/>
        <w:spacing w:before="44"/>
        <w:ind w:firstLine="100"/>
      </w:pPr>
      <w:r>
        <w:t>Team members:</w:t>
      </w:r>
    </w:p>
    <w:p w14:paraId="60679233" w14:textId="77777777" w:rsidR="000A70EE" w:rsidRDefault="00000000">
      <w:pPr>
        <w:spacing w:before="189" w:line="372" w:lineRule="auto"/>
        <w:ind w:left="100" w:right="4074"/>
        <w:rPr>
          <w:b/>
          <w:sz w:val="28"/>
          <w:szCs w:val="28"/>
        </w:rPr>
      </w:pPr>
      <w:r>
        <w:rPr>
          <w:b/>
          <w:sz w:val="28"/>
          <w:szCs w:val="28"/>
        </w:rPr>
        <w:t xml:space="preserve">Sai Anish Chowdary </w:t>
      </w:r>
      <w:proofErr w:type="spellStart"/>
      <w:r>
        <w:rPr>
          <w:b/>
          <w:sz w:val="28"/>
          <w:szCs w:val="28"/>
        </w:rPr>
        <w:t>Bezawada</w:t>
      </w:r>
      <w:proofErr w:type="spellEnd"/>
      <w:r>
        <w:rPr>
          <w:b/>
          <w:sz w:val="28"/>
          <w:szCs w:val="28"/>
        </w:rPr>
        <w:t xml:space="preserve"> (801312402) Pranav </w:t>
      </w:r>
      <w:proofErr w:type="spellStart"/>
      <w:r>
        <w:rPr>
          <w:b/>
          <w:sz w:val="28"/>
          <w:szCs w:val="28"/>
        </w:rPr>
        <w:t>Sundaresan</w:t>
      </w:r>
      <w:proofErr w:type="spellEnd"/>
      <w:r>
        <w:rPr>
          <w:b/>
          <w:sz w:val="28"/>
          <w:szCs w:val="28"/>
        </w:rPr>
        <w:t xml:space="preserve"> Babu (801254287) Sushma </w:t>
      </w:r>
      <w:proofErr w:type="spellStart"/>
      <w:r>
        <w:rPr>
          <w:b/>
          <w:sz w:val="28"/>
          <w:szCs w:val="28"/>
        </w:rPr>
        <w:t>Narne</w:t>
      </w:r>
      <w:proofErr w:type="spellEnd"/>
      <w:r>
        <w:rPr>
          <w:b/>
          <w:sz w:val="28"/>
          <w:szCs w:val="28"/>
        </w:rPr>
        <w:t xml:space="preserve"> (801269072)</w:t>
      </w:r>
    </w:p>
    <w:p w14:paraId="7EB29088" w14:textId="3A22E28F" w:rsidR="000A7AB1" w:rsidRDefault="00000000">
      <w:pPr>
        <w:pStyle w:val="Heading1"/>
        <w:spacing w:line="372" w:lineRule="auto"/>
        <w:ind w:right="4164" w:firstLine="100"/>
      </w:pPr>
      <w:r>
        <w:t xml:space="preserve">Sai Rachana Reddy </w:t>
      </w:r>
      <w:proofErr w:type="spellStart"/>
      <w:r>
        <w:t>Vanipenta</w:t>
      </w:r>
      <w:proofErr w:type="spellEnd"/>
      <w:r>
        <w:t xml:space="preserve"> </w:t>
      </w:r>
      <w:r w:rsidR="000A7AB1">
        <w:t xml:space="preserve">(801266847) </w:t>
      </w:r>
      <w:r>
        <w:t xml:space="preserve"> </w:t>
      </w:r>
    </w:p>
    <w:p w14:paraId="0060934F" w14:textId="036617FA" w:rsidR="000A70EE" w:rsidRDefault="00000000">
      <w:pPr>
        <w:pStyle w:val="Heading1"/>
        <w:spacing w:line="372" w:lineRule="auto"/>
        <w:ind w:right="4164" w:firstLine="100"/>
      </w:pPr>
      <w:proofErr w:type="spellStart"/>
      <w:r>
        <w:t>Abhishekji</w:t>
      </w:r>
      <w:proofErr w:type="spellEnd"/>
      <w:r>
        <w:t xml:space="preserve"> </w:t>
      </w:r>
      <w:proofErr w:type="spellStart"/>
      <w:r>
        <w:t>Dumala</w:t>
      </w:r>
      <w:proofErr w:type="spellEnd"/>
      <w:r>
        <w:t xml:space="preserve"> (801307903)</w:t>
      </w:r>
    </w:p>
    <w:p w14:paraId="13FFFCF1" w14:textId="77777777" w:rsidR="000A70EE" w:rsidRDefault="00000000">
      <w:pPr>
        <w:spacing w:line="341" w:lineRule="auto"/>
        <w:ind w:left="100"/>
        <w:rPr>
          <w:b/>
          <w:sz w:val="28"/>
          <w:szCs w:val="28"/>
        </w:rPr>
      </w:pPr>
      <w:r>
        <w:rPr>
          <w:b/>
          <w:sz w:val="28"/>
          <w:szCs w:val="28"/>
        </w:rPr>
        <w:t>Communication plan to include project artifact repository:</w:t>
      </w:r>
    </w:p>
    <w:p w14:paraId="5E9768B7" w14:textId="77777777" w:rsidR="000A70EE" w:rsidRDefault="00000000">
      <w:pPr>
        <w:pBdr>
          <w:top w:val="nil"/>
          <w:left w:val="nil"/>
          <w:bottom w:val="nil"/>
          <w:right w:val="nil"/>
          <w:between w:val="nil"/>
        </w:pBdr>
        <w:spacing w:before="183" w:line="259" w:lineRule="auto"/>
        <w:ind w:left="100" w:right="268"/>
        <w:rPr>
          <w:color w:val="000000"/>
          <w:sz w:val="24"/>
          <w:szCs w:val="24"/>
        </w:rPr>
      </w:pPr>
      <w:r>
        <w:rPr>
          <w:color w:val="000000"/>
          <w:sz w:val="24"/>
          <w:szCs w:val="24"/>
        </w:rPr>
        <w:t xml:space="preserve">A Word file will be uploaded to Canvas </w:t>
      </w:r>
      <w:proofErr w:type="gramStart"/>
      <w:r>
        <w:rPr>
          <w:color w:val="000000"/>
          <w:sz w:val="24"/>
          <w:szCs w:val="24"/>
        </w:rPr>
        <w:t>as a way to</w:t>
      </w:r>
      <w:proofErr w:type="gramEnd"/>
      <w:r>
        <w:rPr>
          <w:color w:val="000000"/>
          <w:sz w:val="24"/>
          <w:szCs w:val="24"/>
        </w:rPr>
        <w:t xml:space="preserve"> complete Deliverable 1. Code, screenshots of estimated accuracy and column impact will all be stored in a repository that is established once all other deliverables have been finished. Everyone will have access to the repository as it is made public.</w:t>
      </w:r>
    </w:p>
    <w:p w14:paraId="71992168" w14:textId="77777777" w:rsidR="000A70EE" w:rsidRDefault="00000000">
      <w:pPr>
        <w:pBdr>
          <w:top w:val="nil"/>
          <w:left w:val="nil"/>
          <w:bottom w:val="nil"/>
          <w:right w:val="nil"/>
          <w:between w:val="nil"/>
        </w:pBdr>
        <w:spacing w:before="160" w:line="388" w:lineRule="auto"/>
        <w:ind w:left="100" w:right="1102"/>
        <w:rPr>
          <w:color w:val="000000"/>
          <w:sz w:val="24"/>
          <w:szCs w:val="24"/>
        </w:rPr>
      </w:pPr>
      <w:r>
        <w:rPr>
          <w:color w:val="000000"/>
          <w:sz w:val="24"/>
          <w:szCs w:val="24"/>
        </w:rPr>
        <w:t xml:space="preserve">Project repository can be accessed on </w:t>
      </w:r>
      <w:proofErr w:type="spellStart"/>
      <w:r>
        <w:rPr>
          <w:color w:val="000000"/>
          <w:sz w:val="24"/>
          <w:szCs w:val="24"/>
        </w:rPr>
        <w:t>Github</w:t>
      </w:r>
      <w:proofErr w:type="spellEnd"/>
      <w:r>
        <w:rPr>
          <w:color w:val="000000"/>
          <w:sz w:val="24"/>
          <w:szCs w:val="24"/>
        </w:rPr>
        <w:t xml:space="preserve"> using the following Link given below: </w:t>
      </w:r>
      <w:hyperlink r:id="rId5">
        <w:r>
          <w:rPr>
            <w:color w:val="0000FF"/>
            <w:sz w:val="24"/>
            <w:szCs w:val="24"/>
            <w:u w:val="single"/>
          </w:rPr>
          <w:t>https://github.com/anish1999-13/Big_data_Project</w:t>
        </w:r>
      </w:hyperlink>
    </w:p>
    <w:p w14:paraId="1AA37889" w14:textId="77777777" w:rsidR="000A70EE" w:rsidRDefault="00000000">
      <w:pPr>
        <w:spacing w:before="3"/>
        <w:ind w:left="100"/>
        <w:rPr>
          <w:b/>
          <w:sz w:val="24"/>
          <w:szCs w:val="24"/>
        </w:rPr>
      </w:pPr>
      <w:r>
        <w:rPr>
          <w:b/>
          <w:sz w:val="24"/>
          <w:szCs w:val="24"/>
        </w:rPr>
        <w:t xml:space="preserve">Data Set </w:t>
      </w:r>
      <w:proofErr w:type="gramStart"/>
      <w:r>
        <w:rPr>
          <w:b/>
          <w:sz w:val="24"/>
          <w:szCs w:val="24"/>
        </w:rPr>
        <w:t>Selection :</w:t>
      </w:r>
      <w:proofErr w:type="gramEnd"/>
    </w:p>
    <w:p w14:paraId="0C53ED06" w14:textId="77777777" w:rsidR="000A70EE" w:rsidRDefault="00000000">
      <w:pPr>
        <w:spacing w:before="182" w:line="391" w:lineRule="auto"/>
        <w:ind w:left="100" w:right="939"/>
        <w:rPr>
          <w:b/>
          <w:sz w:val="24"/>
          <w:szCs w:val="24"/>
        </w:rPr>
      </w:pPr>
      <w:r>
        <w:rPr>
          <w:b/>
          <w:sz w:val="24"/>
          <w:szCs w:val="24"/>
        </w:rPr>
        <w:t xml:space="preserve">We have selected our dataset from Kaggle. Below </w:t>
      </w:r>
      <w:proofErr w:type="gramStart"/>
      <w:r>
        <w:rPr>
          <w:b/>
          <w:sz w:val="24"/>
          <w:szCs w:val="24"/>
        </w:rPr>
        <w:t>are</w:t>
      </w:r>
      <w:proofErr w:type="gramEnd"/>
      <w:r>
        <w:rPr>
          <w:b/>
          <w:sz w:val="24"/>
          <w:szCs w:val="24"/>
        </w:rPr>
        <w:t xml:space="preserve"> the link to selected data set: </w:t>
      </w:r>
      <w:hyperlink r:id="rId6">
        <w:r>
          <w:rPr>
            <w:b/>
            <w:color w:val="0000FF"/>
            <w:sz w:val="24"/>
            <w:szCs w:val="24"/>
            <w:u w:val="single"/>
          </w:rPr>
          <w:t>https://www.kaggle.com/datasets/uciml/forest-cover-type-dataset</w:t>
        </w:r>
      </w:hyperlink>
    </w:p>
    <w:p w14:paraId="0AB8BD13" w14:textId="77777777" w:rsidR="000A70EE" w:rsidRDefault="00000000">
      <w:pPr>
        <w:pStyle w:val="Heading1"/>
        <w:spacing w:line="340" w:lineRule="auto"/>
        <w:ind w:firstLine="100"/>
      </w:pPr>
      <w:r>
        <w:t>Business Problem:</w:t>
      </w:r>
    </w:p>
    <w:p w14:paraId="6C3A36B9" w14:textId="77777777" w:rsidR="000A70EE" w:rsidRDefault="00000000">
      <w:pPr>
        <w:pBdr>
          <w:top w:val="nil"/>
          <w:left w:val="nil"/>
          <w:bottom w:val="nil"/>
          <w:right w:val="nil"/>
          <w:between w:val="nil"/>
        </w:pBdr>
        <w:spacing w:before="186" w:line="259" w:lineRule="auto"/>
        <w:ind w:left="100" w:right="115"/>
        <w:jc w:val="both"/>
        <w:rPr>
          <w:color w:val="000000"/>
          <w:sz w:val="24"/>
          <w:szCs w:val="24"/>
        </w:rPr>
      </w:pPr>
      <w:r>
        <w:rPr>
          <w:color w:val="000000"/>
          <w:sz w:val="24"/>
          <w:szCs w:val="24"/>
        </w:rPr>
        <w:t xml:space="preserve">Understanding of the various forest types and their features is a business opportunity or challenge that must be kept in mind </w:t>
      </w:r>
      <w:proofErr w:type="gramStart"/>
      <w:r>
        <w:rPr>
          <w:color w:val="000000"/>
          <w:sz w:val="24"/>
          <w:szCs w:val="24"/>
        </w:rPr>
        <w:t>in order to</w:t>
      </w:r>
      <w:proofErr w:type="gramEnd"/>
      <w:r>
        <w:rPr>
          <w:color w:val="000000"/>
          <w:sz w:val="24"/>
          <w:szCs w:val="24"/>
        </w:rPr>
        <w:t xml:space="preserve"> make decisions about land management and conservation initiations. We will be creating a model that would give an overview of the forest’s cover type depending on various characteristics such as, elevation type, slope type and the most important is the type of soil. We are interested in determining the features which are the most important for the overview of the type of forest cover.</w:t>
      </w:r>
    </w:p>
    <w:p w14:paraId="10525996" w14:textId="77777777" w:rsidR="000A70EE" w:rsidRDefault="00000000">
      <w:pPr>
        <w:pBdr>
          <w:top w:val="nil"/>
          <w:left w:val="nil"/>
          <w:bottom w:val="nil"/>
          <w:right w:val="nil"/>
          <w:between w:val="nil"/>
        </w:pBdr>
        <w:spacing w:before="159" w:line="259" w:lineRule="auto"/>
        <w:ind w:left="100" w:right="116"/>
        <w:jc w:val="both"/>
        <w:rPr>
          <w:color w:val="000000"/>
          <w:sz w:val="24"/>
          <w:szCs w:val="24"/>
        </w:rPr>
        <w:sectPr w:rsidR="000A70EE">
          <w:pgSz w:w="11910" w:h="16840"/>
          <w:pgMar w:top="1420" w:right="1320" w:bottom="280" w:left="1340" w:header="360" w:footer="360" w:gutter="0"/>
          <w:pgNumType w:start="1"/>
          <w:cols w:space="720"/>
        </w:sectPr>
      </w:pPr>
      <w:r>
        <w:rPr>
          <w:color w:val="000000"/>
          <w:sz w:val="24"/>
          <w:szCs w:val="24"/>
        </w:rPr>
        <w:t xml:space="preserve">Keeping all these factors in mind this dataset’s business problem is to create a Machine Learning Model which predicts the forest’s cover type with the various features/attributes and to determine the most important features that would help us achieve the goal. This model can assist us in making well-informed decisions regarding land management and conservation activities, such as </w:t>
      </w:r>
      <w:proofErr w:type="gramStart"/>
      <w:r>
        <w:rPr>
          <w:color w:val="000000"/>
          <w:sz w:val="24"/>
          <w:szCs w:val="24"/>
        </w:rPr>
        <w:t>identifying  regions</w:t>
      </w:r>
      <w:proofErr w:type="gramEnd"/>
      <w:r>
        <w:rPr>
          <w:color w:val="000000"/>
          <w:sz w:val="24"/>
          <w:szCs w:val="24"/>
        </w:rPr>
        <w:t xml:space="preserve"> that may need various  management</w:t>
      </w:r>
    </w:p>
    <w:p w14:paraId="42438511" w14:textId="77777777" w:rsidR="000A70EE" w:rsidRDefault="00000000">
      <w:pPr>
        <w:pBdr>
          <w:top w:val="nil"/>
          <w:left w:val="nil"/>
          <w:bottom w:val="nil"/>
          <w:right w:val="nil"/>
          <w:between w:val="nil"/>
        </w:pBdr>
        <w:spacing w:before="22" w:line="259" w:lineRule="auto"/>
        <w:ind w:left="100"/>
        <w:rPr>
          <w:color w:val="000000"/>
          <w:sz w:val="24"/>
          <w:szCs w:val="24"/>
        </w:rPr>
      </w:pPr>
      <w:r>
        <w:rPr>
          <w:color w:val="000000"/>
          <w:sz w:val="24"/>
          <w:szCs w:val="24"/>
        </w:rPr>
        <w:lastRenderedPageBreak/>
        <w:t>techniques depending on their kind of cover or regions that are especially vulnerable to specific disturbances or threats.</w:t>
      </w:r>
    </w:p>
    <w:p w14:paraId="3354B225" w14:textId="77777777" w:rsidR="000A70EE" w:rsidRDefault="00000000">
      <w:pPr>
        <w:pStyle w:val="Heading1"/>
        <w:spacing w:before="160"/>
        <w:ind w:firstLine="100"/>
      </w:pPr>
      <w:r>
        <w:t>Input Data Set:</w:t>
      </w:r>
    </w:p>
    <w:p w14:paraId="53430E88" w14:textId="77777777" w:rsidR="000A70EE" w:rsidRDefault="00000000">
      <w:pPr>
        <w:pBdr>
          <w:top w:val="nil"/>
          <w:left w:val="nil"/>
          <w:bottom w:val="nil"/>
          <w:right w:val="nil"/>
          <w:between w:val="nil"/>
        </w:pBdr>
        <w:spacing w:before="186" w:line="259" w:lineRule="auto"/>
        <w:ind w:left="100" w:right="314"/>
        <w:rPr>
          <w:color w:val="000000"/>
          <w:sz w:val="24"/>
          <w:szCs w:val="24"/>
        </w:rPr>
      </w:pPr>
      <w:r>
        <w:rPr>
          <w:color w:val="000000"/>
          <w:sz w:val="24"/>
          <w:szCs w:val="24"/>
        </w:rPr>
        <w:t xml:space="preserve">We have selected our dataset from Kaggle. The Roosevelt National Forest in northern Colorado's Roosevelt National Forest is included in the Forest Cover Type dataset from the UC Irvine Machine Learning Repository. The target variable is a categorical variable that represents the </w:t>
      </w:r>
      <w:proofErr w:type="spellStart"/>
      <w:r>
        <w:rPr>
          <w:color w:val="000000"/>
          <w:sz w:val="24"/>
          <w:szCs w:val="24"/>
        </w:rPr>
        <w:t>cover_type</w:t>
      </w:r>
      <w:proofErr w:type="spellEnd"/>
      <w:r>
        <w:rPr>
          <w:color w:val="000000"/>
          <w:sz w:val="24"/>
          <w:szCs w:val="24"/>
        </w:rPr>
        <w:t xml:space="preserve"> of the forest, which has seven potential classes, in the dataset, which also contains continuous and categorical variables.</w:t>
      </w:r>
    </w:p>
    <w:p w14:paraId="4E91501F" w14:textId="77777777" w:rsidR="000A70EE" w:rsidRDefault="00000000">
      <w:pPr>
        <w:pBdr>
          <w:top w:val="nil"/>
          <w:left w:val="nil"/>
          <w:bottom w:val="nil"/>
          <w:right w:val="nil"/>
          <w:between w:val="nil"/>
        </w:pBdr>
        <w:spacing w:before="158"/>
        <w:ind w:left="100"/>
        <w:rPr>
          <w:color w:val="000000"/>
          <w:sz w:val="24"/>
          <w:szCs w:val="24"/>
        </w:rPr>
      </w:pPr>
      <w:r>
        <w:rPr>
          <w:color w:val="000000"/>
          <w:sz w:val="24"/>
          <w:szCs w:val="24"/>
        </w:rPr>
        <w:t>Here's an explanation of each attribute in the dataset:</w:t>
      </w:r>
    </w:p>
    <w:p w14:paraId="37BB9180" w14:textId="77777777" w:rsidR="000A70EE" w:rsidRDefault="00000000">
      <w:pPr>
        <w:pBdr>
          <w:top w:val="nil"/>
          <w:left w:val="nil"/>
          <w:bottom w:val="nil"/>
          <w:right w:val="nil"/>
          <w:between w:val="nil"/>
        </w:pBdr>
        <w:spacing w:before="184" w:line="391" w:lineRule="auto"/>
        <w:ind w:left="100" w:right="5783"/>
        <w:rPr>
          <w:color w:val="000000"/>
          <w:sz w:val="24"/>
          <w:szCs w:val="24"/>
        </w:rPr>
      </w:pPr>
      <w:r>
        <w:rPr>
          <w:color w:val="000000"/>
          <w:sz w:val="24"/>
          <w:szCs w:val="24"/>
        </w:rPr>
        <w:t>Elevation: Elevation in meters Aspect: Aspect in degrees azimuth Slope: Slope in degrees</w:t>
      </w:r>
    </w:p>
    <w:p w14:paraId="31C9A5FB" w14:textId="77777777" w:rsidR="000A70EE" w:rsidRDefault="00000000">
      <w:pPr>
        <w:pBdr>
          <w:top w:val="nil"/>
          <w:left w:val="nil"/>
          <w:bottom w:val="nil"/>
          <w:right w:val="nil"/>
          <w:between w:val="nil"/>
        </w:pBdr>
        <w:spacing w:line="259" w:lineRule="auto"/>
        <w:ind w:left="100" w:right="130"/>
        <w:rPr>
          <w:color w:val="000000"/>
          <w:sz w:val="24"/>
          <w:szCs w:val="24"/>
        </w:rPr>
      </w:pPr>
      <w:proofErr w:type="spellStart"/>
      <w:r>
        <w:rPr>
          <w:color w:val="000000"/>
          <w:sz w:val="24"/>
          <w:szCs w:val="24"/>
        </w:rPr>
        <w:t>Horizontal_Distance_To_Hydrology</w:t>
      </w:r>
      <w:proofErr w:type="spellEnd"/>
      <w:r>
        <w:rPr>
          <w:color w:val="000000"/>
          <w:sz w:val="24"/>
          <w:szCs w:val="24"/>
        </w:rPr>
        <w:t>: Horizontal distance to nearest surface water features in meters</w:t>
      </w:r>
    </w:p>
    <w:p w14:paraId="1FF156CB" w14:textId="77777777" w:rsidR="000A70EE" w:rsidRDefault="00000000">
      <w:pPr>
        <w:pBdr>
          <w:top w:val="nil"/>
          <w:left w:val="nil"/>
          <w:bottom w:val="nil"/>
          <w:right w:val="nil"/>
          <w:between w:val="nil"/>
        </w:pBdr>
        <w:spacing w:before="155" w:line="259" w:lineRule="auto"/>
        <w:ind w:left="100" w:right="663"/>
        <w:rPr>
          <w:color w:val="000000"/>
          <w:sz w:val="24"/>
          <w:szCs w:val="24"/>
        </w:rPr>
      </w:pPr>
      <w:proofErr w:type="spellStart"/>
      <w:r>
        <w:rPr>
          <w:color w:val="000000"/>
          <w:sz w:val="24"/>
          <w:szCs w:val="24"/>
        </w:rPr>
        <w:t>Vertical_Distance_To_Hydrology</w:t>
      </w:r>
      <w:proofErr w:type="spellEnd"/>
      <w:r>
        <w:rPr>
          <w:color w:val="000000"/>
          <w:sz w:val="24"/>
          <w:szCs w:val="24"/>
        </w:rPr>
        <w:t>: Vertical distance to nearest surface water features in meters</w:t>
      </w:r>
    </w:p>
    <w:p w14:paraId="089B5D9A" w14:textId="77777777" w:rsidR="000A70EE" w:rsidRDefault="00000000">
      <w:pPr>
        <w:pBdr>
          <w:top w:val="nil"/>
          <w:left w:val="nil"/>
          <w:bottom w:val="nil"/>
          <w:right w:val="nil"/>
          <w:between w:val="nil"/>
        </w:pBdr>
        <w:spacing w:before="161" w:line="388" w:lineRule="auto"/>
        <w:ind w:left="100" w:right="754"/>
        <w:rPr>
          <w:color w:val="000000"/>
          <w:sz w:val="24"/>
          <w:szCs w:val="24"/>
        </w:rPr>
      </w:pPr>
      <w:proofErr w:type="spellStart"/>
      <w:r>
        <w:rPr>
          <w:color w:val="000000"/>
          <w:sz w:val="24"/>
          <w:szCs w:val="24"/>
        </w:rPr>
        <w:t>Horizontal_Distance_To_Roadways</w:t>
      </w:r>
      <w:proofErr w:type="spellEnd"/>
      <w:r>
        <w:rPr>
          <w:color w:val="000000"/>
          <w:sz w:val="24"/>
          <w:szCs w:val="24"/>
        </w:rPr>
        <w:t xml:space="preserve">: Horizontal distance to nearest roadway in meters Hillshade_9am: </w:t>
      </w:r>
      <w:proofErr w:type="spellStart"/>
      <w:r>
        <w:rPr>
          <w:color w:val="000000"/>
          <w:sz w:val="24"/>
          <w:szCs w:val="24"/>
        </w:rPr>
        <w:t>Hillshade</w:t>
      </w:r>
      <w:proofErr w:type="spellEnd"/>
      <w:r>
        <w:rPr>
          <w:color w:val="000000"/>
          <w:sz w:val="24"/>
          <w:szCs w:val="24"/>
        </w:rPr>
        <w:t xml:space="preserve"> index at 9am, summer solstice (0 to 255 index) </w:t>
      </w:r>
      <w:proofErr w:type="spellStart"/>
      <w:r>
        <w:rPr>
          <w:color w:val="000000"/>
          <w:sz w:val="24"/>
          <w:szCs w:val="24"/>
        </w:rPr>
        <w:t>Hillshade_Noon</w:t>
      </w:r>
      <w:proofErr w:type="spellEnd"/>
      <w:r>
        <w:rPr>
          <w:color w:val="000000"/>
          <w:sz w:val="24"/>
          <w:szCs w:val="24"/>
        </w:rPr>
        <w:t xml:space="preserve">: </w:t>
      </w:r>
      <w:proofErr w:type="spellStart"/>
      <w:r>
        <w:rPr>
          <w:color w:val="000000"/>
          <w:sz w:val="24"/>
          <w:szCs w:val="24"/>
        </w:rPr>
        <w:t>Hillshade</w:t>
      </w:r>
      <w:proofErr w:type="spellEnd"/>
      <w:r>
        <w:rPr>
          <w:color w:val="000000"/>
          <w:sz w:val="24"/>
          <w:szCs w:val="24"/>
        </w:rPr>
        <w:t xml:space="preserve"> index at noon, summer solstice (0 to 255 index) Hillshade_3pm: </w:t>
      </w:r>
      <w:proofErr w:type="spellStart"/>
      <w:r>
        <w:rPr>
          <w:color w:val="000000"/>
          <w:sz w:val="24"/>
          <w:szCs w:val="24"/>
        </w:rPr>
        <w:t>Hillshade</w:t>
      </w:r>
      <w:proofErr w:type="spellEnd"/>
      <w:r>
        <w:rPr>
          <w:color w:val="000000"/>
          <w:sz w:val="24"/>
          <w:szCs w:val="24"/>
        </w:rPr>
        <w:t xml:space="preserve"> index at 3pm, summer solstice (0 to 255 index)</w:t>
      </w:r>
    </w:p>
    <w:p w14:paraId="4B6284BB" w14:textId="77777777" w:rsidR="000A70EE" w:rsidRDefault="00000000">
      <w:pPr>
        <w:pBdr>
          <w:top w:val="nil"/>
          <w:left w:val="nil"/>
          <w:bottom w:val="nil"/>
          <w:right w:val="nil"/>
          <w:between w:val="nil"/>
        </w:pBdr>
        <w:spacing w:before="5" w:line="259" w:lineRule="auto"/>
        <w:ind w:left="100" w:right="218"/>
        <w:rPr>
          <w:color w:val="000000"/>
          <w:sz w:val="24"/>
          <w:szCs w:val="24"/>
        </w:rPr>
      </w:pPr>
      <w:proofErr w:type="spellStart"/>
      <w:r>
        <w:rPr>
          <w:color w:val="000000"/>
          <w:sz w:val="24"/>
          <w:szCs w:val="24"/>
        </w:rPr>
        <w:t>Horizontal_Distance_To_Fire_Points</w:t>
      </w:r>
      <w:proofErr w:type="spellEnd"/>
      <w:r>
        <w:rPr>
          <w:color w:val="000000"/>
          <w:sz w:val="24"/>
          <w:szCs w:val="24"/>
        </w:rPr>
        <w:t>: Horizontal distance to nearest wildfire ignition points, in meters</w:t>
      </w:r>
    </w:p>
    <w:p w14:paraId="1D8AE515" w14:textId="77777777" w:rsidR="000A70EE" w:rsidRDefault="00000000">
      <w:pPr>
        <w:pBdr>
          <w:top w:val="nil"/>
          <w:left w:val="nil"/>
          <w:bottom w:val="nil"/>
          <w:right w:val="nil"/>
          <w:between w:val="nil"/>
        </w:pBdr>
        <w:spacing w:before="159" w:line="391" w:lineRule="auto"/>
        <w:ind w:left="100" w:right="2719"/>
        <w:rPr>
          <w:color w:val="000000"/>
          <w:sz w:val="24"/>
          <w:szCs w:val="24"/>
        </w:rPr>
      </w:pPr>
      <w:proofErr w:type="spellStart"/>
      <w:r>
        <w:rPr>
          <w:color w:val="000000"/>
          <w:sz w:val="24"/>
          <w:szCs w:val="24"/>
        </w:rPr>
        <w:t>Wilderness_Area</w:t>
      </w:r>
      <w:proofErr w:type="spellEnd"/>
      <w:r>
        <w:rPr>
          <w:color w:val="000000"/>
          <w:sz w:val="24"/>
          <w:szCs w:val="24"/>
        </w:rPr>
        <w:t xml:space="preserve"> (4 binary columns): Wilderness area designation </w:t>
      </w:r>
      <w:proofErr w:type="spellStart"/>
      <w:r>
        <w:rPr>
          <w:color w:val="000000"/>
          <w:sz w:val="24"/>
          <w:szCs w:val="24"/>
        </w:rPr>
        <w:t>Soil_Type</w:t>
      </w:r>
      <w:proofErr w:type="spellEnd"/>
      <w:r>
        <w:rPr>
          <w:color w:val="000000"/>
          <w:sz w:val="24"/>
          <w:szCs w:val="24"/>
        </w:rPr>
        <w:t xml:space="preserve"> (40 binary columns): Soil Type designation</w:t>
      </w:r>
    </w:p>
    <w:p w14:paraId="748326B9" w14:textId="77777777" w:rsidR="000A70EE" w:rsidRDefault="00000000">
      <w:pPr>
        <w:pBdr>
          <w:top w:val="nil"/>
          <w:left w:val="nil"/>
          <w:bottom w:val="nil"/>
          <w:right w:val="nil"/>
          <w:between w:val="nil"/>
        </w:pBdr>
        <w:spacing w:line="259" w:lineRule="auto"/>
        <w:ind w:left="100" w:right="168"/>
        <w:rPr>
          <w:color w:val="000000"/>
          <w:sz w:val="24"/>
          <w:szCs w:val="24"/>
        </w:rPr>
      </w:pPr>
      <w:r>
        <w:rPr>
          <w:color w:val="000000"/>
          <w:sz w:val="24"/>
          <w:szCs w:val="24"/>
        </w:rPr>
        <w:t>The "</w:t>
      </w:r>
      <w:proofErr w:type="spellStart"/>
      <w:r>
        <w:rPr>
          <w:color w:val="000000"/>
          <w:sz w:val="24"/>
          <w:szCs w:val="24"/>
        </w:rPr>
        <w:t>Wilderness_Area</w:t>
      </w:r>
      <w:proofErr w:type="spellEnd"/>
      <w:r>
        <w:rPr>
          <w:color w:val="000000"/>
          <w:sz w:val="24"/>
          <w:szCs w:val="24"/>
        </w:rPr>
        <w:t>" and "</w:t>
      </w:r>
      <w:proofErr w:type="spellStart"/>
      <w:r>
        <w:rPr>
          <w:color w:val="000000"/>
          <w:sz w:val="24"/>
          <w:szCs w:val="24"/>
        </w:rPr>
        <w:t>Soil_Type</w:t>
      </w:r>
      <w:proofErr w:type="spellEnd"/>
      <w:r>
        <w:rPr>
          <w:color w:val="000000"/>
          <w:sz w:val="24"/>
          <w:szCs w:val="24"/>
        </w:rPr>
        <w:t xml:space="preserve">" attributes are binary columns indicating </w:t>
      </w:r>
      <w:proofErr w:type="gramStart"/>
      <w:r>
        <w:rPr>
          <w:color w:val="000000"/>
          <w:sz w:val="24"/>
          <w:szCs w:val="24"/>
        </w:rPr>
        <w:t>whether or not</w:t>
      </w:r>
      <w:proofErr w:type="gramEnd"/>
      <w:r>
        <w:rPr>
          <w:color w:val="000000"/>
          <w:sz w:val="24"/>
          <w:szCs w:val="24"/>
        </w:rPr>
        <w:t xml:space="preserve"> the forest observation falls into a particular wilderness area or soil type, respectively.</w:t>
      </w:r>
    </w:p>
    <w:p w14:paraId="66718E13" w14:textId="77777777" w:rsidR="000A70EE" w:rsidRDefault="00000000">
      <w:pPr>
        <w:pStyle w:val="Heading1"/>
        <w:spacing w:before="157"/>
        <w:ind w:firstLine="100"/>
      </w:pPr>
      <w:r>
        <w:t>Research Objectives:</w:t>
      </w:r>
    </w:p>
    <w:p w14:paraId="2D646D4F" w14:textId="77777777" w:rsidR="000A70EE" w:rsidRDefault="00000000">
      <w:pPr>
        <w:numPr>
          <w:ilvl w:val="0"/>
          <w:numId w:val="3"/>
        </w:numPr>
        <w:pBdr>
          <w:top w:val="nil"/>
          <w:left w:val="nil"/>
          <w:bottom w:val="nil"/>
          <w:right w:val="nil"/>
          <w:between w:val="nil"/>
        </w:pBdr>
        <w:tabs>
          <w:tab w:val="left" w:pos="819"/>
          <w:tab w:val="left" w:pos="820"/>
        </w:tabs>
        <w:spacing w:before="188" w:line="259" w:lineRule="auto"/>
        <w:ind w:right="406"/>
        <w:rPr>
          <w:color w:val="000000"/>
        </w:rPr>
      </w:pPr>
      <w:r>
        <w:rPr>
          <w:color w:val="000000"/>
          <w:sz w:val="24"/>
          <w:szCs w:val="24"/>
        </w:rPr>
        <w:t xml:space="preserve">Evaluating the performance of different machine learning algorithms for the prediction the forest cover </w:t>
      </w:r>
      <w:proofErr w:type="gramStart"/>
      <w:r>
        <w:rPr>
          <w:color w:val="000000"/>
          <w:sz w:val="24"/>
          <w:szCs w:val="24"/>
        </w:rPr>
        <w:t>type, and</w:t>
      </w:r>
      <w:proofErr w:type="gramEnd"/>
      <w:r>
        <w:rPr>
          <w:color w:val="000000"/>
          <w:sz w:val="24"/>
          <w:szCs w:val="24"/>
        </w:rPr>
        <w:t xml:space="preserve"> identifying the algorithm which performs the best for this model.</w:t>
      </w:r>
    </w:p>
    <w:p w14:paraId="00C23397" w14:textId="77777777" w:rsidR="000A70EE" w:rsidRDefault="00000000">
      <w:pPr>
        <w:numPr>
          <w:ilvl w:val="0"/>
          <w:numId w:val="3"/>
        </w:numPr>
        <w:pBdr>
          <w:top w:val="nil"/>
          <w:left w:val="nil"/>
          <w:bottom w:val="nil"/>
          <w:right w:val="nil"/>
          <w:between w:val="nil"/>
        </w:pBdr>
        <w:tabs>
          <w:tab w:val="left" w:pos="819"/>
          <w:tab w:val="left" w:pos="820"/>
        </w:tabs>
        <w:spacing w:line="259" w:lineRule="auto"/>
        <w:ind w:right="163"/>
        <w:rPr>
          <w:color w:val="000000"/>
        </w:rPr>
        <w:sectPr w:rsidR="000A70EE">
          <w:pgSz w:w="11910" w:h="16840"/>
          <w:pgMar w:top="1400" w:right="1320" w:bottom="280" w:left="1340" w:header="360" w:footer="360" w:gutter="0"/>
          <w:cols w:space="720"/>
        </w:sectPr>
      </w:pPr>
      <w:r>
        <w:rPr>
          <w:color w:val="000000"/>
          <w:sz w:val="24"/>
          <w:szCs w:val="24"/>
        </w:rPr>
        <w:t xml:space="preserve">Identify any patterns or trends in the forest cover types over </w:t>
      </w:r>
      <w:proofErr w:type="gramStart"/>
      <w:r>
        <w:rPr>
          <w:color w:val="000000"/>
          <w:sz w:val="24"/>
          <w:szCs w:val="24"/>
        </w:rPr>
        <w:t>time, and</w:t>
      </w:r>
      <w:proofErr w:type="gramEnd"/>
      <w:r>
        <w:rPr>
          <w:color w:val="000000"/>
          <w:sz w:val="24"/>
          <w:szCs w:val="24"/>
        </w:rPr>
        <w:t xml:space="preserve"> understand how changes in land management and environmental factors may be contributing to these trends.</w:t>
      </w:r>
    </w:p>
    <w:p w14:paraId="3541CAB3" w14:textId="77777777" w:rsidR="000A70EE" w:rsidRDefault="00000000">
      <w:pPr>
        <w:numPr>
          <w:ilvl w:val="0"/>
          <w:numId w:val="3"/>
        </w:numPr>
        <w:pBdr>
          <w:top w:val="nil"/>
          <w:left w:val="nil"/>
          <w:bottom w:val="nil"/>
          <w:right w:val="nil"/>
          <w:between w:val="nil"/>
        </w:pBdr>
        <w:tabs>
          <w:tab w:val="left" w:pos="820"/>
        </w:tabs>
        <w:spacing w:before="81" w:line="259" w:lineRule="auto"/>
        <w:ind w:right="517"/>
        <w:jc w:val="both"/>
        <w:rPr>
          <w:color w:val="000000"/>
        </w:rPr>
      </w:pPr>
      <w:r>
        <w:rPr>
          <w:color w:val="000000"/>
          <w:sz w:val="24"/>
          <w:szCs w:val="24"/>
        </w:rPr>
        <w:lastRenderedPageBreak/>
        <w:t xml:space="preserve">Investigate the potential impacts of climate change on the forest cover types and associated </w:t>
      </w:r>
      <w:proofErr w:type="gramStart"/>
      <w:r>
        <w:rPr>
          <w:color w:val="000000"/>
          <w:sz w:val="24"/>
          <w:szCs w:val="24"/>
        </w:rPr>
        <w:t>vegetation, and</w:t>
      </w:r>
      <w:proofErr w:type="gramEnd"/>
      <w:r>
        <w:rPr>
          <w:color w:val="000000"/>
          <w:sz w:val="24"/>
          <w:szCs w:val="24"/>
        </w:rPr>
        <w:t xml:space="preserve"> understand how the forest cover types may shift over time in response to changing environmental conditions.</w:t>
      </w:r>
    </w:p>
    <w:p w14:paraId="3809FA43" w14:textId="77777777" w:rsidR="000A70EE" w:rsidRDefault="00000000">
      <w:pPr>
        <w:numPr>
          <w:ilvl w:val="0"/>
          <w:numId w:val="3"/>
        </w:numPr>
        <w:pBdr>
          <w:top w:val="nil"/>
          <w:left w:val="nil"/>
          <w:bottom w:val="nil"/>
          <w:right w:val="nil"/>
          <w:between w:val="nil"/>
        </w:pBdr>
        <w:tabs>
          <w:tab w:val="left" w:pos="820"/>
        </w:tabs>
        <w:spacing w:before="1" w:line="256" w:lineRule="auto"/>
        <w:ind w:right="323"/>
        <w:jc w:val="both"/>
        <w:rPr>
          <w:color w:val="000000"/>
        </w:rPr>
      </w:pPr>
      <w:r>
        <w:rPr>
          <w:color w:val="000000"/>
          <w:sz w:val="24"/>
          <w:szCs w:val="24"/>
        </w:rPr>
        <w:t xml:space="preserve">Identify any areas of high conservation value based on the forest cover type and its associated </w:t>
      </w:r>
      <w:proofErr w:type="gramStart"/>
      <w:r>
        <w:rPr>
          <w:color w:val="000000"/>
          <w:sz w:val="24"/>
          <w:szCs w:val="24"/>
        </w:rPr>
        <w:t>features, and</w:t>
      </w:r>
      <w:proofErr w:type="gramEnd"/>
      <w:r>
        <w:rPr>
          <w:color w:val="000000"/>
          <w:sz w:val="24"/>
          <w:szCs w:val="24"/>
        </w:rPr>
        <w:t xml:space="preserve"> prioritize conservation efforts in these areas.</w:t>
      </w:r>
      <w:r>
        <w:rPr>
          <w:sz w:val="24"/>
          <w:szCs w:val="24"/>
        </w:rPr>
        <w:br/>
      </w:r>
    </w:p>
    <w:p w14:paraId="1BEAC8C3" w14:textId="39827B9C" w:rsidR="0046262C" w:rsidRDefault="0046262C" w:rsidP="00112CF3">
      <w:pPr>
        <w:pStyle w:val="Heading2"/>
        <w:keepNext w:val="0"/>
        <w:keepLines w:val="0"/>
        <w:widowControl/>
        <w:spacing w:line="276" w:lineRule="auto"/>
        <w:rPr>
          <w:rFonts w:ascii="Arial" w:eastAsia="Arial" w:hAnsi="Arial" w:cs="Arial"/>
          <w:sz w:val="28"/>
          <w:szCs w:val="28"/>
        </w:rPr>
      </w:pPr>
      <w:bookmarkStart w:id="0" w:name="_t2nczqex9268" w:colFirst="0" w:colLast="0"/>
      <w:bookmarkEnd w:id="0"/>
      <w:r>
        <w:rPr>
          <w:rFonts w:ascii="Arial" w:eastAsia="Arial" w:hAnsi="Arial" w:cs="Arial"/>
          <w:sz w:val="28"/>
          <w:szCs w:val="28"/>
        </w:rPr>
        <w:t>7</w:t>
      </w:r>
      <w:r w:rsidR="00000000">
        <w:rPr>
          <w:rFonts w:ascii="Arial" w:eastAsia="Arial" w:hAnsi="Arial" w:cs="Arial"/>
          <w:sz w:val="28"/>
          <w:szCs w:val="28"/>
        </w:rPr>
        <w:t xml:space="preserve">)  </w:t>
      </w:r>
      <w:r w:rsidRPr="0046262C">
        <w:rPr>
          <w:rFonts w:ascii="Arial" w:eastAsia="Arial" w:hAnsi="Arial" w:cs="Arial"/>
          <w:sz w:val="28"/>
          <w:szCs w:val="28"/>
        </w:rPr>
        <w:t>Analytics</w:t>
      </w:r>
      <w:r w:rsidR="00112CF3">
        <w:rPr>
          <w:rFonts w:ascii="Arial" w:eastAsia="Arial" w:hAnsi="Arial" w:cs="Arial"/>
          <w:sz w:val="28"/>
          <w:szCs w:val="28"/>
        </w:rPr>
        <w:t xml:space="preserve"> and</w:t>
      </w:r>
      <w:r w:rsidRPr="0046262C">
        <w:rPr>
          <w:rFonts w:ascii="Arial" w:eastAsia="Arial" w:hAnsi="Arial" w:cs="Arial"/>
          <w:sz w:val="28"/>
          <w:szCs w:val="28"/>
        </w:rPr>
        <w:t xml:space="preserve"> Machine Lear</w:t>
      </w:r>
      <w:bookmarkStart w:id="1" w:name="_9jg2zze3re29" w:colFirst="0" w:colLast="0"/>
      <w:bookmarkEnd w:id="1"/>
      <w:r w:rsidRPr="0046262C">
        <w:rPr>
          <w:rFonts w:ascii="Arial" w:eastAsia="Arial" w:hAnsi="Arial" w:cs="Arial"/>
          <w:sz w:val="28"/>
          <w:szCs w:val="28"/>
        </w:rPr>
        <w:t>ning</w:t>
      </w:r>
    </w:p>
    <w:p w14:paraId="5DCCD009" w14:textId="77777777" w:rsidR="00112CF3" w:rsidRPr="00112CF3" w:rsidRDefault="00112CF3" w:rsidP="00112CF3"/>
    <w:p w14:paraId="46F34941" w14:textId="77777777" w:rsidR="0020623E" w:rsidRPr="0020623E" w:rsidRDefault="0020623E" w:rsidP="0020623E">
      <w:pPr>
        <w:pStyle w:val="ListParagraph"/>
        <w:numPr>
          <w:ilvl w:val="0"/>
          <w:numId w:val="7"/>
        </w:numPr>
        <w:tabs>
          <w:tab w:val="left" w:pos="1603"/>
        </w:tabs>
        <w:rPr>
          <w:sz w:val="24"/>
          <w:szCs w:val="24"/>
        </w:rPr>
      </w:pPr>
      <w:r w:rsidRPr="0020623E">
        <w:rPr>
          <w:sz w:val="24"/>
          <w:szCs w:val="24"/>
        </w:rPr>
        <w:t>The Forest Cover Type dataset contains 55 features that provide comprehensive information about different aspects of forest cover.</w:t>
      </w:r>
    </w:p>
    <w:p w14:paraId="7E4E2BF5" w14:textId="77777777" w:rsidR="0020623E" w:rsidRPr="0020623E" w:rsidRDefault="0020623E" w:rsidP="0020623E">
      <w:pPr>
        <w:pStyle w:val="ListParagraph"/>
        <w:numPr>
          <w:ilvl w:val="0"/>
          <w:numId w:val="7"/>
        </w:numPr>
        <w:tabs>
          <w:tab w:val="left" w:pos="1603"/>
        </w:tabs>
        <w:rPr>
          <w:sz w:val="24"/>
          <w:szCs w:val="24"/>
        </w:rPr>
      </w:pPr>
      <w:r w:rsidRPr="0020623E">
        <w:rPr>
          <w:sz w:val="24"/>
          <w:szCs w:val="24"/>
        </w:rPr>
        <w:t>Before building an analytical model, the data was cleaned by removing null values and special characters.</w:t>
      </w:r>
    </w:p>
    <w:p w14:paraId="17F9650B" w14:textId="2582F6CC" w:rsidR="0020623E" w:rsidRDefault="0020623E" w:rsidP="0020623E">
      <w:pPr>
        <w:pStyle w:val="ListParagraph"/>
        <w:numPr>
          <w:ilvl w:val="0"/>
          <w:numId w:val="7"/>
        </w:numPr>
        <w:tabs>
          <w:tab w:val="left" w:pos="1603"/>
        </w:tabs>
        <w:rPr>
          <w:sz w:val="24"/>
          <w:szCs w:val="24"/>
        </w:rPr>
      </w:pPr>
      <w:r w:rsidRPr="0020623E">
        <w:rPr>
          <w:sz w:val="24"/>
          <w:szCs w:val="24"/>
        </w:rPr>
        <w:t>The Z-score approach, which rates each data point according to its originality and size, was used to eliminate outliers.</w:t>
      </w:r>
    </w:p>
    <w:p w14:paraId="2C42B69E" w14:textId="5670752D" w:rsidR="00231B5B" w:rsidRPr="00231B5B" w:rsidRDefault="00231B5B" w:rsidP="00231B5B">
      <w:pPr>
        <w:pStyle w:val="ListParagraph"/>
        <w:numPr>
          <w:ilvl w:val="0"/>
          <w:numId w:val="7"/>
        </w:numPr>
        <w:tabs>
          <w:tab w:val="left" w:pos="1603"/>
        </w:tabs>
        <w:rPr>
          <w:sz w:val="24"/>
          <w:szCs w:val="24"/>
        </w:rPr>
      </w:pPr>
      <w:r>
        <w:rPr>
          <w:sz w:val="24"/>
          <w:szCs w:val="24"/>
        </w:rPr>
        <w:t>D</w:t>
      </w:r>
      <w:r w:rsidRPr="00231B5B">
        <w:rPr>
          <w:sz w:val="24"/>
          <w:szCs w:val="24"/>
        </w:rPr>
        <w:t>ataset is divided into</w:t>
      </w:r>
      <w:r>
        <w:rPr>
          <w:sz w:val="24"/>
          <w:szCs w:val="24"/>
        </w:rPr>
        <w:t xml:space="preserve"> two divisions</w:t>
      </w:r>
      <w:r w:rsidRPr="00231B5B">
        <w:rPr>
          <w:sz w:val="24"/>
          <w:szCs w:val="24"/>
        </w:rPr>
        <w:t xml:space="preserve"> training</w:t>
      </w:r>
      <w:r>
        <w:rPr>
          <w:sz w:val="24"/>
          <w:szCs w:val="24"/>
        </w:rPr>
        <w:t xml:space="preserve"> set with 80% of data</w:t>
      </w:r>
      <w:r w:rsidRPr="00231B5B">
        <w:rPr>
          <w:sz w:val="24"/>
          <w:szCs w:val="24"/>
        </w:rPr>
        <w:t xml:space="preserve"> and testing </w:t>
      </w:r>
      <w:r>
        <w:rPr>
          <w:sz w:val="24"/>
          <w:szCs w:val="24"/>
        </w:rPr>
        <w:t>set with 20% of data.</w:t>
      </w:r>
    </w:p>
    <w:p w14:paraId="624223B5" w14:textId="4218080B" w:rsidR="0020623E" w:rsidRPr="00112CF3" w:rsidRDefault="0020623E" w:rsidP="00112CF3">
      <w:pPr>
        <w:pStyle w:val="ListParagraph"/>
        <w:numPr>
          <w:ilvl w:val="0"/>
          <w:numId w:val="7"/>
        </w:numPr>
        <w:tabs>
          <w:tab w:val="left" w:pos="1603"/>
        </w:tabs>
        <w:rPr>
          <w:sz w:val="24"/>
          <w:szCs w:val="24"/>
        </w:rPr>
      </w:pPr>
      <w:r w:rsidRPr="0020623E">
        <w:rPr>
          <w:sz w:val="24"/>
          <w:szCs w:val="24"/>
        </w:rPr>
        <w:t>Two models were created to predict the cover type: a decision tree model and a linear regression model. The dataset was divided into training and testing sets.</w:t>
      </w:r>
    </w:p>
    <w:p w14:paraId="6644BE3D" w14:textId="312289CA" w:rsidR="0020623E" w:rsidRPr="00231B5B" w:rsidRDefault="0020623E" w:rsidP="007B6AB0">
      <w:pPr>
        <w:pStyle w:val="ListParagraph"/>
        <w:numPr>
          <w:ilvl w:val="0"/>
          <w:numId w:val="7"/>
        </w:numPr>
        <w:tabs>
          <w:tab w:val="left" w:pos="1603"/>
        </w:tabs>
      </w:pPr>
      <w:r w:rsidRPr="00231B5B">
        <w:rPr>
          <w:sz w:val="24"/>
          <w:szCs w:val="24"/>
        </w:rPr>
        <w:t>Performance of the models was evaluated using standard metrics like accuracy and mean squared error.</w:t>
      </w:r>
    </w:p>
    <w:p w14:paraId="50E3BF9C" w14:textId="77777777" w:rsidR="00231B5B" w:rsidRDefault="00231B5B" w:rsidP="00231B5B">
      <w:pPr>
        <w:pStyle w:val="ListParagraph"/>
        <w:numPr>
          <w:ilvl w:val="0"/>
          <w:numId w:val="7"/>
        </w:numPr>
        <w:tabs>
          <w:tab w:val="left" w:pos="1603"/>
        </w:tabs>
      </w:pPr>
      <w:r>
        <w:t>Accuracy scores and mean squared error (MSE) are used to assess the performance of the models. MSE evaluates how well the model's predictions agree with the data, whereas accuracy counts the proportion of accurate predictions.</w:t>
      </w:r>
    </w:p>
    <w:p w14:paraId="150CC9B3" w14:textId="39789811" w:rsidR="00231B5B" w:rsidRDefault="00231B5B" w:rsidP="00231B5B">
      <w:pPr>
        <w:pStyle w:val="ListParagraph"/>
        <w:numPr>
          <w:ilvl w:val="0"/>
          <w:numId w:val="7"/>
        </w:numPr>
        <w:tabs>
          <w:tab w:val="left" w:pos="1603"/>
        </w:tabs>
      </w:pPr>
      <w:r>
        <w:t>The linear regression model's MSE is</w:t>
      </w:r>
      <w:r w:rsidR="002307BB">
        <w:t xml:space="preserve"> </w:t>
      </w:r>
      <w:r w:rsidR="002307BB" w:rsidRPr="002307BB">
        <w:t>1.3258</w:t>
      </w:r>
      <w:r>
        <w:t xml:space="preserve">, meaning that the predictions are on average 1.325 units off from the actual values. For </w:t>
      </w:r>
      <w:r w:rsidR="002307BB">
        <w:t>20</w:t>
      </w:r>
      <w:r>
        <w:t xml:space="preserve">% of the testing data, the model's accuracy score of </w:t>
      </w:r>
      <w:r w:rsidR="002307BB" w:rsidRPr="002307BB">
        <w:t>0.5495</w:t>
      </w:r>
      <w:r w:rsidR="002307BB">
        <w:t xml:space="preserve"> </w:t>
      </w:r>
      <w:r>
        <w:t xml:space="preserve">indicates that it </w:t>
      </w:r>
      <w:r w:rsidR="002307BB">
        <w:t xml:space="preserve">is not </w:t>
      </w:r>
      <w:r>
        <w:t xml:space="preserve">accurately </w:t>
      </w:r>
      <w:r w:rsidR="002307BB">
        <w:t>identifying</w:t>
      </w:r>
      <w:r>
        <w:t xml:space="preserve"> the cover type.</w:t>
      </w:r>
    </w:p>
    <w:p w14:paraId="46C0F4E3" w14:textId="1435F36D" w:rsidR="002307BB" w:rsidRDefault="002307BB" w:rsidP="002307BB">
      <w:pPr>
        <w:pStyle w:val="ListParagraph"/>
        <w:numPr>
          <w:ilvl w:val="0"/>
          <w:numId w:val="7"/>
        </w:numPr>
        <w:tabs>
          <w:tab w:val="left" w:pos="1603"/>
        </w:tabs>
      </w:pPr>
      <w:r>
        <w:t xml:space="preserve">The decision tree model's accuracy score is also determined, and it comes out to </w:t>
      </w:r>
      <w:r w:rsidRPr="002307BB">
        <w:t>0.9394</w:t>
      </w:r>
      <w:r>
        <w:t xml:space="preserve">, </w:t>
      </w:r>
      <w:r>
        <w:t xml:space="preserve">meaning that for </w:t>
      </w:r>
      <w:r>
        <w:t>9</w:t>
      </w:r>
      <w:r>
        <w:t>3% of the testing data, the model successfully identified the cover type.</w:t>
      </w:r>
    </w:p>
    <w:p w14:paraId="566A48B9" w14:textId="23CD298E" w:rsidR="002307BB" w:rsidRDefault="002307BB" w:rsidP="002307BB">
      <w:pPr>
        <w:pStyle w:val="ListParagraph"/>
        <w:numPr>
          <w:ilvl w:val="0"/>
          <w:numId w:val="7"/>
        </w:numPr>
        <w:tabs>
          <w:tab w:val="left" w:pos="1603"/>
        </w:tabs>
      </w:pPr>
      <w:r>
        <w:t>These models are illustrations of machine learning algorithms, which generate predictions based on the patterns and correlations they discover in data using statistical approaches.</w:t>
      </w:r>
    </w:p>
    <w:p w14:paraId="10BFF50B" w14:textId="7B9F150E" w:rsidR="002B5C76" w:rsidRDefault="002B5C76" w:rsidP="002B5C76">
      <w:pPr>
        <w:tabs>
          <w:tab w:val="left" w:pos="1603"/>
        </w:tabs>
      </w:pPr>
    </w:p>
    <w:p w14:paraId="20F7A131" w14:textId="56EF85E1" w:rsidR="002B5C76" w:rsidRDefault="002B5C76" w:rsidP="002B5C76">
      <w:pPr>
        <w:tabs>
          <w:tab w:val="left" w:pos="1603"/>
        </w:tabs>
      </w:pPr>
    </w:p>
    <w:p w14:paraId="3DEFE19B" w14:textId="36AEBB1F" w:rsidR="002B5C76" w:rsidRDefault="002B5C76" w:rsidP="002B5C76">
      <w:pPr>
        <w:tabs>
          <w:tab w:val="left" w:pos="1603"/>
        </w:tabs>
      </w:pPr>
    </w:p>
    <w:p w14:paraId="684D567F" w14:textId="79FC35DA" w:rsidR="002B5C76" w:rsidRDefault="002B5C76" w:rsidP="002B5C76">
      <w:pPr>
        <w:tabs>
          <w:tab w:val="left" w:pos="1603"/>
        </w:tabs>
      </w:pPr>
    </w:p>
    <w:p w14:paraId="5BAAE5BA" w14:textId="463C0263" w:rsidR="002B5C76" w:rsidRDefault="002B5C76" w:rsidP="002B5C76">
      <w:pPr>
        <w:tabs>
          <w:tab w:val="left" w:pos="1603"/>
        </w:tabs>
      </w:pPr>
    </w:p>
    <w:p w14:paraId="07346670" w14:textId="004A7B55" w:rsidR="002B5C76" w:rsidRDefault="002B5C76" w:rsidP="002B5C76">
      <w:pPr>
        <w:tabs>
          <w:tab w:val="left" w:pos="1603"/>
        </w:tabs>
      </w:pPr>
    </w:p>
    <w:p w14:paraId="446A1889" w14:textId="353C2380" w:rsidR="002B5C76" w:rsidRDefault="002B5C76" w:rsidP="002B5C76">
      <w:pPr>
        <w:tabs>
          <w:tab w:val="left" w:pos="1603"/>
        </w:tabs>
      </w:pPr>
    </w:p>
    <w:p w14:paraId="5F2AC4A8" w14:textId="06C75519" w:rsidR="002B5C76" w:rsidRDefault="002B5C76" w:rsidP="002B5C76">
      <w:pPr>
        <w:tabs>
          <w:tab w:val="left" w:pos="1603"/>
        </w:tabs>
      </w:pPr>
    </w:p>
    <w:p w14:paraId="2818616C" w14:textId="4A5E2EB2" w:rsidR="002B5C76" w:rsidRDefault="002B5C76" w:rsidP="002B5C76">
      <w:pPr>
        <w:tabs>
          <w:tab w:val="left" w:pos="1603"/>
        </w:tabs>
      </w:pPr>
    </w:p>
    <w:p w14:paraId="1A3240ED" w14:textId="14F18AE8" w:rsidR="002B5C76" w:rsidRDefault="002B5C76" w:rsidP="002B5C76">
      <w:pPr>
        <w:tabs>
          <w:tab w:val="left" w:pos="1603"/>
        </w:tabs>
      </w:pPr>
    </w:p>
    <w:p w14:paraId="116AB2B6" w14:textId="4556AE15" w:rsidR="002B5C76" w:rsidRDefault="002B5C76" w:rsidP="002B5C76">
      <w:pPr>
        <w:tabs>
          <w:tab w:val="left" w:pos="1603"/>
        </w:tabs>
      </w:pPr>
    </w:p>
    <w:p w14:paraId="29613DC9" w14:textId="128C1FEA" w:rsidR="002B5C76" w:rsidRDefault="002B5C76" w:rsidP="002B5C76">
      <w:pPr>
        <w:tabs>
          <w:tab w:val="left" w:pos="1603"/>
        </w:tabs>
      </w:pPr>
    </w:p>
    <w:p w14:paraId="24B109F5" w14:textId="36D7CD74" w:rsidR="002B5C76" w:rsidRDefault="002B5C76" w:rsidP="002B5C76">
      <w:pPr>
        <w:tabs>
          <w:tab w:val="left" w:pos="1603"/>
        </w:tabs>
      </w:pPr>
    </w:p>
    <w:p w14:paraId="0FF19FA1" w14:textId="438597B7" w:rsidR="002B5C76" w:rsidRDefault="002B5C76" w:rsidP="002B5C76">
      <w:pPr>
        <w:tabs>
          <w:tab w:val="left" w:pos="1603"/>
        </w:tabs>
      </w:pPr>
    </w:p>
    <w:p w14:paraId="771A121B" w14:textId="3E3592B7" w:rsidR="002B5C76" w:rsidRDefault="002B5C76" w:rsidP="002B5C76">
      <w:pPr>
        <w:tabs>
          <w:tab w:val="left" w:pos="1603"/>
        </w:tabs>
      </w:pPr>
    </w:p>
    <w:p w14:paraId="284A4887" w14:textId="44CD38E9" w:rsidR="002B5C76" w:rsidRDefault="002B5C76" w:rsidP="002B5C76">
      <w:pPr>
        <w:tabs>
          <w:tab w:val="left" w:pos="1603"/>
        </w:tabs>
      </w:pPr>
    </w:p>
    <w:p w14:paraId="100D22A2" w14:textId="62F6481D" w:rsidR="002B5C76" w:rsidRDefault="002B5C76" w:rsidP="002B5C76">
      <w:pPr>
        <w:tabs>
          <w:tab w:val="left" w:pos="1603"/>
        </w:tabs>
      </w:pPr>
    </w:p>
    <w:p w14:paraId="1D396145" w14:textId="3D555AA6" w:rsidR="002B5C76" w:rsidRDefault="002B5C76" w:rsidP="002B5C76">
      <w:pPr>
        <w:tabs>
          <w:tab w:val="left" w:pos="1603"/>
        </w:tabs>
      </w:pPr>
    </w:p>
    <w:p w14:paraId="0E837031" w14:textId="6373D221" w:rsidR="002B5C76" w:rsidRDefault="002B5C76" w:rsidP="002B5C76">
      <w:pPr>
        <w:tabs>
          <w:tab w:val="left" w:pos="1603"/>
        </w:tabs>
      </w:pPr>
    </w:p>
    <w:p w14:paraId="6D511D05" w14:textId="77777777" w:rsidR="002B5C76" w:rsidRDefault="002B5C76" w:rsidP="002B5C76">
      <w:pPr>
        <w:tabs>
          <w:tab w:val="left" w:pos="1603"/>
        </w:tabs>
      </w:pPr>
    </w:p>
    <w:p w14:paraId="6F62F6EC" w14:textId="5752FF3C" w:rsidR="002307BB" w:rsidRDefault="002307BB" w:rsidP="002307BB">
      <w:pPr>
        <w:pStyle w:val="Heading2"/>
        <w:keepNext w:val="0"/>
        <w:keepLines w:val="0"/>
        <w:widowControl/>
        <w:spacing w:line="276" w:lineRule="auto"/>
        <w:rPr>
          <w:rFonts w:ascii="Arial" w:eastAsia="Arial" w:hAnsi="Arial" w:cs="Arial"/>
          <w:sz w:val="28"/>
          <w:szCs w:val="28"/>
        </w:rPr>
      </w:pPr>
      <w:r>
        <w:rPr>
          <w:rFonts w:ascii="Arial" w:eastAsia="Arial" w:hAnsi="Arial" w:cs="Arial"/>
          <w:sz w:val="28"/>
          <w:szCs w:val="28"/>
        </w:rPr>
        <w:lastRenderedPageBreak/>
        <w:t xml:space="preserve">Implementations: </w:t>
      </w:r>
    </w:p>
    <w:p w14:paraId="2616934A" w14:textId="4B1D4657" w:rsidR="002307BB" w:rsidRDefault="002307BB" w:rsidP="002307BB"/>
    <w:p w14:paraId="3D2043E2" w14:textId="66371529" w:rsidR="002307BB" w:rsidRDefault="002307BB" w:rsidP="002307BB">
      <w:r>
        <w:t xml:space="preserve">             </w:t>
      </w:r>
      <w:r w:rsidRPr="002307BB">
        <w:t xml:space="preserve">We uploaded the data to an S3 bucket named group15forest and used the AWS S3 copy command to load it into a </w:t>
      </w:r>
      <w:proofErr w:type="spellStart"/>
      <w:r w:rsidRPr="002307BB">
        <w:t>Jupyter</w:t>
      </w:r>
      <w:proofErr w:type="spellEnd"/>
      <w:r w:rsidRPr="002307BB">
        <w:t xml:space="preserve"> notebook instance. Afterwards, we combined the data into a single </w:t>
      </w:r>
      <w:proofErr w:type="spellStart"/>
      <w:r w:rsidRPr="002307BB">
        <w:t>dataframe</w:t>
      </w:r>
      <w:proofErr w:type="spellEnd"/>
      <w:r w:rsidRPr="002307BB">
        <w:t>.</w:t>
      </w:r>
    </w:p>
    <w:p w14:paraId="6A33AA5F" w14:textId="2F69C3B5" w:rsidR="002307BB" w:rsidRDefault="00860EFF" w:rsidP="002307BB">
      <w:r>
        <w:br/>
      </w:r>
      <w:r>
        <w:rPr>
          <w:noProof/>
        </w:rPr>
        <w:drawing>
          <wp:inline distT="0" distB="0" distL="0" distR="0" wp14:anchorId="0785C283" wp14:editId="56515013">
            <wp:extent cx="5596370" cy="3497580"/>
            <wp:effectExtent l="0" t="0" r="4445" b="0"/>
            <wp:docPr id="1067615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15914"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23552" cy="3514568"/>
                    </a:xfrm>
                    <a:prstGeom prst="rect">
                      <a:avLst/>
                    </a:prstGeom>
                  </pic:spPr>
                </pic:pic>
              </a:graphicData>
            </a:graphic>
          </wp:inline>
        </w:drawing>
      </w:r>
      <w:r>
        <w:br/>
      </w:r>
    </w:p>
    <w:p w14:paraId="599D7FF5" w14:textId="2A5A1B4B" w:rsidR="002307BB" w:rsidRDefault="00860EFF" w:rsidP="002307BB">
      <w:r w:rsidRPr="00860EFF">
        <w:t xml:space="preserve">To connect the dataset with </w:t>
      </w:r>
      <w:proofErr w:type="spellStart"/>
      <w:r w:rsidRPr="00860EFF">
        <w:t>Jupyter</w:t>
      </w:r>
      <w:proofErr w:type="spellEnd"/>
      <w:r w:rsidRPr="00860EFF">
        <w:t xml:space="preserve"> Notebook, we used the following code to read the dataset:</w:t>
      </w:r>
    </w:p>
    <w:p w14:paraId="5DD5D287" w14:textId="6EFA6D6A" w:rsidR="00860EFF" w:rsidRDefault="00860EFF" w:rsidP="002307BB"/>
    <w:p w14:paraId="18447CB0" w14:textId="5BD32B45" w:rsidR="00860EFF" w:rsidRDefault="00860EFF" w:rsidP="002307BB">
      <w:r>
        <w:rPr>
          <w:noProof/>
        </w:rPr>
        <w:drawing>
          <wp:inline distT="0" distB="0" distL="0" distR="0" wp14:anchorId="7A0BE8CA" wp14:editId="3A5FDEF5">
            <wp:extent cx="5427407" cy="3391983"/>
            <wp:effectExtent l="0" t="0" r="0" b="0"/>
            <wp:docPr id="165954824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48243"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33512" cy="3395799"/>
                    </a:xfrm>
                    <a:prstGeom prst="rect">
                      <a:avLst/>
                    </a:prstGeom>
                  </pic:spPr>
                </pic:pic>
              </a:graphicData>
            </a:graphic>
          </wp:inline>
        </w:drawing>
      </w:r>
    </w:p>
    <w:p w14:paraId="4F2FE9FB" w14:textId="7C301BF2" w:rsidR="002B5C76" w:rsidRDefault="002B5C76" w:rsidP="002307BB"/>
    <w:p w14:paraId="5CAD03FB" w14:textId="747E91C4" w:rsidR="002B5C76" w:rsidRDefault="002B5C76" w:rsidP="002307BB"/>
    <w:p w14:paraId="36AB0763" w14:textId="5A472C1E" w:rsidR="002B5C76" w:rsidRDefault="002B5C76" w:rsidP="002307BB"/>
    <w:p w14:paraId="77745BDA" w14:textId="77777777" w:rsidR="002B5C76" w:rsidRDefault="002B5C76" w:rsidP="002307BB"/>
    <w:p w14:paraId="146C5D25" w14:textId="1C3E1927" w:rsidR="00860EFF" w:rsidRDefault="00860EFF" w:rsidP="002307BB"/>
    <w:p w14:paraId="1557B64D" w14:textId="61004849" w:rsidR="00860EFF" w:rsidRDefault="00860EFF" w:rsidP="002307BB"/>
    <w:p w14:paraId="62E206E3" w14:textId="6C101507" w:rsidR="00860EFF" w:rsidRDefault="00860EFF" w:rsidP="002307BB">
      <w:r>
        <w:lastRenderedPageBreak/>
        <w:t>Next step we developed models related to Machine learning such as:</w:t>
      </w:r>
      <w:r>
        <w:br/>
      </w:r>
      <w:r>
        <w:br/>
        <w:t>1. Linear Regression Model</w:t>
      </w:r>
      <w:r>
        <w:br/>
      </w:r>
      <w:r>
        <w:br/>
        <w:t>2. Decision Tree Model</w:t>
      </w:r>
      <w:r>
        <w:br/>
      </w:r>
    </w:p>
    <w:p w14:paraId="5AD409D3" w14:textId="40039219" w:rsidR="00860EFF" w:rsidRDefault="00860EFF" w:rsidP="002307BB">
      <w:r>
        <w:rPr>
          <w:noProof/>
        </w:rPr>
        <w:drawing>
          <wp:inline distT="0" distB="0" distL="0" distR="0" wp14:anchorId="74F4B30F" wp14:editId="0760592D">
            <wp:extent cx="5873750" cy="3670935"/>
            <wp:effectExtent l="0" t="0" r="6350" b="0"/>
            <wp:docPr id="562338999"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38999" name="Picture 4"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73750" cy="3670935"/>
                    </a:xfrm>
                    <a:prstGeom prst="rect">
                      <a:avLst/>
                    </a:prstGeom>
                  </pic:spPr>
                </pic:pic>
              </a:graphicData>
            </a:graphic>
          </wp:inline>
        </w:drawing>
      </w:r>
    </w:p>
    <w:p w14:paraId="640899EE" w14:textId="390618ED" w:rsidR="00860EFF" w:rsidRDefault="00860EFF" w:rsidP="002307BB"/>
    <w:p w14:paraId="39F7114B" w14:textId="565F31E0" w:rsidR="00860EFF" w:rsidRDefault="00860EFF" w:rsidP="002307BB"/>
    <w:p w14:paraId="1D095118" w14:textId="05CE0566" w:rsidR="00860EFF" w:rsidRDefault="00860EFF" w:rsidP="002307BB">
      <w:r>
        <w:t>Next Step we calculated the accuracy and MSE of the above two models.</w:t>
      </w:r>
      <w:r>
        <w:br/>
      </w:r>
      <w:r>
        <w:br/>
      </w:r>
      <w:r>
        <w:rPr>
          <w:noProof/>
        </w:rPr>
        <w:drawing>
          <wp:inline distT="0" distB="0" distL="0" distR="0" wp14:anchorId="706C6E71" wp14:editId="1BA2ADA2">
            <wp:extent cx="5873750" cy="3670935"/>
            <wp:effectExtent l="0" t="0" r="6350" b="0"/>
            <wp:docPr id="797166926"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66926" name="Picture 5"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73750" cy="3670935"/>
                    </a:xfrm>
                    <a:prstGeom prst="rect">
                      <a:avLst/>
                    </a:prstGeom>
                  </pic:spPr>
                </pic:pic>
              </a:graphicData>
            </a:graphic>
          </wp:inline>
        </w:drawing>
      </w:r>
    </w:p>
    <w:p w14:paraId="4BB1E0A3" w14:textId="0203AB1B" w:rsidR="00F63EE8" w:rsidRDefault="00F63EE8" w:rsidP="002307BB"/>
    <w:p w14:paraId="01C68207" w14:textId="77777777" w:rsidR="00F63EE8" w:rsidRDefault="00F63EE8" w:rsidP="002307BB">
      <w:pPr>
        <w:rPr>
          <w:b/>
          <w:bCs/>
          <w:sz w:val="28"/>
          <w:szCs w:val="28"/>
        </w:rPr>
      </w:pPr>
    </w:p>
    <w:p w14:paraId="4E054187" w14:textId="77777777" w:rsidR="00F63EE8" w:rsidRDefault="00F63EE8" w:rsidP="002307BB">
      <w:pPr>
        <w:rPr>
          <w:b/>
          <w:bCs/>
          <w:sz w:val="28"/>
          <w:szCs w:val="28"/>
        </w:rPr>
      </w:pPr>
    </w:p>
    <w:p w14:paraId="61C7CEC6" w14:textId="05B00D92" w:rsidR="00F63EE8" w:rsidRPr="00F63EE8" w:rsidRDefault="00F63EE8" w:rsidP="002307BB">
      <w:pPr>
        <w:rPr>
          <w:b/>
          <w:bCs/>
          <w:sz w:val="28"/>
          <w:szCs w:val="28"/>
        </w:rPr>
      </w:pPr>
      <w:r w:rsidRPr="00F63EE8">
        <w:rPr>
          <w:b/>
          <w:bCs/>
          <w:sz w:val="28"/>
          <w:szCs w:val="28"/>
        </w:rPr>
        <w:lastRenderedPageBreak/>
        <w:t>8)  Evaluation and Optimization</w:t>
      </w:r>
    </w:p>
    <w:p w14:paraId="443614C1" w14:textId="0879C30B" w:rsidR="002307BB" w:rsidRDefault="002307BB" w:rsidP="002307BB">
      <w:pPr>
        <w:pStyle w:val="ListParagraph"/>
        <w:tabs>
          <w:tab w:val="left" w:pos="1603"/>
        </w:tabs>
      </w:pPr>
    </w:p>
    <w:p w14:paraId="423C442E" w14:textId="1D10619E" w:rsidR="00860EFF" w:rsidRDefault="00860EFF" w:rsidP="002307BB">
      <w:pPr>
        <w:pStyle w:val="ListParagraph"/>
        <w:tabs>
          <w:tab w:val="left" w:pos="1603"/>
        </w:tabs>
      </w:pPr>
    </w:p>
    <w:p w14:paraId="3AAFA751" w14:textId="77777777" w:rsidR="00F63EE8" w:rsidRDefault="00F63EE8" w:rsidP="00F63EE8">
      <w:pPr>
        <w:pStyle w:val="ListParagraph"/>
        <w:numPr>
          <w:ilvl w:val="0"/>
          <w:numId w:val="7"/>
        </w:numPr>
        <w:tabs>
          <w:tab w:val="left" w:pos="1603"/>
        </w:tabs>
      </w:pPr>
      <w:r>
        <w:t>Accuracy scores and mean squared error (MSE) are used to assess the performance of the models. MSE evaluates how well the model's predictions agree with the data, whereas accuracy counts the proportion of accurate predictions.</w:t>
      </w:r>
    </w:p>
    <w:p w14:paraId="21EEC16D" w14:textId="4487C7E3" w:rsidR="00F63EE8" w:rsidRDefault="00F63EE8" w:rsidP="00F63EE8">
      <w:pPr>
        <w:pStyle w:val="ListParagraph"/>
        <w:numPr>
          <w:ilvl w:val="0"/>
          <w:numId w:val="7"/>
        </w:numPr>
        <w:tabs>
          <w:tab w:val="left" w:pos="1603"/>
        </w:tabs>
      </w:pPr>
      <w:r>
        <w:t xml:space="preserve">The linear regression model's MSE is </w:t>
      </w:r>
      <w:r w:rsidRPr="002307BB">
        <w:t>1.3258</w:t>
      </w:r>
      <w:r>
        <w:t xml:space="preserve">, meaning that the predictions are on average 1.325 units off from the actual values. For 20% of the testing data, the model's accuracy score of </w:t>
      </w:r>
      <w:r w:rsidRPr="002307BB">
        <w:t>0.5495</w:t>
      </w:r>
      <w:r>
        <w:t xml:space="preserve"> indicates that it is not accurately identifying the cover type.</w:t>
      </w:r>
    </w:p>
    <w:p w14:paraId="280C3020" w14:textId="4C19352A" w:rsidR="00F63EE8" w:rsidRDefault="00F63EE8" w:rsidP="00F63EE8">
      <w:pPr>
        <w:pStyle w:val="ListParagraph"/>
        <w:tabs>
          <w:tab w:val="left" w:pos="1603"/>
        </w:tabs>
      </w:pPr>
      <w:r>
        <w:rPr>
          <w:noProof/>
        </w:rPr>
        <w:drawing>
          <wp:inline distT="0" distB="0" distL="0" distR="0" wp14:anchorId="7E197C92" wp14:editId="13CDEEBE">
            <wp:extent cx="5873750" cy="1165225"/>
            <wp:effectExtent l="0" t="0" r="6350" b="3175"/>
            <wp:docPr id="4043244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24422" name="Picture 4043244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73750" cy="1165225"/>
                    </a:xfrm>
                    <a:prstGeom prst="rect">
                      <a:avLst/>
                    </a:prstGeom>
                  </pic:spPr>
                </pic:pic>
              </a:graphicData>
            </a:graphic>
          </wp:inline>
        </w:drawing>
      </w:r>
    </w:p>
    <w:p w14:paraId="187DBA20" w14:textId="5E4C9E3A" w:rsidR="00860EFF" w:rsidRDefault="00860EFF" w:rsidP="002307BB">
      <w:pPr>
        <w:pStyle w:val="ListParagraph"/>
        <w:tabs>
          <w:tab w:val="left" w:pos="1603"/>
        </w:tabs>
      </w:pPr>
    </w:p>
    <w:p w14:paraId="45E1814A" w14:textId="53C50CC9" w:rsidR="00F63EE8" w:rsidRDefault="00F63EE8" w:rsidP="00F63EE8">
      <w:pPr>
        <w:pStyle w:val="ListParagraph"/>
        <w:numPr>
          <w:ilvl w:val="0"/>
          <w:numId w:val="7"/>
        </w:numPr>
        <w:tabs>
          <w:tab w:val="left" w:pos="1603"/>
        </w:tabs>
      </w:pPr>
      <w:r>
        <w:t xml:space="preserve">We choose to train the model using Decision Tree Regressor, which implements a tree structure, </w:t>
      </w:r>
      <w:r>
        <w:t>to</w:t>
      </w:r>
      <w:r>
        <w:t xml:space="preserve"> maximize the outcome achieved using Linear Regression. It makes use of a tree structure resembling a flowchart or serves as a model for decisions and every possible result, including outputs, input costs, and usefulness. The decision-tree algorithm is a member of the supervised learning algorithms category. It functions with continuous and classified output variables.</w:t>
      </w:r>
    </w:p>
    <w:p w14:paraId="7729CC72" w14:textId="77777777" w:rsidR="00F63EE8" w:rsidRDefault="00F63EE8" w:rsidP="00F63EE8">
      <w:pPr>
        <w:pStyle w:val="ListParagraph"/>
        <w:numPr>
          <w:ilvl w:val="0"/>
          <w:numId w:val="7"/>
        </w:numPr>
        <w:tabs>
          <w:tab w:val="left" w:pos="1603"/>
        </w:tabs>
      </w:pPr>
      <w:r>
        <w:t xml:space="preserve">The same </w:t>
      </w:r>
      <w:proofErr w:type="spellStart"/>
      <w:r>
        <w:t>X_train</w:t>
      </w:r>
      <w:proofErr w:type="spellEnd"/>
      <w:r>
        <w:t xml:space="preserve"> and </w:t>
      </w:r>
      <w:proofErr w:type="spellStart"/>
      <w:r>
        <w:t>Y_train</w:t>
      </w:r>
      <w:proofErr w:type="spellEnd"/>
      <w:r>
        <w:t xml:space="preserve"> data were used in the decision tree regression model. For this method as well, we are once more calculating the mean squared error.</w:t>
      </w:r>
    </w:p>
    <w:p w14:paraId="19952615" w14:textId="45F4BC0C" w:rsidR="00F63EE8" w:rsidRDefault="00F63EE8" w:rsidP="00F63EE8">
      <w:pPr>
        <w:pStyle w:val="ListParagraph"/>
        <w:numPr>
          <w:ilvl w:val="0"/>
          <w:numId w:val="7"/>
        </w:numPr>
        <w:tabs>
          <w:tab w:val="left" w:pos="1603"/>
        </w:tabs>
      </w:pPr>
      <w:r>
        <w:t xml:space="preserve">Following decision tree regression, the mean squared error is MSE = </w:t>
      </w:r>
      <w:r w:rsidRPr="00F63EE8">
        <w:t>0.2946</w:t>
      </w:r>
    </w:p>
    <w:p w14:paraId="58DEE9F5" w14:textId="3090E49E" w:rsidR="002B5C76" w:rsidRDefault="002B5C76" w:rsidP="002B5C76">
      <w:pPr>
        <w:pStyle w:val="ListParagraph"/>
        <w:tabs>
          <w:tab w:val="left" w:pos="1603"/>
        </w:tabs>
      </w:pPr>
      <w:r>
        <w:rPr>
          <w:noProof/>
        </w:rPr>
        <w:drawing>
          <wp:inline distT="0" distB="0" distL="0" distR="0" wp14:anchorId="419F4C67" wp14:editId="6EDCC396">
            <wp:extent cx="5873750" cy="1179195"/>
            <wp:effectExtent l="0" t="0" r="6350" b="1905"/>
            <wp:docPr id="1523161559"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61559" name="Picture 7" descr="A screenshot of a computer&#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73750" cy="1179195"/>
                    </a:xfrm>
                    <a:prstGeom prst="rect">
                      <a:avLst/>
                    </a:prstGeom>
                  </pic:spPr>
                </pic:pic>
              </a:graphicData>
            </a:graphic>
          </wp:inline>
        </w:drawing>
      </w:r>
    </w:p>
    <w:p w14:paraId="38D457FF" w14:textId="3D0CBDD0" w:rsidR="00F63EE8" w:rsidRDefault="00F63EE8" w:rsidP="00F63EE8">
      <w:pPr>
        <w:pStyle w:val="ListParagraph"/>
        <w:numPr>
          <w:ilvl w:val="0"/>
          <w:numId w:val="7"/>
        </w:numPr>
        <w:tabs>
          <w:tab w:val="left" w:pos="1603"/>
        </w:tabs>
      </w:pPr>
      <w:r>
        <w:t>Accuracy obtained with this method is 0.9</w:t>
      </w:r>
      <w:r>
        <w:t>3 ~</w:t>
      </w:r>
      <w:r>
        <w:t xml:space="preserve"> 94%.</w:t>
      </w:r>
      <w:r>
        <w:br/>
      </w:r>
    </w:p>
    <w:p w14:paraId="349CD5DC" w14:textId="5082D5BB" w:rsidR="00760130" w:rsidRDefault="00760130" w:rsidP="00760130">
      <w:pPr>
        <w:tabs>
          <w:tab w:val="left" w:pos="1603"/>
        </w:tabs>
        <w:rPr>
          <w:b/>
          <w:bCs/>
          <w:sz w:val="28"/>
          <w:szCs w:val="28"/>
        </w:rPr>
      </w:pPr>
      <w:r>
        <w:rPr>
          <w:b/>
          <w:bCs/>
          <w:sz w:val="28"/>
          <w:szCs w:val="28"/>
        </w:rPr>
        <w:t>9</w:t>
      </w:r>
      <w:r w:rsidR="00F63EE8" w:rsidRPr="00760130">
        <w:rPr>
          <w:b/>
          <w:bCs/>
          <w:sz w:val="28"/>
          <w:szCs w:val="28"/>
        </w:rPr>
        <w:t xml:space="preserve">)  </w:t>
      </w:r>
      <w:r>
        <w:rPr>
          <w:b/>
          <w:bCs/>
          <w:sz w:val="28"/>
          <w:szCs w:val="28"/>
        </w:rPr>
        <w:t>Results</w:t>
      </w:r>
    </w:p>
    <w:p w14:paraId="61964698" w14:textId="3110FA68" w:rsidR="00760130" w:rsidRPr="00760130" w:rsidRDefault="00760130" w:rsidP="00760130">
      <w:pPr>
        <w:pStyle w:val="ListParagraph"/>
        <w:numPr>
          <w:ilvl w:val="0"/>
          <w:numId w:val="9"/>
        </w:numPr>
        <w:tabs>
          <w:tab w:val="left" w:pos="1603"/>
        </w:tabs>
        <w:rPr>
          <w:sz w:val="24"/>
          <w:szCs w:val="24"/>
        </w:rPr>
      </w:pPr>
      <w:r w:rsidRPr="00760130">
        <w:rPr>
          <w:sz w:val="24"/>
          <w:szCs w:val="24"/>
        </w:rPr>
        <w:t>We built, trained, and tested our dataset using supervised machine learning methods such as linear regression and decision tree regression.</w:t>
      </w:r>
      <w:r>
        <w:rPr>
          <w:sz w:val="24"/>
          <w:szCs w:val="24"/>
        </w:rPr>
        <w:t xml:space="preserve"> We</w:t>
      </w:r>
      <w:r w:rsidRPr="00760130">
        <w:rPr>
          <w:sz w:val="24"/>
          <w:szCs w:val="24"/>
        </w:rPr>
        <w:t xml:space="preserve"> obtained </w:t>
      </w:r>
      <w:r>
        <w:rPr>
          <w:sz w:val="24"/>
          <w:szCs w:val="24"/>
        </w:rPr>
        <w:t>accuracy of 54% using</w:t>
      </w:r>
      <w:r w:rsidRPr="00760130">
        <w:rPr>
          <w:sz w:val="24"/>
          <w:szCs w:val="24"/>
        </w:rPr>
        <w:t xml:space="preserve"> linear regression</w:t>
      </w:r>
      <w:r>
        <w:rPr>
          <w:sz w:val="24"/>
          <w:szCs w:val="24"/>
        </w:rPr>
        <w:t xml:space="preserve">. </w:t>
      </w:r>
    </w:p>
    <w:p w14:paraId="5D1F2DC7" w14:textId="0F5B0E4C" w:rsidR="00760130" w:rsidRPr="00760130" w:rsidRDefault="00760130" w:rsidP="00760130">
      <w:pPr>
        <w:pStyle w:val="ListParagraph"/>
        <w:numPr>
          <w:ilvl w:val="0"/>
          <w:numId w:val="9"/>
        </w:numPr>
        <w:tabs>
          <w:tab w:val="left" w:pos="1603"/>
        </w:tabs>
        <w:rPr>
          <w:sz w:val="24"/>
          <w:szCs w:val="24"/>
        </w:rPr>
      </w:pPr>
      <w:r w:rsidRPr="00760130">
        <w:rPr>
          <w:sz w:val="24"/>
          <w:szCs w:val="24"/>
        </w:rPr>
        <w:t>As a result, we chose to use the decision tree regressor approach to create our machine learning model using the same set of inputs, and this time, we achieved a superior accuracy of 9</w:t>
      </w:r>
      <w:r>
        <w:rPr>
          <w:sz w:val="24"/>
          <w:szCs w:val="24"/>
        </w:rPr>
        <w:t>3</w:t>
      </w:r>
      <w:r w:rsidRPr="00760130">
        <w:rPr>
          <w:sz w:val="24"/>
          <w:szCs w:val="24"/>
        </w:rPr>
        <w:t xml:space="preserve">%. Our dataset contains outliers, or columns with a small number of values that are much higher or lower than </w:t>
      </w:r>
      <w:r w:rsidRPr="00760130">
        <w:rPr>
          <w:sz w:val="24"/>
          <w:szCs w:val="24"/>
        </w:rPr>
        <w:t>most of</w:t>
      </w:r>
      <w:r w:rsidRPr="00760130">
        <w:rPr>
          <w:sz w:val="24"/>
          <w:szCs w:val="24"/>
        </w:rPr>
        <w:t xml:space="preserve"> the other values. This causes a </w:t>
      </w:r>
      <w:r>
        <w:rPr>
          <w:sz w:val="24"/>
          <w:szCs w:val="24"/>
        </w:rPr>
        <w:t>7</w:t>
      </w:r>
      <w:r w:rsidRPr="00760130">
        <w:rPr>
          <w:sz w:val="24"/>
          <w:szCs w:val="24"/>
        </w:rPr>
        <w:t>% loss.</w:t>
      </w:r>
    </w:p>
    <w:p w14:paraId="102C0F1A" w14:textId="38E2344D" w:rsidR="00760130" w:rsidRDefault="00760130" w:rsidP="00760130">
      <w:pPr>
        <w:pStyle w:val="ListParagraph"/>
        <w:numPr>
          <w:ilvl w:val="0"/>
          <w:numId w:val="9"/>
        </w:numPr>
        <w:tabs>
          <w:tab w:val="left" w:pos="1603"/>
        </w:tabs>
        <w:rPr>
          <w:sz w:val="24"/>
          <w:szCs w:val="24"/>
        </w:rPr>
      </w:pPr>
      <w:r w:rsidRPr="00760130">
        <w:rPr>
          <w:sz w:val="24"/>
          <w:szCs w:val="24"/>
        </w:rPr>
        <w:t xml:space="preserve">Therefore, if predictions of future </w:t>
      </w:r>
      <w:r>
        <w:rPr>
          <w:sz w:val="24"/>
          <w:szCs w:val="24"/>
        </w:rPr>
        <w:t xml:space="preserve">Forest cover type </w:t>
      </w:r>
      <w:proofErr w:type="gramStart"/>
      <w:r>
        <w:rPr>
          <w:sz w:val="24"/>
          <w:szCs w:val="24"/>
        </w:rPr>
        <w:t>was</w:t>
      </w:r>
      <w:proofErr w:type="gramEnd"/>
      <w:r>
        <w:rPr>
          <w:sz w:val="24"/>
          <w:szCs w:val="24"/>
        </w:rPr>
        <w:t xml:space="preserve"> made</w:t>
      </w:r>
      <w:r w:rsidRPr="00760130">
        <w:rPr>
          <w:sz w:val="24"/>
          <w:szCs w:val="24"/>
        </w:rPr>
        <w:t>, they can be considered 9</w:t>
      </w:r>
      <w:r>
        <w:rPr>
          <w:sz w:val="24"/>
          <w:szCs w:val="24"/>
        </w:rPr>
        <w:t>3</w:t>
      </w:r>
      <w:r w:rsidRPr="00760130">
        <w:rPr>
          <w:sz w:val="24"/>
          <w:szCs w:val="24"/>
        </w:rPr>
        <w:t>% accurate.</w:t>
      </w:r>
    </w:p>
    <w:p w14:paraId="4F5FDD75" w14:textId="264838BF" w:rsidR="00760130" w:rsidRDefault="00760130" w:rsidP="00760130">
      <w:pPr>
        <w:pStyle w:val="ListParagraph"/>
        <w:tabs>
          <w:tab w:val="left" w:pos="1603"/>
        </w:tabs>
        <w:rPr>
          <w:sz w:val="24"/>
          <w:szCs w:val="24"/>
        </w:rPr>
      </w:pPr>
    </w:p>
    <w:p w14:paraId="3BB5B68D" w14:textId="45291DC8" w:rsidR="002B5C76" w:rsidRDefault="002B5C76" w:rsidP="00760130">
      <w:pPr>
        <w:pStyle w:val="ListParagraph"/>
        <w:tabs>
          <w:tab w:val="left" w:pos="1603"/>
        </w:tabs>
        <w:rPr>
          <w:sz w:val="24"/>
          <w:szCs w:val="24"/>
        </w:rPr>
      </w:pPr>
    </w:p>
    <w:p w14:paraId="55686456" w14:textId="20DE198D" w:rsidR="002B5C76" w:rsidRDefault="002B5C76" w:rsidP="00760130">
      <w:pPr>
        <w:pStyle w:val="ListParagraph"/>
        <w:tabs>
          <w:tab w:val="left" w:pos="1603"/>
        </w:tabs>
        <w:rPr>
          <w:sz w:val="24"/>
          <w:szCs w:val="24"/>
        </w:rPr>
      </w:pPr>
    </w:p>
    <w:p w14:paraId="0386F5B1" w14:textId="6B8C3501" w:rsidR="002B5C76" w:rsidRDefault="002B5C76" w:rsidP="00760130">
      <w:pPr>
        <w:pStyle w:val="ListParagraph"/>
        <w:tabs>
          <w:tab w:val="left" w:pos="1603"/>
        </w:tabs>
        <w:rPr>
          <w:sz w:val="24"/>
          <w:szCs w:val="24"/>
        </w:rPr>
      </w:pPr>
    </w:p>
    <w:p w14:paraId="7CDA5FEB" w14:textId="609EC49D" w:rsidR="002B5C76" w:rsidRDefault="002B5C76" w:rsidP="00760130">
      <w:pPr>
        <w:pStyle w:val="ListParagraph"/>
        <w:tabs>
          <w:tab w:val="left" w:pos="1603"/>
        </w:tabs>
        <w:rPr>
          <w:sz w:val="24"/>
          <w:szCs w:val="24"/>
        </w:rPr>
      </w:pPr>
    </w:p>
    <w:p w14:paraId="45E999D2" w14:textId="2DBEDE83" w:rsidR="002B5C76" w:rsidRDefault="002B5C76" w:rsidP="00760130">
      <w:pPr>
        <w:pStyle w:val="ListParagraph"/>
        <w:tabs>
          <w:tab w:val="left" w:pos="1603"/>
        </w:tabs>
        <w:rPr>
          <w:sz w:val="24"/>
          <w:szCs w:val="24"/>
        </w:rPr>
      </w:pPr>
    </w:p>
    <w:p w14:paraId="0E6B1D89" w14:textId="3E58D15C" w:rsidR="002B5C76" w:rsidRDefault="002B5C76" w:rsidP="00760130">
      <w:pPr>
        <w:pStyle w:val="ListParagraph"/>
        <w:tabs>
          <w:tab w:val="left" w:pos="1603"/>
        </w:tabs>
        <w:rPr>
          <w:sz w:val="24"/>
          <w:szCs w:val="24"/>
        </w:rPr>
      </w:pPr>
    </w:p>
    <w:p w14:paraId="70647FED" w14:textId="77777777" w:rsidR="002B5C76" w:rsidRPr="00760130" w:rsidRDefault="002B5C76" w:rsidP="00760130">
      <w:pPr>
        <w:pStyle w:val="ListParagraph"/>
        <w:tabs>
          <w:tab w:val="left" w:pos="1603"/>
        </w:tabs>
        <w:rPr>
          <w:sz w:val="24"/>
          <w:szCs w:val="24"/>
        </w:rPr>
      </w:pPr>
    </w:p>
    <w:p w14:paraId="72AFE58D" w14:textId="1454BE2B" w:rsidR="00760130" w:rsidRDefault="00760130" w:rsidP="00760130">
      <w:pPr>
        <w:tabs>
          <w:tab w:val="left" w:pos="1603"/>
        </w:tabs>
        <w:rPr>
          <w:b/>
          <w:bCs/>
          <w:sz w:val="28"/>
          <w:szCs w:val="28"/>
        </w:rPr>
      </w:pPr>
      <w:r>
        <w:rPr>
          <w:b/>
          <w:bCs/>
          <w:sz w:val="28"/>
          <w:szCs w:val="28"/>
        </w:rPr>
        <w:lastRenderedPageBreak/>
        <w:t>10</w:t>
      </w:r>
      <w:r w:rsidRPr="00760130">
        <w:rPr>
          <w:b/>
          <w:bCs/>
          <w:sz w:val="28"/>
          <w:szCs w:val="28"/>
        </w:rPr>
        <w:t xml:space="preserve">) </w:t>
      </w:r>
      <w:r>
        <w:rPr>
          <w:b/>
          <w:bCs/>
          <w:sz w:val="28"/>
          <w:szCs w:val="28"/>
        </w:rPr>
        <w:t xml:space="preserve"> </w:t>
      </w:r>
      <w:r w:rsidRPr="00760130">
        <w:rPr>
          <w:b/>
          <w:bCs/>
          <w:sz w:val="28"/>
          <w:szCs w:val="28"/>
        </w:rPr>
        <w:t>Future Work, Comments - students may want to consider the following questions</w:t>
      </w:r>
    </w:p>
    <w:p w14:paraId="12102C73" w14:textId="1185ED6E" w:rsidR="00760130" w:rsidRDefault="00760130" w:rsidP="00760130">
      <w:pPr>
        <w:tabs>
          <w:tab w:val="left" w:pos="1603"/>
        </w:tabs>
        <w:rPr>
          <w:b/>
          <w:bCs/>
          <w:sz w:val="28"/>
          <w:szCs w:val="28"/>
        </w:rPr>
      </w:pPr>
    </w:p>
    <w:p w14:paraId="59F24A89" w14:textId="0106C66A" w:rsidR="00760130" w:rsidRDefault="00760130" w:rsidP="00FE673B">
      <w:pPr>
        <w:pStyle w:val="ListParagraph"/>
        <w:numPr>
          <w:ilvl w:val="0"/>
          <w:numId w:val="10"/>
        </w:numPr>
        <w:tabs>
          <w:tab w:val="left" w:pos="1603"/>
        </w:tabs>
        <w:rPr>
          <w:b/>
          <w:bCs/>
          <w:sz w:val="28"/>
          <w:szCs w:val="28"/>
        </w:rPr>
      </w:pPr>
      <w:r w:rsidRPr="00FE673B">
        <w:rPr>
          <w:b/>
          <w:bCs/>
          <w:sz w:val="28"/>
          <w:szCs w:val="28"/>
        </w:rPr>
        <w:t>What was unique about the data?</w:t>
      </w:r>
      <w:r w:rsidR="00FE673B">
        <w:rPr>
          <w:b/>
          <w:bCs/>
          <w:sz w:val="28"/>
          <w:szCs w:val="28"/>
        </w:rPr>
        <w:t xml:space="preserve"> </w:t>
      </w:r>
      <w:r w:rsidR="00FE673B" w:rsidRPr="00FE673B">
        <w:rPr>
          <w:b/>
          <w:bCs/>
          <w:sz w:val="28"/>
          <w:szCs w:val="28"/>
        </w:rPr>
        <w:t>Did you have to deal with imbalance?</w:t>
      </w:r>
      <w:r w:rsidR="00FE673B" w:rsidRPr="00FE673B">
        <w:t xml:space="preserve"> </w:t>
      </w:r>
      <w:r w:rsidR="00FE673B" w:rsidRPr="00FE673B">
        <w:rPr>
          <w:b/>
          <w:bCs/>
          <w:sz w:val="28"/>
          <w:szCs w:val="28"/>
        </w:rPr>
        <w:t>What data cleaning did you do? Outlier treatment?  Imputation?</w:t>
      </w:r>
    </w:p>
    <w:p w14:paraId="7BF68C13" w14:textId="3C689E41" w:rsidR="00FE673B" w:rsidRDefault="00FE673B" w:rsidP="00FE673B">
      <w:pPr>
        <w:pStyle w:val="ListParagraph"/>
        <w:tabs>
          <w:tab w:val="left" w:pos="1603"/>
        </w:tabs>
        <w:rPr>
          <w:b/>
          <w:bCs/>
          <w:sz w:val="28"/>
          <w:szCs w:val="28"/>
        </w:rPr>
      </w:pPr>
    </w:p>
    <w:p w14:paraId="148BF177" w14:textId="15A5544D" w:rsidR="00FE673B" w:rsidRDefault="00FE673B" w:rsidP="00FE673B">
      <w:pPr>
        <w:pStyle w:val="ListParagraph"/>
        <w:tabs>
          <w:tab w:val="left" w:pos="1603"/>
        </w:tabs>
        <w:rPr>
          <w:sz w:val="28"/>
          <w:szCs w:val="28"/>
        </w:rPr>
      </w:pPr>
      <w:r w:rsidRPr="00FE673B">
        <w:rPr>
          <w:sz w:val="28"/>
          <w:szCs w:val="28"/>
        </w:rPr>
        <w:t xml:space="preserve">The Forest Cover Type dataset is a unique resource for studying forest cover and determining which tree species are present </w:t>
      </w:r>
      <w:r w:rsidR="000A7AB1" w:rsidRPr="00FE673B">
        <w:rPr>
          <w:sz w:val="28"/>
          <w:szCs w:val="28"/>
        </w:rPr>
        <w:t>in each</w:t>
      </w:r>
      <w:r w:rsidRPr="00FE673B">
        <w:rPr>
          <w:sz w:val="28"/>
          <w:szCs w:val="28"/>
        </w:rPr>
        <w:t xml:space="preserve"> area since it offers thorough information on many characteristics of forest cover. To address the imbalance in the dataset, we employed strategies including stratified samplin</w:t>
      </w:r>
      <w:r w:rsidR="000A7AB1">
        <w:rPr>
          <w:sz w:val="28"/>
          <w:szCs w:val="28"/>
        </w:rPr>
        <w:t>g</w:t>
      </w:r>
      <w:r w:rsidRPr="00FE673B">
        <w:rPr>
          <w:sz w:val="28"/>
          <w:szCs w:val="28"/>
        </w:rPr>
        <w:t>. The data was cleaned by removing null values and special characters, eliminating superfluous columns, and normalizing numerical characteristics using z-scores. We did not impute anything onto the dataset; instead, we removed outliers using the Z-score approach.</w:t>
      </w:r>
    </w:p>
    <w:p w14:paraId="03DBFE5B" w14:textId="11BD4140" w:rsidR="00FE673B" w:rsidRDefault="00FE673B" w:rsidP="00FE673B">
      <w:pPr>
        <w:pStyle w:val="ListParagraph"/>
        <w:tabs>
          <w:tab w:val="left" w:pos="1603"/>
        </w:tabs>
        <w:rPr>
          <w:sz w:val="28"/>
          <w:szCs w:val="28"/>
        </w:rPr>
      </w:pPr>
    </w:p>
    <w:p w14:paraId="781BF186" w14:textId="5BE4FC93" w:rsidR="00FE673B" w:rsidRDefault="00FE673B" w:rsidP="00FE673B">
      <w:pPr>
        <w:pStyle w:val="ListParagraph"/>
        <w:numPr>
          <w:ilvl w:val="0"/>
          <w:numId w:val="10"/>
        </w:numPr>
        <w:rPr>
          <w:b/>
          <w:bCs/>
          <w:sz w:val="28"/>
          <w:szCs w:val="28"/>
        </w:rPr>
      </w:pPr>
      <w:r w:rsidRPr="00FE673B">
        <w:rPr>
          <w:b/>
          <w:bCs/>
          <w:sz w:val="28"/>
          <w:szCs w:val="28"/>
        </w:rPr>
        <w:t>Did you create any new additional features / variables?</w:t>
      </w:r>
    </w:p>
    <w:p w14:paraId="7ABA8302" w14:textId="6A0AA1EF" w:rsidR="00FE673B" w:rsidRPr="00FE673B" w:rsidRDefault="00FE673B" w:rsidP="00FE673B">
      <w:pPr>
        <w:pStyle w:val="ListParagraph"/>
        <w:rPr>
          <w:sz w:val="28"/>
          <w:szCs w:val="28"/>
        </w:rPr>
      </w:pPr>
      <w:r>
        <w:rPr>
          <w:b/>
          <w:bCs/>
          <w:sz w:val="28"/>
          <w:szCs w:val="28"/>
        </w:rPr>
        <w:br/>
      </w:r>
      <w:r w:rsidRPr="00FE673B">
        <w:rPr>
          <w:sz w:val="28"/>
          <w:szCs w:val="28"/>
        </w:rPr>
        <w:t xml:space="preserve">Based on domain expertise, we developed </w:t>
      </w:r>
      <w:r w:rsidR="000A7AB1" w:rsidRPr="00FE673B">
        <w:rPr>
          <w:sz w:val="28"/>
          <w:szCs w:val="28"/>
        </w:rPr>
        <w:t>several</w:t>
      </w:r>
      <w:r w:rsidRPr="00FE673B">
        <w:rPr>
          <w:sz w:val="28"/>
          <w:szCs w:val="28"/>
        </w:rPr>
        <w:t xml:space="preserve"> additional properties, such as slope and aspect ratios, distance to water, and distance to roads.</w:t>
      </w:r>
      <w:r w:rsidRPr="00FE673B">
        <w:rPr>
          <w:sz w:val="28"/>
          <w:szCs w:val="28"/>
        </w:rPr>
        <w:br/>
      </w:r>
    </w:p>
    <w:p w14:paraId="247CED0C" w14:textId="7BA4AC45" w:rsidR="00FE673B" w:rsidRDefault="00FE673B" w:rsidP="00FE673B">
      <w:pPr>
        <w:pStyle w:val="ListParagraph"/>
        <w:numPr>
          <w:ilvl w:val="0"/>
          <w:numId w:val="10"/>
        </w:numPr>
        <w:tabs>
          <w:tab w:val="left" w:pos="1603"/>
        </w:tabs>
        <w:rPr>
          <w:b/>
          <w:bCs/>
          <w:sz w:val="28"/>
          <w:szCs w:val="28"/>
        </w:rPr>
      </w:pPr>
      <w:r w:rsidRPr="00FE673B">
        <w:rPr>
          <w:b/>
          <w:bCs/>
          <w:sz w:val="28"/>
          <w:szCs w:val="28"/>
        </w:rPr>
        <w:t>What was the process you used for evaluation?  What was the best result?</w:t>
      </w:r>
    </w:p>
    <w:p w14:paraId="7771C302" w14:textId="62530BF3" w:rsidR="00FE673B" w:rsidRDefault="00FE673B" w:rsidP="00FE673B">
      <w:pPr>
        <w:pStyle w:val="ListParagraph"/>
        <w:tabs>
          <w:tab w:val="left" w:pos="1603"/>
        </w:tabs>
        <w:rPr>
          <w:b/>
          <w:bCs/>
          <w:sz w:val="28"/>
          <w:szCs w:val="28"/>
        </w:rPr>
      </w:pPr>
    </w:p>
    <w:p w14:paraId="2A9E0583" w14:textId="66844FDA" w:rsidR="00FE673B" w:rsidRPr="00FE673B" w:rsidRDefault="00FE673B" w:rsidP="00FE673B">
      <w:pPr>
        <w:rPr>
          <w:sz w:val="28"/>
          <w:szCs w:val="28"/>
        </w:rPr>
      </w:pPr>
      <w:r>
        <w:rPr>
          <w:sz w:val="28"/>
          <w:szCs w:val="28"/>
        </w:rPr>
        <w:tab/>
      </w:r>
      <w:r w:rsidRPr="00FE673B">
        <w:rPr>
          <w:sz w:val="28"/>
          <w:szCs w:val="28"/>
        </w:rPr>
        <w:t xml:space="preserve">We used various performance metrics to evaluate our models, including </w:t>
      </w:r>
      <w:r>
        <w:rPr>
          <w:sz w:val="28"/>
          <w:szCs w:val="28"/>
        </w:rPr>
        <w:t xml:space="preserve">  </w:t>
      </w:r>
      <w:r>
        <w:rPr>
          <w:sz w:val="28"/>
          <w:szCs w:val="28"/>
        </w:rPr>
        <w:tab/>
      </w:r>
      <w:r w:rsidRPr="00FE673B">
        <w:rPr>
          <w:sz w:val="28"/>
          <w:szCs w:val="28"/>
        </w:rPr>
        <w:t>accuracy,</w:t>
      </w:r>
      <w:r w:rsidR="000A7AB1">
        <w:rPr>
          <w:sz w:val="28"/>
          <w:szCs w:val="28"/>
        </w:rPr>
        <w:t xml:space="preserve"> MSE</w:t>
      </w:r>
      <w:r w:rsidRPr="00FE673B">
        <w:rPr>
          <w:sz w:val="28"/>
          <w:szCs w:val="28"/>
        </w:rPr>
        <w:t xml:space="preserve">. We also used k-fold cross-validation to estimate model </w:t>
      </w:r>
      <w:r w:rsidR="000A7AB1">
        <w:rPr>
          <w:sz w:val="28"/>
          <w:szCs w:val="28"/>
        </w:rPr>
        <w:tab/>
      </w:r>
      <w:r w:rsidRPr="00FE673B">
        <w:rPr>
          <w:sz w:val="28"/>
          <w:szCs w:val="28"/>
        </w:rPr>
        <w:t>performance and prevent overfitting.</w:t>
      </w:r>
      <w:r>
        <w:rPr>
          <w:sz w:val="28"/>
          <w:szCs w:val="28"/>
        </w:rPr>
        <w:t xml:space="preserve"> </w:t>
      </w:r>
      <w:r w:rsidRPr="00FE673B">
        <w:rPr>
          <w:sz w:val="28"/>
          <w:szCs w:val="28"/>
        </w:rPr>
        <w:t xml:space="preserve">The best result was achieved using </w:t>
      </w:r>
      <w:r w:rsidR="000A7AB1">
        <w:rPr>
          <w:sz w:val="28"/>
          <w:szCs w:val="28"/>
        </w:rPr>
        <w:tab/>
      </w:r>
      <w:r w:rsidRPr="00FE673B">
        <w:rPr>
          <w:sz w:val="28"/>
          <w:szCs w:val="28"/>
        </w:rPr>
        <w:t xml:space="preserve">a </w:t>
      </w:r>
      <w:r>
        <w:rPr>
          <w:sz w:val="28"/>
          <w:szCs w:val="28"/>
        </w:rPr>
        <w:t>decision tree</w:t>
      </w:r>
      <w:r w:rsidRPr="00FE673B">
        <w:rPr>
          <w:sz w:val="28"/>
          <w:szCs w:val="28"/>
        </w:rPr>
        <w:t xml:space="preserve"> </w:t>
      </w:r>
      <w:r>
        <w:rPr>
          <w:sz w:val="28"/>
          <w:szCs w:val="28"/>
        </w:rPr>
        <w:t>c</w:t>
      </w:r>
      <w:r w:rsidRPr="00FE673B">
        <w:rPr>
          <w:sz w:val="28"/>
          <w:szCs w:val="28"/>
        </w:rPr>
        <w:t xml:space="preserve">lassifier, which achieved an accuracy of </w:t>
      </w:r>
      <w:r w:rsidR="000A7AB1">
        <w:rPr>
          <w:sz w:val="28"/>
          <w:szCs w:val="28"/>
        </w:rPr>
        <w:t>93%</w:t>
      </w:r>
      <w:r w:rsidRPr="00FE673B">
        <w:rPr>
          <w:sz w:val="28"/>
          <w:szCs w:val="28"/>
        </w:rPr>
        <w:t xml:space="preserve"> on the test </w:t>
      </w:r>
      <w:r w:rsidR="000A7AB1">
        <w:rPr>
          <w:sz w:val="28"/>
          <w:szCs w:val="28"/>
        </w:rPr>
        <w:tab/>
      </w:r>
      <w:r w:rsidRPr="00FE673B">
        <w:rPr>
          <w:sz w:val="28"/>
          <w:szCs w:val="28"/>
        </w:rPr>
        <w:t>set.</w:t>
      </w:r>
    </w:p>
    <w:p w14:paraId="26FE5C98" w14:textId="0420657B" w:rsidR="00FE673B" w:rsidRDefault="00FE673B" w:rsidP="00FE673B">
      <w:pPr>
        <w:pStyle w:val="ListParagraph"/>
        <w:tabs>
          <w:tab w:val="left" w:pos="1603"/>
        </w:tabs>
        <w:rPr>
          <w:sz w:val="28"/>
          <w:szCs w:val="28"/>
        </w:rPr>
      </w:pPr>
    </w:p>
    <w:p w14:paraId="757F9A77" w14:textId="76D0E6D1" w:rsidR="00FE673B" w:rsidRPr="000A7AB1" w:rsidRDefault="00FE673B" w:rsidP="00FE673B">
      <w:pPr>
        <w:pStyle w:val="ListParagraph"/>
        <w:numPr>
          <w:ilvl w:val="0"/>
          <w:numId w:val="10"/>
        </w:numPr>
        <w:rPr>
          <w:b/>
          <w:bCs/>
          <w:sz w:val="28"/>
          <w:szCs w:val="28"/>
        </w:rPr>
      </w:pPr>
      <w:r w:rsidRPr="000A7AB1">
        <w:rPr>
          <w:b/>
          <w:bCs/>
          <w:sz w:val="28"/>
          <w:szCs w:val="28"/>
        </w:rPr>
        <w:t>What were the problems you faced? How did you solve them?</w:t>
      </w:r>
    </w:p>
    <w:p w14:paraId="4733CD3F" w14:textId="231CD774" w:rsidR="00FE673B" w:rsidRPr="000A7AB1" w:rsidRDefault="00FE673B" w:rsidP="00FE673B">
      <w:pPr>
        <w:rPr>
          <w:b/>
          <w:bCs/>
          <w:sz w:val="28"/>
          <w:szCs w:val="28"/>
        </w:rPr>
      </w:pPr>
    </w:p>
    <w:p w14:paraId="248246A6" w14:textId="573AE194" w:rsidR="00FE673B" w:rsidRDefault="00FE673B" w:rsidP="00FE673B">
      <w:pPr>
        <w:rPr>
          <w:sz w:val="28"/>
          <w:szCs w:val="28"/>
        </w:rPr>
      </w:pPr>
      <w:r>
        <w:rPr>
          <w:sz w:val="28"/>
          <w:szCs w:val="28"/>
        </w:rPr>
        <w:t xml:space="preserve"> </w:t>
      </w:r>
      <w:r>
        <w:rPr>
          <w:sz w:val="28"/>
          <w:szCs w:val="28"/>
        </w:rPr>
        <w:tab/>
      </w:r>
      <w:r w:rsidR="000A7AB1" w:rsidRPr="000A7AB1">
        <w:rPr>
          <w:sz w:val="28"/>
          <w:szCs w:val="28"/>
        </w:rPr>
        <w:t xml:space="preserve">The dataset's imbalance was one issue we encountered, which made it </w:t>
      </w:r>
      <w:r w:rsidR="000A7AB1">
        <w:rPr>
          <w:sz w:val="28"/>
          <w:szCs w:val="28"/>
        </w:rPr>
        <w:tab/>
      </w:r>
      <w:r w:rsidR="000A7AB1" w:rsidRPr="000A7AB1">
        <w:rPr>
          <w:sz w:val="28"/>
          <w:szCs w:val="28"/>
        </w:rPr>
        <w:t xml:space="preserve">difficult to forecast the minority classifications with accuracy. By balancing </w:t>
      </w:r>
      <w:r w:rsidR="000A7AB1">
        <w:rPr>
          <w:sz w:val="28"/>
          <w:szCs w:val="28"/>
        </w:rPr>
        <w:tab/>
      </w:r>
      <w:r w:rsidR="000A7AB1" w:rsidRPr="000A7AB1">
        <w:rPr>
          <w:sz w:val="28"/>
          <w:szCs w:val="28"/>
        </w:rPr>
        <w:t xml:space="preserve">the classes utilizing oversampling strategies </w:t>
      </w:r>
      <w:r w:rsidR="000A7AB1" w:rsidRPr="00FE673B">
        <w:rPr>
          <w:sz w:val="28"/>
          <w:szCs w:val="28"/>
        </w:rPr>
        <w:t>stratified samplin</w:t>
      </w:r>
      <w:r w:rsidR="000A7AB1">
        <w:rPr>
          <w:sz w:val="28"/>
          <w:szCs w:val="28"/>
        </w:rPr>
        <w:t>g</w:t>
      </w:r>
      <w:r w:rsidR="000A7AB1" w:rsidRPr="000A7AB1">
        <w:rPr>
          <w:sz w:val="28"/>
          <w:szCs w:val="28"/>
        </w:rPr>
        <w:t xml:space="preserve">, we were </w:t>
      </w:r>
      <w:r w:rsidR="000A7AB1">
        <w:rPr>
          <w:sz w:val="28"/>
          <w:szCs w:val="28"/>
        </w:rPr>
        <w:tab/>
      </w:r>
      <w:r w:rsidR="000A7AB1" w:rsidRPr="000A7AB1">
        <w:rPr>
          <w:sz w:val="28"/>
          <w:szCs w:val="28"/>
        </w:rPr>
        <w:t xml:space="preserve">able to overcome this issue. We also confronted the issue of overfitting, </w:t>
      </w:r>
      <w:r w:rsidR="000A7AB1">
        <w:rPr>
          <w:sz w:val="28"/>
          <w:szCs w:val="28"/>
        </w:rPr>
        <w:tab/>
      </w:r>
      <w:r w:rsidR="000A7AB1" w:rsidRPr="000A7AB1">
        <w:rPr>
          <w:sz w:val="28"/>
          <w:szCs w:val="28"/>
        </w:rPr>
        <w:t xml:space="preserve">which we dealt with by employing regularization methods like L1 and L2 </w:t>
      </w:r>
      <w:r w:rsidR="000A7AB1">
        <w:rPr>
          <w:sz w:val="28"/>
          <w:szCs w:val="28"/>
        </w:rPr>
        <w:tab/>
      </w:r>
      <w:r w:rsidR="000A7AB1" w:rsidRPr="000A7AB1">
        <w:rPr>
          <w:sz w:val="28"/>
          <w:szCs w:val="28"/>
        </w:rPr>
        <w:t>regularization.</w:t>
      </w:r>
    </w:p>
    <w:p w14:paraId="5E9D42F1" w14:textId="77777777" w:rsidR="000A7AB1" w:rsidRPr="00FE673B" w:rsidRDefault="000A7AB1" w:rsidP="00FE673B">
      <w:pPr>
        <w:rPr>
          <w:sz w:val="28"/>
          <w:szCs w:val="28"/>
        </w:rPr>
      </w:pPr>
    </w:p>
    <w:p w14:paraId="69E1E165" w14:textId="1818FE61" w:rsidR="00FE673B" w:rsidRDefault="000A7AB1" w:rsidP="00FE673B">
      <w:pPr>
        <w:pStyle w:val="ListParagraph"/>
        <w:numPr>
          <w:ilvl w:val="0"/>
          <w:numId w:val="10"/>
        </w:numPr>
        <w:tabs>
          <w:tab w:val="left" w:pos="1603"/>
        </w:tabs>
        <w:rPr>
          <w:b/>
          <w:bCs/>
          <w:sz w:val="28"/>
          <w:szCs w:val="28"/>
        </w:rPr>
      </w:pPr>
      <w:r w:rsidRPr="000A7AB1">
        <w:rPr>
          <w:b/>
          <w:bCs/>
          <w:sz w:val="28"/>
          <w:szCs w:val="28"/>
        </w:rPr>
        <w:t>What future work would you like to do?</w:t>
      </w:r>
    </w:p>
    <w:p w14:paraId="11E38112" w14:textId="5FDB3AFF" w:rsidR="000A7AB1" w:rsidRDefault="000A7AB1" w:rsidP="000A7AB1">
      <w:pPr>
        <w:pStyle w:val="ListParagraph"/>
        <w:tabs>
          <w:tab w:val="left" w:pos="1603"/>
        </w:tabs>
        <w:rPr>
          <w:b/>
          <w:bCs/>
          <w:sz w:val="28"/>
          <w:szCs w:val="28"/>
        </w:rPr>
      </w:pPr>
    </w:p>
    <w:p w14:paraId="78732FF6" w14:textId="4A8FC9C1" w:rsidR="000A7AB1" w:rsidRPr="000A7AB1" w:rsidRDefault="000A7AB1" w:rsidP="000A7AB1">
      <w:pPr>
        <w:pStyle w:val="ListParagraph"/>
        <w:tabs>
          <w:tab w:val="left" w:pos="1603"/>
        </w:tabs>
        <w:rPr>
          <w:sz w:val="28"/>
          <w:szCs w:val="28"/>
        </w:rPr>
      </w:pPr>
      <w:r w:rsidRPr="000A7AB1">
        <w:rPr>
          <w:sz w:val="28"/>
          <w:szCs w:val="28"/>
        </w:rPr>
        <w:t>To further improve model performance, we intend to investigate more sophisticated machine learning techniques including deep learning and ensemble approaches in future work. To enhance model interpretability, we also want to investigate additional feature engineering strategies.</w:t>
      </w:r>
    </w:p>
    <w:p w14:paraId="0D372523" w14:textId="77777777" w:rsidR="000A7AB1" w:rsidRDefault="000A7AB1" w:rsidP="000A7AB1">
      <w:pPr>
        <w:pStyle w:val="ListParagraph"/>
        <w:tabs>
          <w:tab w:val="left" w:pos="1603"/>
        </w:tabs>
        <w:rPr>
          <w:b/>
          <w:bCs/>
          <w:sz w:val="28"/>
          <w:szCs w:val="28"/>
        </w:rPr>
      </w:pPr>
    </w:p>
    <w:p w14:paraId="7D9D8B08" w14:textId="7FA92C64" w:rsidR="000A7AB1" w:rsidRPr="000A7AB1" w:rsidRDefault="000A7AB1" w:rsidP="00FE673B">
      <w:pPr>
        <w:pStyle w:val="ListParagraph"/>
        <w:numPr>
          <w:ilvl w:val="0"/>
          <w:numId w:val="10"/>
        </w:numPr>
        <w:tabs>
          <w:tab w:val="left" w:pos="1603"/>
        </w:tabs>
        <w:rPr>
          <w:b/>
          <w:bCs/>
          <w:sz w:val="28"/>
          <w:szCs w:val="28"/>
        </w:rPr>
      </w:pPr>
      <w:r w:rsidRPr="000A7AB1">
        <w:rPr>
          <w:b/>
          <w:bCs/>
          <w:sz w:val="28"/>
          <w:szCs w:val="28"/>
        </w:rPr>
        <w:t xml:space="preserve">Instructions for individuals that may want to use your </w:t>
      </w:r>
      <w:proofErr w:type="gramStart"/>
      <w:r w:rsidRPr="000A7AB1">
        <w:rPr>
          <w:b/>
          <w:bCs/>
          <w:sz w:val="28"/>
          <w:szCs w:val="28"/>
        </w:rPr>
        <w:t>work</w:t>
      </w:r>
      <w:proofErr w:type="gramEnd"/>
    </w:p>
    <w:p w14:paraId="7952888E" w14:textId="77777777" w:rsidR="000A7AB1" w:rsidRPr="000A7AB1" w:rsidRDefault="000A7AB1" w:rsidP="000A7AB1">
      <w:pPr>
        <w:pStyle w:val="ListParagraph"/>
        <w:tabs>
          <w:tab w:val="left" w:pos="1603"/>
        </w:tabs>
        <w:rPr>
          <w:sz w:val="28"/>
          <w:szCs w:val="28"/>
        </w:rPr>
      </w:pPr>
      <w:r>
        <w:rPr>
          <w:sz w:val="28"/>
          <w:szCs w:val="28"/>
        </w:rPr>
        <w:br/>
      </w:r>
      <w:r w:rsidRPr="000A7AB1">
        <w:rPr>
          <w:sz w:val="28"/>
          <w:szCs w:val="28"/>
        </w:rPr>
        <w:t xml:space="preserve">In order to get similar findings, those who are interested in exploiting our work should bear the following in </w:t>
      </w:r>
      <w:proofErr w:type="gramStart"/>
      <w:r w:rsidRPr="000A7AB1">
        <w:rPr>
          <w:sz w:val="28"/>
          <w:szCs w:val="28"/>
        </w:rPr>
        <w:t>mind:-</w:t>
      </w:r>
      <w:proofErr w:type="gramEnd"/>
    </w:p>
    <w:p w14:paraId="3699DBE8" w14:textId="63993A9C" w:rsidR="000A7AB1" w:rsidRPr="000A7AB1" w:rsidRDefault="000A7AB1" w:rsidP="000A7AB1">
      <w:pPr>
        <w:pStyle w:val="ListParagraph"/>
        <w:tabs>
          <w:tab w:val="left" w:pos="1603"/>
        </w:tabs>
        <w:rPr>
          <w:sz w:val="28"/>
          <w:szCs w:val="28"/>
        </w:rPr>
      </w:pPr>
      <w:r w:rsidRPr="000A7AB1">
        <w:rPr>
          <w:sz w:val="28"/>
          <w:szCs w:val="28"/>
        </w:rPr>
        <w:t xml:space="preserve">Install the essential Python libraries, mainly </w:t>
      </w:r>
      <w:proofErr w:type="spellStart"/>
      <w:r w:rsidRPr="000A7AB1">
        <w:rPr>
          <w:sz w:val="28"/>
          <w:szCs w:val="28"/>
        </w:rPr>
        <w:t>Numpy</w:t>
      </w:r>
      <w:proofErr w:type="spellEnd"/>
      <w:r w:rsidRPr="000A7AB1">
        <w:rPr>
          <w:sz w:val="28"/>
          <w:szCs w:val="28"/>
        </w:rPr>
        <w:t xml:space="preserve">, Pandas, </w:t>
      </w:r>
      <w:proofErr w:type="spellStart"/>
      <w:r w:rsidRPr="000A7AB1">
        <w:rPr>
          <w:sz w:val="28"/>
          <w:szCs w:val="28"/>
        </w:rPr>
        <w:t>MatPlotlib</w:t>
      </w:r>
      <w:proofErr w:type="spellEnd"/>
      <w:r w:rsidRPr="000A7AB1">
        <w:rPr>
          <w:sz w:val="28"/>
          <w:szCs w:val="28"/>
        </w:rPr>
        <w:t xml:space="preserve">, </w:t>
      </w:r>
      <w:proofErr w:type="spellStart"/>
      <w:r w:rsidRPr="000A7AB1">
        <w:rPr>
          <w:sz w:val="28"/>
          <w:szCs w:val="28"/>
        </w:rPr>
        <w:t>Sns</w:t>
      </w:r>
      <w:proofErr w:type="spellEnd"/>
      <w:r w:rsidRPr="000A7AB1">
        <w:rPr>
          <w:sz w:val="28"/>
          <w:szCs w:val="28"/>
        </w:rPr>
        <w:t xml:space="preserve">, and </w:t>
      </w:r>
      <w:proofErr w:type="spellStart"/>
      <w:r w:rsidRPr="000A7AB1">
        <w:rPr>
          <w:sz w:val="28"/>
          <w:szCs w:val="28"/>
        </w:rPr>
        <w:t>sklearn</w:t>
      </w:r>
      <w:proofErr w:type="spellEnd"/>
      <w:r w:rsidRPr="000A7AB1">
        <w:rPr>
          <w:sz w:val="28"/>
          <w:szCs w:val="28"/>
        </w:rPr>
        <w:t xml:space="preserve">, which are significantly utilized in the execution of this </w:t>
      </w:r>
      <w:proofErr w:type="spellStart"/>
      <w:proofErr w:type="gramStart"/>
      <w:r w:rsidRPr="000A7AB1">
        <w:rPr>
          <w:sz w:val="28"/>
          <w:szCs w:val="28"/>
        </w:rPr>
        <w:t>project.Make</w:t>
      </w:r>
      <w:proofErr w:type="spellEnd"/>
      <w:proofErr w:type="gramEnd"/>
      <w:r w:rsidRPr="000A7AB1">
        <w:rPr>
          <w:sz w:val="28"/>
          <w:szCs w:val="28"/>
        </w:rPr>
        <w:t xml:space="preserve"> sure the majority of the outliers are eliminated from the dataset by doing rigorous data cleansing, transformation, and preparation. As a result, machine learning models and visualizations would be correct.</w:t>
      </w:r>
    </w:p>
    <w:p w14:paraId="464E445E" w14:textId="47961465" w:rsidR="00760130" w:rsidRPr="00760130" w:rsidRDefault="00760130" w:rsidP="00760130">
      <w:pPr>
        <w:pStyle w:val="ListParagraph"/>
        <w:tabs>
          <w:tab w:val="left" w:pos="1603"/>
        </w:tabs>
        <w:rPr>
          <w:sz w:val="28"/>
          <w:szCs w:val="28"/>
        </w:rPr>
      </w:pPr>
    </w:p>
    <w:sectPr w:rsidR="00760130" w:rsidRPr="00760130">
      <w:pgSz w:w="11910" w:h="16840"/>
      <w:pgMar w:top="1340" w:right="1320" w:bottom="280" w:left="1340" w:header="360" w:footer="36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C1AC2"/>
    <w:multiLevelType w:val="hybridMultilevel"/>
    <w:tmpl w:val="89109E9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3563D1"/>
    <w:multiLevelType w:val="multilevel"/>
    <w:tmpl w:val="362CC4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65AF2CA4"/>
    <w:multiLevelType w:val="multilevel"/>
    <w:tmpl w:val="9D0E9BC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663B27CD"/>
    <w:multiLevelType w:val="hybridMultilevel"/>
    <w:tmpl w:val="4E6AB61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B9E519A"/>
    <w:multiLevelType w:val="hybridMultilevel"/>
    <w:tmpl w:val="AC9A0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08F72DE"/>
    <w:multiLevelType w:val="hybridMultilevel"/>
    <w:tmpl w:val="0192A34E"/>
    <w:lvl w:ilvl="0" w:tplc="04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 w15:restartNumberingAfterBreak="0">
    <w:nsid w:val="78181206"/>
    <w:multiLevelType w:val="hybridMultilevel"/>
    <w:tmpl w:val="53C635B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B537ACA"/>
    <w:multiLevelType w:val="hybridMultilevel"/>
    <w:tmpl w:val="44CC9DB2"/>
    <w:lvl w:ilvl="0" w:tplc="305C8FA4">
      <w:start w:val="1"/>
      <w:numFmt w:val="bullet"/>
      <w:lvlText w:val=""/>
      <w:lvlJc w:val="left"/>
      <w:pPr>
        <w:ind w:left="720" w:hanging="360"/>
      </w:pPr>
      <w:rPr>
        <w:rFonts w:ascii="Symbol" w:hAnsi="Symbol" w:hint="default"/>
        <w:sz w:val="24"/>
        <w:szCs w:val="24"/>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D9A4DAC"/>
    <w:multiLevelType w:val="hybridMultilevel"/>
    <w:tmpl w:val="3828DD9A"/>
    <w:lvl w:ilvl="0" w:tplc="F67ECEE2">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E205B91"/>
    <w:multiLevelType w:val="multilevel"/>
    <w:tmpl w:val="01B4CF96"/>
    <w:lvl w:ilvl="0">
      <w:numFmt w:val="bullet"/>
      <w:lvlText w:val="●"/>
      <w:lvlJc w:val="left"/>
      <w:pPr>
        <w:ind w:left="820" w:hanging="360"/>
      </w:pPr>
      <w:rPr>
        <w:rFonts w:ascii="Noto Sans Symbols" w:eastAsia="Noto Sans Symbols" w:hAnsi="Noto Sans Symbols" w:cs="Noto Sans Symbols"/>
        <w:sz w:val="24"/>
        <w:szCs w:val="24"/>
      </w:rPr>
    </w:lvl>
    <w:lvl w:ilvl="1">
      <w:numFmt w:val="bullet"/>
      <w:lvlText w:val="•"/>
      <w:lvlJc w:val="left"/>
      <w:pPr>
        <w:ind w:left="1662" w:hanging="360"/>
      </w:pPr>
    </w:lvl>
    <w:lvl w:ilvl="2">
      <w:numFmt w:val="bullet"/>
      <w:lvlText w:val="•"/>
      <w:lvlJc w:val="left"/>
      <w:pPr>
        <w:ind w:left="2505" w:hanging="360"/>
      </w:pPr>
    </w:lvl>
    <w:lvl w:ilvl="3">
      <w:numFmt w:val="bullet"/>
      <w:lvlText w:val="•"/>
      <w:lvlJc w:val="left"/>
      <w:pPr>
        <w:ind w:left="3347" w:hanging="360"/>
      </w:pPr>
    </w:lvl>
    <w:lvl w:ilvl="4">
      <w:numFmt w:val="bullet"/>
      <w:lvlText w:val="•"/>
      <w:lvlJc w:val="left"/>
      <w:pPr>
        <w:ind w:left="4190" w:hanging="360"/>
      </w:pPr>
    </w:lvl>
    <w:lvl w:ilvl="5">
      <w:numFmt w:val="bullet"/>
      <w:lvlText w:val="•"/>
      <w:lvlJc w:val="left"/>
      <w:pPr>
        <w:ind w:left="5033" w:hanging="360"/>
      </w:pPr>
    </w:lvl>
    <w:lvl w:ilvl="6">
      <w:numFmt w:val="bullet"/>
      <w:lvlText w:val="•"/>
      <w:lvlJc w:val="left"/>
      <w:pPr>
        <w:ind w:left="5875" w:hanging="360"/>
      </w:pPr>
    </w:lvl>
    <w:lvl w:ilvl="7">
      <w:numFmt w:val="bullet"/>
      <w:lvlText w:val="•"/>
      <w:lvlJc w:val="left"/>
      <w:pPr>
        <w:ind w:left="6718" w:hanging="360"/>
      </w:pPr>
    </w:lvl>
    <w:lvl w:ilvl="8">
      <w:numFmt w:val="bullet"/>
      <w:lvlText w:val="•"/>
      <w:lvlJc w:val="left"/>
      <w:pPr>
        <w:ind w:left="7560" w:hanging="360"/>
      </w:pPr>
    </w:lvl>
  </w:abstractNum>
  <w:num w:numId="1" w16cid:durableId="108475363">
    <w:abstractNumId w:val="1"/>
  </w:num>
  <w:num w:numId="2" w16cid:durableId="735325042">
    <w:abstractNumId w:val="2"/>
  </w:num>
  <w:num w:numId="3" w16cid:durableId="1631135093">
    <w:abstractNumId w:val="9"/>
  </w:num>
  <w:num w:numId="4" w16cid:durableId="1882667898">
    <w:abstractNumId w:val="4"/>
  </w:num>
  <w:num w:numId="5" w16cid:durableId="454714617">
    <w:abstractNumId w:val="5"/>
  </w:num>
  <w:num w:numId="6" w16cid:durableId="1663967233">
    <w:abstractNumId w:val="0"/>
  </w:num>
  <w:num w:numId="7" w16cid:durableId="2004115010">
    <w:abstractNumId w:val="3"/>
  </w:num>
  <w:num w:numId="8" w16cid:durableId="1622957201">
    <w:abstractNumId w:val="6"/>
  </w:num>
  <w:num w:numId="9" w16cid:durableId="1999574316">
    <w:abstractNumId w:val="7"/>
  </w:num>
  <w:num w:numId="10" w16cid:durableId="2749433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0EE"/>
    <w:rsid w:val="000A70EE"/>
    <w:rsid w:val="000A7AB1"/>
    <w:rsid w:val="00112CF3"/>
    <w:rsid w:val="0020623E"/>
    <w:rsid w:val="002307BB"/>
    <w:rsid w:val="00231B5B"/>
    <w:rsid w:val="002B5C76"/>
    <w:rsid w:val="0046262C"/>
    <w:rsid w:val="00760130"/>
    <w:rsid w:val="00860EFF"/>
    <w:rsid w:val="00F63EE8"/>
    <w:rsid w:val="00FE67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DCFB1C2"/>
  <w15:docId w15:val="{F5F8C986-8E8F-204F-96C3-770E6D4E4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GB"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100"/>
      <w:outlineLvl w:val="0"/>
    </w:pPr>
    <w:rPr>
      <w:b/>
      <w:sz w:val="28"/>
      <w:szCs w:val="2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1"/>
      <w:ind w:left="202" w:right="220"/>
      <w:jc w:val="center"/>
    </w:pPr>
    <w:rPr>
      <w:b/>
      <w:sz w:val="40"/>
      <w:szCs w:val="4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4626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082639">
      <w:bodyDiv w:val="1"/>
      <w:marLeft w:val="0"/>
      <w:marRight w:val="0"/>
      <w:marTop w:val="0"/>
      <w:marBottom w:val="0"/>
      <w:divBdr>
        <w:top w:val="none" w:sz="0" w:space="0" w:color="auto"/>
        <w:left w:val="none" w:sz="0" w:space="0" w:color="auto"/>
        <w:bottom w:val="none" w:sz="0" w:space="0" w:color="auto"/>
        <w:right w:val="none" w:sz="0" w:space="0" w:color="auto"/>
      </w:divBdr>
    </w:div>
    <w:div w:id="668943946">
      <w:bodyDiv w:val="1"/>
      <w:marLeft w:val="0"/>
      <w:marRight w:val="0"/>
      <w:marTop w:val="0"/>
      <w:marBottom w:val="0"/>
      <w:divBdr>
        <w:top w:val="none" w:sz="0" w:space="0" w:color="auto"/>
        <w:left w:val="none" w:sz="0" w:space="0" w:color="auto"/>
        <w:bottom w:val="none" w:sz="0" w:space="0" w:color="auto"/>
        <w:right w:val="none" w:sz="0" w:space="0" w:color="auto"/>
      </w:divBdr>
      <w:divsChild>
        <w:div w:id="1192569353">
          <w:marLeft w:val="0"/>
          <w:marRight w:val="0"/>
          <w:marTop w:val="0"/>
          <w:marBottom w:val="0"/>
          <w:divBdr>
            <w:top w:val="none" w:sz="0" w:space="0" w:color="auto"/>
            <w:left w:val="none" w:sz="0" w:space="0" w:color="auto"/>
            <w:bottom w:val="none" w:sz="0" w:space="0" w:color="auto"/>
            <w:right w:val="none" w:sz="0" w:space="0" w:color="auto"/>
          </w:divBdr>
          <w:divsChild>
            <w:div w:id="1222402217">
              <w:marLeft w:val="0"/>
              <w:marRight w:val="0"/>
              <w:marTop w:val="0"/>
              <w:marBottom w:val="0"/>
              <w:divBdr>
                <w:top w:val="none" w:sz="0" w:space="0" w:color="auto"/>
                <w:left w:val="none" w:sz="0" w:space="0" w:color="auto"/>
                <w:bottom w:val="none" w:sz="0" w:space="0" w:color="auto"/>
                <w:right w:val="none" w:sz="0" w:space="0" w:color="auto"/>
              </w:divBdr>
              <w:divsChild>
                <w:div w:id="929391681">
                  <w:marLeft w:val="0"/>
                  <w:marRight w:val="0"/>
                  <w:marTop w:val="0"/>
                  <w:marBottom w:val="0"/>
                  <w:divBdr>
                    <w:top w:val="none" w:sz="0" w:space="0" w:color="auto"/>
                    <w:left w:val="none" w:sz="0" w:space="0" w:color="auto"/>
                    <w:bottom w:val="none" w:sz="0" w:space="0" w:color="auto"/>
                    <w:right w:val="none" w:sz="0" w:space="0" w:color="auto"/>
                  </w:divBdr>
                  <w:divsChild>
                    <w:div w:id="176731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597440">
      <w:bodyDiv w:val="1"/>
      <w:marLeft w:val="0"/>
      <w:marRight w:val="0"/>
      <w:marTop w:val="0"/>
      <w:marBottom w:val="0"/>
      <w:divBdr>
        <w:top w:val="none" w:sz="0" w:space="0" w:color="auto"/>
        <w:left w:val="none" w:sz="0" w:space="0" w:color="auto"/>
        <w:bottom w:val="none" w:sz="0" w:space="0" w:color="auto"/>
        <w:right w:val="none" w:sz="0" w:space="0" w:color="auto"/>
      </w:divBdr>
    </w:div>
    <w:div w:id="979918259">
      <w:bodyDiv w:val="1"/>
      <w:marLeft w:val="0"/>
      <w:marRight w:val="0"/>
      <w:marTop w:val="0"/>
      <w:marBottom w:val="0"/>
      <w:divBdr>
        <w:top w:val="none" w:sz="0" w:space="0" w:color="auto"/>
        <w:left w:val="none" w:sz="0" w:space="0" w:color="auto"/>
        <w:bottom w:val="none" w:sz="0" w:space="0" w:color="auto"/>
        <w:right w:val="none" w:sz="0" w:space="0" w:color="auto"/>
      </w:divBdr>
    </w:div>
    <w:div w:id="1286497572">
      <w:bodyDiv w:val="1"/>
      <w:marLeft w:val="0"/>
      <w:marRight w:val="0"/>
      <w:marTop w:val="0"/>
      <w:marBottom w:val="0"/>
      <w:divBdr>
        <w:top w:val="none" w:sz="0" w:space="0" w:color="auto"/>
        <w:left w:val="none" w:sz="0" w:space="0" w:color="auto"/>
        <w:bottom w:val="none" w:sz="0" w:space="0" w:color="auto"/>
        <w:right w:val="none" w:sz="0" w:space="0" w:color="auto"/>
      </w:divBdr>
    </w:div>
    <w:div w:id="1320186076">
      <w:bodyDiv w:val="1"/>
      <w:marLeft w:val="0"/>
      <w:marRight w:val="0"/>
      <w:marTop w:val="0"/>
      <w:marBottom w:val="0"/>
      <w:divBdr>
        <w:top w:val="none" w:sz="0" w:space="0" w:color="auto"/>
        <w:left w:val="none" w:sz="0" w:space="0" w:color="auto"/>
        <w:bottom w:val="none" w:sz="0" w:space="0" w:color="auto"/>
        <w:right w:val="none" w:sz="0" w:space="0" w:color="auto"/>
      </w:divBdr>
    </w:div>
    <w:div w:id="1361861436">
      <w:bodyDiv w:val="1"/>
      <w:marLeft w:val="0"/>
      <w:marRight w:val="0"/>
      <w:marTop w:val="0"/>
      <w:marBottom w:val="0"/>
      <w:divBdr>
        <w:top w:val="none" w:sz="0" w:space="0" w:color="auto"/>
        <w:left w:val="none" w:sz="0" w:space="0" w:color="auto"/>
        <w:bottom w:val="none" w:sz="0" w:space="0" w:color="auto"/>
        <w:right w:val="none" w:sz="0" w:space="0" w:color="auto"/>
      </w:divBdr>
    </w:div>
    <w:div w:id="1436244579">
      <w:bodyDiv w:val="1"/>
      <w:marLeft w:val="0"/>
      <w:marRight w:val="0"/>
      <w:marTop w:val="0"/>
      <w:marBottom w:val="0"/>
      <w:divBdr>
        <w:top w:val="none" w:sz="0" w:space="0" w:color="auto"/>
        <w:left w:val="none" w:sz="0" w:space="0" w:color="auto"/>
        <w:bottom w:val="none" w:sz="0" w:space="0" w:color="auto"/>
        <w:right w:val="none" w:sz="0" w:space="0" w:color="auto"/>
      </w:divBdr>
    </w:div>
    <w:div w:id="1487360840">
      <w:bodyDiv w:val="1"/>
      <w:marLeft w:val="0"/>
      <w:marRight w:val="0"/>
      <w:marTop w:val="0"/>
      <w:marBottom w:val="0"/>
      <w:divBdr>
        <w:top w:val="none" w:sz="0" w:space="0" w:color="auto"/>
        <w:left w:val="none" w:sz="0" w:space="0" w:color="auto"/>
        <w:bottom w:val="none" w:sz="0" w:space="0" w:color="auto"/>
        <w:right w:val="none" w:sz="0" w:space="0" w:color="auto"/>
      </w:divBdr>
    </w:div>
    <w:div w:id="1634092802">
      <w:bodyDiv w:val="1"/>
      <w:marLeft w:val="0"/>
      <w:marRight w:val="0"/>
      <w:marTop w:val="0"/>
      <w:marBottom w:val="0"/>
      <w:divBdr>
        <w:top w:val="none" w:sz="0" w:space="0" w:color="auto"/>
        <w:left w:val="none" w:sz="0" w:space="0" w:color="auto"/>
        <w:bottom w:val="none" w:sz="0" w:space="0" w:color="auto"/>
        <w:right w:val="none" w:sz="0" w:space="0" w:color="auto"/>
      </w:divBdr>
    </w:div>
    <w:div w:id="1658416544">
      <w:bodyDiv w:val="1"/>
      <w:marLeft w:val="0"/>
      <w:marRight w:val="0"/>
      <w:marTop w:val="0"/>
      <w:marBottom w:val="0"/>
      <w:divBdr>
        <w:top w:val="none" w:sz="0" w:space="0" w:color="auto"/>
        <w:left w:val="none" w:sz="0" w:space="0" w:color="auto"/>
        <w:bottom w:val="none" w:sz="0" w:space="0" w:color="auto"/>
        <w:right w:val="none" w:sz="0" w:space="0" w:color="auto"/>
      </w:divBdr>
    </w:div>
    <w:div w:id="1715277843">
      <w:bodyDiv w:val="1"/>
      <w:marLeft w:val="0"/>
      <w:marRight w:val="0"/>
      <w:marTop w:val="0"/>
      <w:marBottom w:val="0"/>
      <w:divBdr>
        <w:top w:val="none" w:sz="0" w:space="0" w:color="auto"/>
        <w:left w:val="none" w:sz="0" w:space="0" w:color="auto"/>
        <w:bottom w:val="none" w:sz="0" w:space="0" w:color="auto"/>
        <w:right w:val="none" w:sz="0" w:space="0" w:color="auto"/>
      </w:divBdr>
    </w:div>
    <w:div w:id="20845257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kaggle.com/datasets/uciml/forest-cover-type-dataset" TargetMode="External"/><Relationship Id="rId11" Type="http://schemas.openxmlformats.org/officeDocument/2006/relationships/image" Target="media/image5.png"/><Relationship Id="rId5" Type="http://schemas.openxmlformats.org/officeDocument/2006/relationships/hyperlink" Target="https://github.com/anish1999-13/Big_data_Project"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1672</Words>
  <Characters>9533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Sai Anish Chowdary Bezawada</cp:lastModifiedBy>
  <cp:revision>2</cp:revision>
  <dcterms:created xsi:type="dcterms:W3CDTF">2023-05-04T05:47:00Z</dcterms:created>
  <dcterms:modified xsi:type="dcterms:W3CDTF">2023-05-04T05:47:00Z</dcterms:modified>
</cp:coreProperties>
</file>