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3AD8" w14:textId="77777777" w:rsidR="0076220F" w:rsidRDefault="00000000">
      <w:pPr>
        <w:pStyle w:val="Heading1"/>
        <w:spacing w:before="240" w:after="120"/>
      </w:pPr>
      <w:r>
        <w:t>SmartCare v0.2 - Requirements Specification</w:t>
      </w:r>
    </w:p>
    <w:p w14:paraId="66AB7132" w14:textId="77777777" w:rsidR="0076220F" w:rsidRDefault="00000000">
      <w:pPr>
        <w:spacing w:after="120"/>
      </w:pPr>
      <w:r>
        <w:rPr>
          <w:i/>
          <w:iCs/>
        </w:rPr>
        <w:t xml:space="preserve">Student name: Anish </w:t>
      </w:r>
      <w:proofErr w:type="spellStart"/>
      <w:r>
        <w:rPr>
          <w:i/>
          <w:iCs/>
        </w:rPr>
        <w:t>Atmakur</w:t>
      </w:r>
      <w:proofErr w:type="spellEnd"/>
      <w:r>
        <w:rPr>
          <w:i/>
          <w:iCs/>
        </w:rPr>
        <w:t xml:space="preserve">        Student ID: U3319971        Tutorial group: 4483</w:t>
      </w:r>
    </w:p>
    <w:p w14:paraId="5A226740" w14:textId="77777777" w:rsidR="0076220F" w:rsidRDefault="00000000">
      <w:pPr>
        <w:pStyle w:val="Heading1"/>
        <w:spacing w:before="240" w:after="120"/>
      </w:pPr>
      <w:r>
        <w:t>1. Problem and Scope</w:t>
      </w:r>
    </w:p>
    <w:p w14:paraId="74DFE527" w14:textId="77777777" w:rsidR="0076220F" w:rsidRDefault="00000000">
      <w:pPr>
        <w:spacing w:after="120"/>
      </w:pPr>
      <w:r>
        <w:t>SmartCare is a small community clinic where consultations are provided by several healthcare practitioners. Patient information and appointments are currently kept across spreadsheets, paper records and manual processes, with no single reliable source of truth. This causes duplicate bookings, difficulty locating patient records, inconsistent appointment status information, limited visibility of practitioner availability, manual cancellations, an unreliable appointment history and difficulty producing basic operational reports. Management wants a small, maintainable system supporting patient, practitioner and appointment management, and has stated it does not want a complex hospital information system.</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0"/>
        <w:gridCol w:w="4510"/>
      </w:tblGrid>
      <w:tr w:rsidR="0076220F" w14:paraId="0C884875" w14:textId="77777777">
        <w:tblPrEx>
          <w:tblCellMar>
            <w:top w:w="0" w:type="dxa"/>
            <w:bottom w:w="0" w:type="dxa"/>
          </w:tblCellMar>
        </w:tblPrEx>
        <w:trPr>
          <w:tblHeader/>
        </w:trPr>
        <w:tc>
          <w:tcPr>
            <w:tcW w:w="4510" w:type="dxa"/>
            <w:shd w:val="clear" w:color="auto" w:fill="E7EEF6"/>
            <w:tcMar>
              <w:top w:w="80" w:type="dxa"/>
              <w:left w:w="100" w:type="dxa"/>
              <w:bottom w:w="80" w:type="dxa"/>
              <w:right w:w="100" w:type="dxa"/>
            </w:tcMar>
          </w:tcPr>
          <w:p w14:paraId="4C670061" w14:textId="77777777" w:rsidR="0076220F" w:rsidRDefault="00000000">
            <w:pPr>
              <w:spacing w:after="40"/>
            </w:pPr>
            <w:r>
              <w:rPr>
                <w:b/>
                <w:bCs/>
                <w:sz w:val="19"/>
                <w:szCs w:val="19"/>
              </w:rPr>
              <w:t>In scope</w:t>
            </w:r>
          </w:p>
        </w:tc>
        <w:tc>
          <w:tcPr>
            <w:tcW w:w="4510" w:type="dxa"/>
            <w:shd w:val="clear" w:color="auto" w:fill="E7EEF6"/>
            <w:tcMar>
              <w:top w:w="80" w:type="dxa"/>
              <w:left w:w="100" w:type="dxa"/>
              <w:bottom w:w="80" w:type="dxa"/>
              <w:right w:w="100" w:type="dxa"/>
            </w:tcMar>
          </w:tcPr>
          <w:p w14:paraId="268662C8" w14:textId="77777777" w:rsidR="0076220F" w:rsidRDefault="00000000">
            <w:pPr>
              <w:spacing w:after="40"/>
            </w:pPr>
            <w:r>
              <w:rPr>
                <w:b/>
                <w:bCs/>
                <w:sz w:val="19"/>
                <w:szCs w:val="19"/>
              </w:rPr>
              <w:t>Out of scope</w:t>
            </w:r>
          </w:p>
        </w:tc>
      </w:tr>
      <w:tr w:rsidR="0076220F" w14:paraId="518A2071" w14:textId="77777777">
        <w:tblPrEx>
          <w:tblCellMar>
            <w:top w:w="0" w:type="dxa"/>
            <w:bottom w:w="0" w:type="dxa"/>
          </w:tblCellMar>
        </w:tblPrEx>
        <w:tc>
          <w:tcPr>
            <w:tcW w:w="4510" w:type="dxa"/>
            <w:tcMar>
              <w:top w:w="80" w:type="dxa"/>
              <w:left w:w="100" w:type="dxa"/>
              <w:bottom w:w="80" w:type="dxa"/>
              <w:right w:w="100" w:type="dxa"/>
            </w:tcMar>
          </w:tcPr>
          <w:p w14:paraId="63507403" w14:textId="77777777" w:rsidR="0076220F" w:rsidRDefault="00000000">
            <w:pPr>
              <w:spacing w:after="40"/>
            </w:pPr>
            <w:r>
              <w:rPr>
                <w:sz w:val="19"/>
                <w:szCs w:val="19"/>
              </w:rPr>
              <w:t>Patient registration and search</w:t>
            </w:r>
          </w:p>
          <w:p w14:paraId="207F8A2F" w14:textId="77777777" w:rsidR="0076220F" w:rsidRDefault="00000000">
            <w:pPr>
              <w:spacing w:after="40"/>
            </w:pPr>
            <w:r>
              <w:rPr>
                <w:sz w:val="19"/>
                <w:szCs w:val="19"/>
              </w:rPr>
              <w:t>Practitioner management</w:t>
            </w:r>
          </w:p>
          <w:p w14:paraId="57E4E08C" w14:textId="77777777" w:rsidR="0076220F" w:rsidRDefault="00000000">
            <w:pPr>
              <w:spacing w:after="40"/>
            </w:pPr>
            <w:r>
              <w:rPr>
                <w:sz w:val="19"/>
                <w:szCs w:val="19"/>
              </w:rPr>
              <w:t xml:space="preserve">Appointments - </w:t>
            </w:r>
            <w:proofErr w:type="gramStart"/>
            <w:r>
              <w:rPr>
                <w:sz w:val="19"/>
                <w:szCs w:val="19"/>
              </w:rPr>
              <w:t>create</w:t>
            </w:r>
            <w:proofErr w:type="gramEnd"/>
            <w:r>
              <w:rPr>
                <w:sz w:val="19"/>
                <w:szCs w:val="19"/>
              </w:rPr>
              <w:t xml:space="preserve"> and </w:t>
            </w:r>
            <w:proofErr w:type="gramStart"/>
            <w:r>
              <w:rPr>
                <w:sz w:val="19"/>
                <w:szCs w:val="19"/>
              </w:rPr>
              <w:t>cancel</w:t>
            </w:r>
            <w:proofErr w:type="gramEnd"/>
          </w:p>
          <w:p w14:paraId="028752E6" w14:textId="77777777" w:rsidR="0076220F" w:rsidRDefault="00000000">
            <w:pPr>
              <w:spacing w:after="40"/>
            </w:pPr>
            <w:r>
              <w:rPr>
                <w:sz w:val="19"/>
                <w:szCs w:val="19"/>
              </w:rPr>
              <w:t>Appointment history</w:t>
            </w:r>
          </w:p>
          <w:p w14:paraId="1C83F495" w14:textId="77777777" w:rsidR="0076220F" w:rsidRDefault="00000000">
            <w:pPr>
              <w:spacing w:after="40"/>
            </w:pPr>
            <w:r>
              <w:rPr>
                <w:sz w:val="19"/>
                <w:szCs w:val="19"/>
              </w:rPr>
              <w:t>Persistence</w:t>
            </w:r>
          </w:p>
          <w:p w14:paraId="0D4AC65C" w14:textId="77777777" w:rsidR="0076220F" w:rsidRDefault="00000000">
            <w:pPr>
              <w:spacing w:after="40"/>
            </w:pPr>
            <w:r>
              <w:rPr>
                <w:sz w:val="19"/>
                <w:szCs w:val="19"/>
              </w:rPr>
              <w:t>Basic validation</w:t>
            </w:r>
          </w:p>
        </w:tc>
        <w:tc>
          <w:tcPr>
            <w:tcW w:w="4510" w:type="dxa"/>
            <w:tcMar>
              <w:top w:w="80" w:type="dxa"/>
              <w:left w:w="100" w:type="dxa"/>
              <w:bottom w:w="80" w:type="dxa"/>
              <w:right w:w="100" w:type="dxa"/>
            </w:tcMar>
          </w:tcPr>
          <w:p w14:paraId="08A873D1" w14:textId="77777777" w:rsidR="0076220F" w:rsidRDefault="00000000">
            <w:pPr>
              <w:spacing w:after="40"/>
            </w:pPr>
            <w:r>
              <w:rPr>
                <w:sz w:val="19"/>
                <w:szCs w:val="19"/>
              </w:rPr>
              <w:t>Diagnosis</w:t>
            </w:r>
          </w:p>
          <w:p w14:paraId="416FDBD6" w14:textId="77777777" w:rsidR="0076220F" w:rsidRDefault="00000000">
            <w:pPr>
              <w:spacing w:after="40"/>
            </w:pPr>
            <w:r>
              <w:rPr>
                <w:sz w:val="19"/>
                <w:szCs w:val="19"/>
              </w:rPr>
              <w:t>Prescriptions</w:t>
            </w:r>
          </w:p>
          <w:p w14:paraId="7B518272" w14:textId="77777777" w:rsidR="0076220F" w:rsidRDefault="00000000">
            <w:pPr>
              <w:spacing w:after="40"/>
            </w:pPr>
            <w:r>
              <w:rPr>
                <w:sz w:val="19"/>
                <w:szCs w:val="19"/>
              </w:rPr>
              <w:t>Billing</w:t>
            </w:r>
          </w:p>
          <w:p w14:paraId="01064A3A" w14:textId="77777777" w:rsidR="0076220F" w:rsidRDefault="00000000">
            <w:pPr>
              <w:spacing w:after="40"/>
            </w:pPr>
            <w:r>
              <w:rPr>
                <w:sz w:val="19"/>
                <w:szCs w:val="19"/>
              </w:rPr>
              <w:t>Insurance integration</w:t>
            </w:r>
          </w:p>
          <w:p w14:paraId="695A3B74" w14:textId="77777777" w:rsidR="0076220F" w:rsidRDefault="00000000">
            <w:pPr>
              <w:spacing w:after="40"/>
            </w:pPr>
            <w:r>
              <w:rPr>
                <w:sz w:val="19"/>
                <w:szCs w:val="19"/>
              </w:rPr>
              <w:t>Real patient portal</w:t>
            </w:r>
          </w:p>
          <w:p w14:paraId="45A7CDAC" w14:textId="77777777" w:rsidR="0076220F" w:rsidRDefault="00000000">
            <w:pPr>
              <w:spacing w:after="40"/>
            </w:pPr>
            <w:r>
              <w:rPr>
                <w:sz w:val="19"/>
                <w:szCs w:val="19"/>
              </w:rPr>
              <w:t>Clinical decision support</w:t>
            </w:r>
          </w:p>
        </w:tc>
      </w:tr>
    </w:tbl>
    <w:p w14:paraId="3B0B6A8A" w14:textId="77777777" w:rsidR="0076220F" w:rsidRDefault="00000000">
      <w:pPr>
        <w:spacing w:after="120"/>
      </w:pPr>
      <w:r>
        <w:t>Provisional: basic operational reports. The case study mentions difficulty producing them, but the clinic has not said which reports are needed, so no requirement is written yet.</w:t>
      </w:r>
    </w:p>
    <w:p w14:paraId="400301A8" w14:textId="77777777" w:rsidR="0076220F" w:rsidRDefault="00000000">
      <w:pPr>
        <w:pStyle w:val="Heading1"/>
        <w:spacing w:before="240" w:after="120"/>
      </w:pPr>
      <w:r>
        <w:t>2. Stakeholders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220"/>
      </w:tblGrid>
      <w:tr w:rsidR="0076220F" w14:paraId="4FB54006" w14:textId="77777777">
        <w:tblPrEx>
          <w:tblCellMar>
            <w:top w:w="0" w:type="dxa"/>
            <w:bottom w:w="0" w:type="dxa"/>
          </w:tblCellMar>
        </w:tblPrEx>
        <w:trPr>
          <w:tblHeader/>
        </w:trPr>
        <w:tc>
          <w:tcPr>
            <w:tcW w:w="1900" w:type="dxa"/>
            <w:shd w:val="clear" w:color="auto" w:fill="E7EEF6"/>
            <w:tcMar>
              <w:top w:w="80" w:type="dxa"/>
              <w:left w:w="100" w:type="dxa"/>
              <w:bottom w:w="80" w:type="dxa"/>
              <w:right w:w="100" w:type="dxa"/>
            </w:tcMar>
          </w:tcPr>
          <w:p w14:paraId="4E63557C" w14:textId="77777777" w:rsidR="0076220F" w:rsidRDefault="00000000">
            <w:pPr>
              <w:spacing w:after="40"/>
            </w:pPr>
            <w:r>
              <w:rPr>
                <w:b/>
                <w:bCs/>
                <w:sz w:val="19"/>
                <w:szCs w:val="19"/>
              </w:rPr>
              <w:t>Stakeholder</w:t>
            </w:r>
          </w:p>
        </w:tc>
        <w:tc>
          <w:tcPr>
            <w:tcW w:w="2900" w:type="dxa"/>
            <w:shd w:val="clear" w:color="auto" w:fill="E7EEF6"/>
            <w:tcMar>
              <w:top w:w="80" w:type="dxa"/>
              <w:left w:w="100" w:type="dxa"/>
              <w:bottom w:w="80" w:type="dxa"/>
              <w:right w:w="100" w:type="dxa"/>
            </w:tcMar>
          </w:tcPr>
          <w:p w14:paraId="53D34C83" w14:textId="77777777" w:rsidR="0076220F" w:rsidRDefault="00000000">
            <w:pPr>
              <w:spacing w:after="40"/>
            </w:pPr>
            <w:r>
              <w:rPr>
                <w:b/>
                <w:bCs/>
                <w:sz w:val="19"/>
                <w:szCs w:val="19"/>
              </w:rPr>
              <w:t>Need</w:t>
            </w:r>
          </w:p>
        </w:tc>
        <w:tc>
          <w:tcPr>
            <w:tcW w:w="4220" w:type="dxa"/>
            <w:shd w:val="clear" w:color="auto" w:fill="E7EEF6"/>
            <w:tcMar>
              <w:top w:w="80" w:type="dxa"/>
              <w:left w:w="100" w:type="dxa"/>
              <w:bottom w:w="80" w:type="dxa"/>
              <w:right w:w="100" w:type="dxa"/>
            </w:tcMar>
          </w:tcPr>
          <w:p w14:paraId="6C2B2EF4" w14:textId="77777777" w:rsidR="0076220F" w:rsidRDefault="00000000">
            <w:pPr>
              <w:spacing w:after="40"/>
            </w:pPr>
            <w:r>
              <w:rPr>
                <w:b/>
                <w:bCs/>
                <w:sz w:val="19"/>
                <w:szCs w:val="19"/>
              </w:rPr>
              <w:t>Evidence</w:t>
            </w:r>
          </w:p>
        </w:tc>
      </w:tr>
      <w:tr w:rsidR="0076220F" w14:paraId="4EAD3E34" w14:textId="77777777">
        <w:tblPrEx>
          <w:tblCellMar>
            <w:top w:w="0" w:type="dxa"/>
            <w:bottom w:w="0" w:type="dxa"/>
          </w:tblCellMar>
        </w:tblPrEx>
        <w:tc>
          <w:tcPr>
            <w:tcW w:w="1900" w:type="dxa"/>
            <w:tcMar>
              <w:top w:w="80" w:type="dxa"/>
              <w:left w:w="100" w:type="dxa"/>
              <w:bottom w:w="80" w:type="dxa"/>
              <w:right w:w="100" w:type="dxa"/>
            </w:tcMar>
          </w:tcPr>
          <w:p w14:paraId="776609E8" w14:textId="77777777" w:rsidR="0076220F" w:rsidRDefault="00000000">
            <w:pPr>
              <w:spacing w:after="40"/>
            </w:pPr>
            <w:r>
              <w:rPr>
                <w:sz w:val="19"/>
                <w:szCs w:val="19"/>
              </w:rPr>
              <w:t>Receptionist / front desk staff</w:t>
            </w:r>
          </w:p>
        </w:tc>
        <w:tc>
          <w:tcPr>
            <w:tcW w:w="2900" w:type="dxa"/>
            <w:tcMar>
              <w:top w:w="80" w:type="dxa"/>
              <w:left w:w="100" w:type="dxa"/>
              <w:bottom w:w="80" w:type="dxa"/>
              <w:right w:w="100" w:type="dxa"/>
            </w:tcMar>
          </w:tcPr>
          <w:p w14:paraId="2097006B" w14:textId="7B4166A2" w:rsidR="0076220F" w:rsidRDefault="00980A3A">
            <w:pPr>
              <w:spacing w:after="40"/>
            </w:pPr>
            <w:r w:rsidRPr="00980A3A">
              <w:rPr>
                <w:sz w:val="19"/>
                <w:szCs w:val="19"/>
              </w:rPr>
              <w:t>Book, find and cancel appointments quickly and reliably, and see which practitioner is free.</w:t>
            </w:r>
          </w:p>
        </w:tc>
        <w:tc>
          <w:tcPr>
            <w:tcW w:w="4220" w:type="dxa"/>
            <w:tcMar>
              <w:top w:w="80" w:type="dxa"/>
              <w:left w:w="100" w:type="dxa"/>
              <w:bottom w:w="80" w:type="dxa"/>
              <w:right w:w="100" w:type="dxa"/>
            </w:tcMar>
          </w:tcPr>
          <w:p w14:paraId="5BF7DB84" w14:textId="77777777" w:rsidR="0076220F" w:rsidRDefault="00000000">
            <w:pPr>
              <w:spacing w:after="40"/>
            </w:pPr>
            <w:r>
              <w:rPr>
                <w:sz w:val="19"/>
                <w:szCs w:val="19"/>
              </w:rPr>
              <w:t xml:space="preserve">Case study: duplicate bookings, manual cancellation processes. Stage 1 lab brief: the prototype lets a </w:t>
            </w:r>
            <w:proofErr w:type="gramStart"/>
            <w:r>
              <w:rPr>
                <w:sz w:val="19"/>
                <w:szCs w:val="19"/>
              </w:rPr>
              <w:t>receptionist record patient appointments</w:t>
            </w:r>
            <w:proofErr w:type="gramEnd"/>
            <w:r>
              <w:rPr>
                <w:sz w:val="19"/>
                <w:szCs w:val="19"/>
              </w:rPr>
              <w:t>.</w:t>
            </w:r>
          </w:p>
        </w:tc>
      </w:tr>
      <w:tr w:rsidR="0076220F" w14:paraId="33B1688E" w14:textId="77777777">
        <w:tblPrEx>
          <w:tblCellMar>
            <w:top w:w="0" w:type="dxa"/>
            <w:bottom w:w="0" w:type="dxa"/>
          </w:tblCellMar>
        </w:tblPrEx>
        <w:tc>
          <w:tcPr>
            <w:tcW w:w="1900" w:type="dxa"/>
            <w:tcMar>
              <w:top w:w="80" w:type="dxa"/>
              <w:left w:w="100" w:type="dxa"/>
              <w:bottom w:w="80" w:type="dxa"/>
              <w:right w:w="100" w:type="dxa"/>
            </w:tcMar>
          </w:tcPr>
          <w:p w14:paraId="67383644" w14:textId="77777777" w:rsidR="0076220F" w:rsidRDefault="00000000">
            <w:pPr>
              <w:spacing w:after="40"/>
            </w:pPr>
            <w:r>
              <w:rPr>
                <w:sz w:val="19"/>
                <w:szCs w:val="19"/>
              </w:rPr>
              <w:t>Practitioner (GP)</w:t>
            </w:r>
          </w:p>
        </w:tc>
        <w:tc>
          <w:tcPr>
            <w:tcW w:w="2900" w:type="dxa"/>
            <w:tcMar>
              <w:top w:w="80" w:type="dxa"/>
              <w:left w:w="100" w:type="dxa"/>
              <w:bottom w:w="80" w:type="dxa"/>
              <w:right w:w="100" w:type="dxa"/>
            </w:tcMar>
          </w:tcPr>
          <w:p w14:paraId="7286C5B0" w14:textId="77777777" w:rsidR="0076220F" w:rsidRDefault="00000000">
            <w:pPr>
              <w:spacing w:after="40"/>
            </w:pPr>
            <w:r>
              <w:rPr>
                <w:sz w:val="19"/>
                <w:szCs w:val="19"/>
              </w:rPr>
              <w:t>An accurate view of their own schedule and which appointments are still going ahead.</w:t>
            </w:r>
          </w:p>
        </w:tc>
        <w:tc>
          <w:tcPr>
            <w:tcW w:w="4220" w:type="dxa"/>
            <w:tcMar>
              <w:top w:w="80" w:type="dxa"/>
              <w:left w:w="100" w:type="dxa"/>
              <w:bottom w:w="80" w:type="dxa"/>
              <w:right w:w="100" w:type="dxa"/>
            </w:tcMar>
          </w:tcPr>
          <w:p w14:paraId="375ADBDC" w14:textId="77777777" w:rsidR="0076220F" w:rsidRDefault="00000000">
            <w:pPr>
              <w:spacing w:after="40"/>
            </w:pPr>
            <w:r>
              <w:rPr>
                <w:sz w:val="19"/>
                <w:szCs w:val="19"/>
              </w:rPr>
              <w:t>Case study: limited visibility of practitioner availability; consultations are provided by practitioners.</w:t>
            </w:r>
          </w:p>
        </w:tc>
      </w:tr>
      <w:tr w:rsidR="0076220F" w14:paraId="254A4146" w14:textId="77777777">
        <w:tblPrEx>
          <w:tblCellMar>
            <w:top w:w="0" w:type="dxa"/>
            <w:bottom w:w="0" w:type="dxa"/>
          </w:tblCellMar>
        </w:tblPrEx>
        <w:tc>
          <w:tcPr>
            <w:tcW w:w="1900" w:type="dxa"/>
            <w:tcMar>
              <w:top w:w="80" w:type="dxa"/>
              <w:left w:w="100" w:type="dxa"/>
              <w:bottom w:w="80" w:type="dxa"/>
              <w:right w:w="100" w:type="dxa"/>
            </w:tcMar>
          </w:tcPr>
          <w:p w14:paraId="3804DD10" w14:textId="77777777" w:rsidR="0076220F" w:rsidRDefault="00000000">
            <w:pPr>
              <w:spacing w:after="40"/>
            </w:pPr>
            <w:r>
              <w:rPr>
                <w:sz w:val="19"/>
                <w:szCs w:val="19"/>
              </w:rPr>
              <w:t>Patient</w:t>
            </w:r>
          </w:p>
        </w:tc>
        <w:tc>
          <w:tcPr>
            <w:tcW w:w="2900" w:type="dxa"/>
            <w:tcMar>
              <w:top w:w="80" w:type="dxa"/>
              <w:left w:w="100" w:type="dxa"/>
              <w:bottom w:w="80" w:type="dxa"/>
              <w:right w:w="100" w:type="dxa"/>
            </w:tcMar>
          </w:tcPr>
          <w:p w14:paraId="2DA1819C" w14:textId="77777777" w:rsidR="0076220F" w:rsidRDefault="00000000">
            <w:pPr>
              <w:spacing w:after="40"/>
            </w:pPr>
            <w:r>
              <w:rPr>
                <w:sz w:val="19"/>
                <w:szCs w:val="19"/>
              </w:rPr>
              <w:t xml:space="preserve">Their appointment </w:t>
            </w:r>
            <w:proofErr w:type="gramStart"/>
            <w:r>
              <w:rPr>
                <w:sz w:val="19"/>
                <w:szCs w:val="19"/>
              </w:rPr>
              <w:t>recorded</w:t>
            </w:r>
            <w:proofErr w:type="gramEnd"/>
            <w:r>
              <w:rPr>
                <w:sz w:val="19"/>
                <w:szCs w:val="19"/>
              </w:rPr>
              <w:t xml:space="preserve"> correctly and once only, their record </w:t>
            </w:r>
            <w:proofErr w:type="gramStart"/>
            <w:r>
              <w:rPr>
                <w:sz w:val="19"/>
                <w:szCs w:val="19"/>
              </w:rPr>
              <w:t>found</w:t>
            </w:r>
            <w:proofErr w:type="gramEnd"/>
            <w:r>
              <w:rPr>
                <w:sz w:val="19"/>
                <w:szCs w:val="19"/>
              </w:rPr>
              <w:t xml:space="preserve"> quickly, and cancellations that </w:t>
            </w:r>
            <w:proofErr w:type="gramStart"/>
            <w:r>
              <w:rPr>
                <w:sz w:val="19"/>
                <w:szCs w:val="19"/>
              </w:rPr>
              <w:t>take</w:t>
            </w:r>
            <w:proofErr w:type="gramEnd"/>
            <w:r>
              <w:rPr>
                <w:sz w:val="19"/>
                <w:szCs w:val="19"/>
              </w:rPr>
              <w:t xml:space="preserve"> effect.</w:t>
            </w:r>
          </w:p>
        </w:tc>
        <w:tc>
          <w:tcPr>
            <w:tcW w:w="4220" w:type="dxa"/>
            <w:tcMar>
              <w:top w:w="80" w:type="dxa"/>
              <w:left w:w="100" w:type="dxa"/>
              <w:bottom w:w="80" w:type="dxa"/>
              <w:right w:w="100" w:type="dxa"/>
            </w:tcMar>
          </w:tcPr>
          <w:p w14:paraId="27F60C80" w14:textId="77777777" w:rsidR="0076220F" w:rsidRDefault="00000000">
            <w:pPr>
              <w:spacing w:after="40"/>
            </w:pPr>
            <w:r>
              <w:rPr>
                <w:sz w:val="19"/>
                <w:szCs w:val="19"/>
              </w:rPr>
              <w:t>Case study: duplicate bookings, difficulty locating patient records, manual cancellation processes.</w:t>
            </w:r>
          </w:p>
        </w:tc>
      </w:tr>
      <w:tr w:rsidR="0076220F" w14:paraId="40C58209" w14:textId="77777777">
        <w:tblPrEx>
          <w:tblCellMar>
            <w:top w:w="0" w:type="dxa"/>
            <w:bottom w:w="0" w:type="dxa"/>
          </w:tblCellMar>
        </w:tblPrEx>
        <w:tc>
          <w:tcPr>
            <w:tcW w:w="1900" w:type="dxa"/>
            <w:tcMar>
              <w:top w:w="80" w:type="dxa"/>
              <w:left w:w="100" w:type="dxa"/>
              <w:bottom w:w="80" w:type="dxa"/>
              <w:right w:w="100" w:type="dxa"/>
            </w:tcMar>
          </w:tcPr>
          <w:p w14:paraId="2CB6EBCE" w14:textId="77777777" w:rsidR="0076220F" w:rsidRDefault="00000000">
            <w:pPr>
              <w:spacing w:after="40"/>
            </w:pPr>
            <w:r>
              <w:rPr>
                <w:sz w:val="19"/>
                <w:szCs w:val="19"/>
              </w:rPr>
              <w:t>Clinic manager / management</w:t>
            </w:r>
          </w:p>
        </w:tc>
        <w:tc>
          <w:tcPr>
            <w:tcW w:w="2900" w:type="dxa"/>
            <w:tcMar>
              <w:top w:w="80" w:type="dxa"/>
              <w:left w:w="100" w:type="dxa"/>
              <w:bottom w:w="80" w:type="dxa"/>
              <w:right w:w="100" w:type="dxa"/>
            </w:tcMar>
          </w:tcPr>
          <w:p w14:paraId="0080FB5B" w14:textId="77777777" w:rsidR="0076220F" w:rsidRDefault="00000000">
            <w:pPr>
              <w:spacing w:after="40"/>
            </w:pPr>
            <w:r>
              <w:rPr>
                <w:sz w:val="19"/>
                <w:szCs w:val="19"/>
              </w:rPr>
              <w:t>Consistent records, reliable appointment history and basic reports, in a system that stays simple.</w:t>
            </w:r>
          </w:p>
        </w:tc>
        <w:tc>
          <w:tcPr>
            <w:tcW w:w="4220" w:type="dxa"/>
            <w:tcMar>
              <w:top w:w="80" w:type="dxa"/>
              <w:left w:w="100" w:type="dxa"/>
              <w:bottom w:w="80" w:type="dxa"/>
              <w:right w:w="100" w:type="dxa"/>
            </w:tcMar>
          </w:tcPr>
          <w:p w14:paraId="6F378A67" w14:textId="77777777" w:rsidR="0076220F" w:rsidRDefault="00000000">
            <w:pPr>
              <w:spacing w:after="40"/>
            </w:pPr>
            <w:r>
              <w:rPr>
                <w:sz w:val="19"/>
                <w:szCs w:val="19"/>
              </w:rPr>
              <w:t>Case study: lack of reliable appointment history, difficulty producing basic operational reports, and the statement that a complex hospital information system is not wanted.</w:t>
            </w:r>
          </w:p>
        </w:tc>
      </w:tr>
    </w:tbl>
    <w:p w14:paraId="741A78F2" w14:textId="77777777" w:rsidR="0076220F" w:rsidRDefault="00000000">
      <w:pPr>
        <w:pStyle w:val="Heading1"/>
        <w:spacing w:before="240" w:after="120"/>
      </w:pPr>
      <w:r>
        <w:t>3. Functional Requirements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4500"/>
        <w:gridCol w:w="3570"/>
      </w:tblGrid>
      <w:tr w:rsidR="0076220F" w14:paraId="749292DB" w14:textId="77777777">
        <w:tblPrEx>
          <w:tblCellMar>
            <w:top w:w="0" w:type="dxa"/>
            <w:bottom w:w="0" w:type="dxa"/>
          </w:tblCellMar>
        </w:tblPrEx>
        <w:trPr>
          <w:tblHeader/>
        </w:trPr>
        <w:tc>
          <w:tcPr>
            <w:tcW w:w="950" w:type="dxa"/>
            <w:shd w:val="clear" w:color="auto" w:fill="E7EEF6"/>
            <w:tcMar>
              <w:top w:w="80" w:type="dxa"/>
              <w:left w:w="100" w:type="dxa"/>
              <w:bottom w:w="80" w:type="dxa"/>
              <w:right w:w="100" w:type="dxa"/>
            </w:tcMar>
          </w:tcPr>
          <w:p w14:paraId="369EC869" w14:textId="77777777" w:rsidR="0076220F" w:rsidRDefault="00000000">
            <w:pPr>
              <w:spacing w:after="40"/>
            </w:pPr>
            <w:r>
              <w:rPr>
                <w:b/>
                <w:bCs/>
                <w:sz w:val="19"/>
                <w:szCs w:val="19"/>
              </w:rPr>
              <w:t>ID</w:t>
            </w:r>
          </w:p>
        </w:tc>
        <w:tc>
          <w:tcPr>
            <w:tcW w:w="4500" w:type="dxa"/>
            <w:shd w:val="clear" w:color="auto" w:fill="E7EEF6"/>
            <w:tcMar>
              <w:top w:w="80" w:type="dxa"/>
              <w:left w:w="100" w:type="dxa"/>
              <w:bottom w:w="80" w:type="dxa"/>
              <w:right w:w="100" w:type="dxa"/>
            </w:tcMar>
          </w:tcPr>
          <w:p w14:paraId="047B3E96" w14:textId="77777777" w:rsidR="0076220F" w:rsidRDefault="00000000">
            <w:pPr>
              <w:spacing w:after="40"/>
            </w:pPr>
            <w:r>
              <w:rPr>
                <w:b/>
                <w:bCs/>
                <w:sz w:val="19"/>
                <w:szCs w:val="19"/>
              </w:rPr>
              <w:t>Requirement</w:t>
            </w:r>
          </w:p>
        </w:tc>
        <w:tc>
          <w:tcPr>
            <w:tcW w:w="3570" w:type="dxa"/>
            <w:shd w:val="clear" w:color="auto" w:fill="E7EEF6"/>
            <w:tcMar>
              <w:top w:w="80" w:type="dxa"/>
              <w:left w:w="100" w:type="dxa"/>
              <w:bottom w:w="80" w:type="dxa"/>
              <w:right w:w="100" w:type="dxa"/>
            </w:tcMar>
          </w:tcPr>
          <w:p w14:paraId="071CBD30" w14:textId="77777777" w:rsidR="0076220F" w:rsidRDefault="00000000">
            <w:pPr>
              <w:spacing w:after="40"/>
            </w:pPr>
            <w:r>
              <w:rPr>
                <w:b/>
                <w:bCs/>
                <w:sz w:val="19"/>
                <w:szCs w:val="19"/>
              </w:rPr>
              <w:t>Evidence</w:t>
            </w:r>
          </w:p>
        </w:tc>
      </w:tr>
      <w:tr w:rsidR="0076220F" w14:paraId="1ACAD73E" w14:textId="77777777">
        <w:tblPrEx>
          <w:tblCellMar>
            <w:top w:w="0" w:type="dxa"/>
            <w:bottom w:w="0" w:type="dxa"/>
          </w:tblCellMar>
        </w:tblPrEx>
        <w:tc>
          <w:tcPr>
            <w:tcW w:w="950" w:type="dxa"/>
            <w:tcMar>
              <w:top w:w="80" w:type="dxa"/>
              <w:left w:w="100" w:type="dxa"/>
              <w:bottom w:w="80" w:type="dxa"/>
              <w:right w:w="100" w:type="dxa"/>
            </w:tcMar>
          </w:tcPr>
          <w:p w14:paraId="3618D325" w14:textId="77777777" w:rsidR="0076220F" w:rsidRDefault="00000000">
            <w:pPr>
              <w:spacing w:after="40"/>
            </w:pPr>
            <w:r>
              <w:rPr>
                <w:sz w:val="19"/>
                <w:szCs w:val="19"/>
              </w:rPr>
              <w:t>FR-01</w:t>
            </w:r>
          </w:p>
        </w:tc>
        <w:tc>
          <w:tcPr>
            <w:tcW w:w="4500" w:type="dxa"/>
            <w:tcMar>
              <w:top w:w="80" w:type="dxa"/>
              <w:left w:w="100" w:type="dxa"/>
              <w:bottom w:w="80" w:type="dxa"/>
              <w:right w:w="100" w:type="dxa"/>
            </w:tcMar>
          </w:tcPr>
          <w:p w14:paraId="71690862" w14:textId="77777777" w:rsidR="0076220F" w:rsidRDefault="00000000">
            <w:pPr>
              <w:spacing w:after="40"/>
            </w:pPr>
            <w:r>
              <w:rPr>
                <w:sz w:val="19"/>
                <w:szCs w:val="19"/>
              </w:rPr>
              <w:t>The system shall register a patient with a unique patient ID and a name.</w:t>
            </w:r>
          </w:p>
        </w:tc>
        <w:tc>
          <w:tcPr>
            <w:tcW w:w="3570" w:type="dxa"/>
            <w:tcMar>
              <w:top w:w="80" w:type="dxa"/>
              <w:left w:w="100" w:type="dxa"/>
              <w:bottom w:w="80" w:type="dxa"/>
              <w:right w:w="100" w:type="dxa"/>
            </w:tcMar>
          </w:tcPr>
          <w:p w14:paraId="65737E8D" w14:textId="77777777" w:rsidR="0076220F" w:rsidRDefault="00000000">
            <w:pPr>
              <w:spacing w:after="40"/>
            </w:pPr>
            <w:r>
              <w:rPr>
                <w:sz w:val="19"/>
                <w:szCs w:val="19"/>
              </w:rPr>
              <w:t>Client asks for patient management; difficulty locating patient records.</w:t>
            </w:r>
          </w:p>
        </w:tc>
      </w:tr>
      <w:tr w:rsidR="0076220F" w14:paraId="678541ED" w14:textId="77777777">
        <w:tblPrEx>
          <w:tblCellMar>
            <w:top w:w="0" w:type="dxa"/>
            <w:bottom w:w="0" w:type="dxa"/>
          </w:tblCellMar>
        </w:tblPrEx>
        <w:tc>
          <w:tcPr>
            <w:tcW w:w="950" w:type="dxa"/>
            <w:tcMar>
              <w:top w:w="80" w:type="dxa"/>
              <w:left w:w="100" w:type="dxa"/>
              <w:bottom w:w="80" w:type="dxa"/>
              <w:right w:w="100" w:type="dxa"/>
            </w:tcMar>
          </w:tcPr>
          <w:p w14:paraId="72B02E33" w14:textId="77777777" w:rsidR="0076220F" w:rsidRDefault="00000000">
            <w:pPr>
              <w:spacing w:after="40"/>
            </w:pPr>
            <w:r>
              <w:rPr>
                <w:sz w:val="19"/>
                <w:szCs w:val="19"/>
              </w:rPr>
              <w:t>FR-02</w:t>
            </w:r>
          </w:p>
        </w:tc>
        <w:tc>
          <w:tcPr>
            <w:tcW w:w="4500" w:type="dxa"/>
            <w:tcMar>
              <w:top w:w="80" w:type="dxa"/>
              <w:left w:w="100" w:type="dxa"/>
              <w:bottom w:w="80" w:type="dxa"/>
              <w:right w:w="100" w:type="dxa"/>
            </w:tcMar>
          </w:tcPr>
          <w:p w14:paraId="6BE96212" w14:textId="77777777" w:rsidR="0076220F" w:rsidRDefault="00000000">
            <w:pPr>
              <w:spacing w:after="40"/>
            </w:pPr>
            <w:r>
              <w:rPr>
                <w:sz w:val="19"/>
                <w:szCs w:val="19"/>
              </w:rPr>
              <w:t>The system shall display the stored details of a patient.</w:t>
            </w:r>
          </w:p>
        </w:tc>
        <w:tc>
          <w:tcPr>
            <w:tcW w:w="3570" w:type="dxa"/>
            <w:tcMar>
              <w:top w:w="80" w:type="dxa"/>
              <w:left w:w="100" w:type="dxa"/>
              <w:bottom w:w="80" w:type="dxa"/>
              <w:right w:w="100" w:type="dxa"/>
            </w:tcMar>
          </w:tcPr>
          <w:p w14:paraId="73643D01" w14:textId="77777777" w:rsidR="0076220F" w:rsidRDefault="00000000">
            <w:pPr>
              <w:spacing w:after="40"/>
            </w:pPr>
            <w:r>
              <w:rPr>
                <w:sz w:val="19"/>
                <w:szCs w:val="19"/>
              </w:rPr>
              <w:t>Lecture FR-02 "View patient details".</w:t>
            </w:r>
          </w:p>
        </w:tc>
      </w:tr>
      <w:tr w:rsidR="0076220F" w14:paraId="66C0CE1F" w14:textId="77777777">
        <w:tblPrEx>
          <w:tblCellMar>
            <w:top w:w="0" w:type="dxa"/>
            <w:bottom w:w="0" w:type="dxa"/>
          </w:tblCellMar>
        </w:tblPrEx>
        <w:tc>
          <w:tcPr>
            <w:tcW w:w="950" w:type="dxa"/>
            <w:tcMar>
              <w:top w:w="80" w:type="dxa"/>
              <w:left w:w="100" w:type="dxa"/>
              <w:bottom w:w="80" w:type="dxa"/>
              <w:right w:w="100" w:type="dxa"/>
            </w:tcMar>
          </w:tcPr>
          <w:p w14:paraId="7E3F16F5" w14:textId="77777777" w:rsidR="0076220F" w:rsidRDefault="00000000">
            <w:pPr>
              <w:spacing w:after="40"/>
            </w:pPr>
            <w:r>
              <w:rPr>
                <w:sz w:val="19"/>
                <w:szCs w:val="19"/>
              </w:rPr>
              <w:lastRenderedPageBreak/>
              <w:t>FR-03</w:t>
            </w:r>
          </w:p>
        </w:tc>
        <w:tc>
          <w:tcPr>
            <w:tcW w:w="4500" w:type="dxa"/>
            <w:tcMar>
              <w:top w:w="80" w:type="dxa"/>
              <w:left w:w="100" w:type="dxa"/>
              <w:bottom w:w="80" w:type="dxa"/>
              <w:right w:w="100" w:type="dxa"/>
            </w:tcMar>
          </w:tcPr>
          <w:p w14:paraId="5560AA7E" w14:textId="77777777" w:rsidR="0076220F" w:rsidRDefault="00000000">
            <w:pPr>
              <w:spacing w:after="40"/>
            </w:pPr>
            <w:r>
              <w:rPr>
                <w:sz w:val="19"/>
                <w:szCs w:val="19"/>
              </w:rPr>
              <w:t xml:space="preserve">The system shall find a </w:t>
            </w:r>
            <w:proofErr w:type="gramStart"/>
            <w:r>
              <w:rPr>
                <w:sz w:val="19"/>
                <w:szCs w:val="19"/>
              </w:rPr>
              <w:t>patient by patient</w:t>
            </w:r>
            <w:proofErr w:type="gramEnd"/>
            <w:r>
              <w:rPr>
                <w:sz w:val="19"/>
                <w:szCs w:val="19"/>
              </w:rPr>
              <w:t xml:space="preserve"> ID.</w:t>
            </w:r>
          </w:p>
        </w:tc>
        <w:tc>
          <w:tcPr>
            <w:tcW w:w="3570" w:type="dxa"/>
            <w:tcMar>
              <w:top w:w="80" w:type="dxa"/>
              <w:left w:w="100" w:type="dxa"/>
              <w:bottom w:w="80" w:type="dxa"/>
              <w:right w:w="100" w:type="dxa"/>
            </w:tcMar>
          </w:tcPr>
          <w:p w14:paraId="7879766B" w14:textId="77777777" w:rsidR="0076220F" w:rsidRDefault="00000000">
            <w:pPr>
              <w:spacing w:after="40"/>
            </w:pPr>
            <w:r>
              <w:rPr>
                <w:sz w:val="19"/>
                <w:szCs w:val="19"/>
              </w:rPr>
              <w:t>Lecture "search patient by ID"; tutorial Activity 2.</w:t>
            </w:r>
          </w:p>
        </w:tc>
      </w:tr>
      <w:tr w:rsidR="0076220F" w14:paraId="3C0A14BD" w14:textId="77777777">
        <w:tblPrEx>
          <w:tblCellMar>
            <w:top w:w="0" w:type="dxa"/>
            <w:bottom w:w="0" w:type="dxa"/>
          </w:tblCellMar>
        </w:tblPrEx>
        <w:tc>
          <w:tcPr>
            <w:tcW w:w="950" w:type="dxa"/>
            <w:tcMar>
              <w:top w:w="80" w:type="dxa"/>
              <w:left w:w="100" w:type="dxa"/>
              <w:bottom w:w="80" w:type="dxa"/>
              <w:right w:w="100" w:type="dxa"/>
            </w:tcMar>
          </w:tcPr>
          <w:p w14:paraId="0DB060CB" w14:textId="77777777" w:rsidR="0076220F" w:rsidRDefault="00000000">
            <w:pPr>
              <w:spacing w:after="40"/>
            </w:pPr>
            <w:r>
              <w:rPr>
                <w:sz w:val="19"/>
                <w:szCs w:val="19"/>
              </w:rPr>
              <w:t>FR-04</w:t>
            </w:r>
          </w:p>
        </w:tc>
        <w:tc>
          <w:tcPr>
            <w:tcW w:w="4500" w:type="dxa"/>
            <w:tcMar>
              <w:top w:w="80" w:type="dxa"/>
              <w:left w:w="100" w:type="dxa"/>
              <w:bottom w:w="80" w:type="dxa"/>
              <w:right w:w="100" w:type="dxa"/>
            </w:tcMar>
          </w:tcPr>
          <w:p w14:paraId="427E03F1" w14:textId="77777777" w:rsidR="0076220F" w:rsidRDefault="00000000">
            <w:pPr>
              <w:spacing w:after="40"/>
            </w:pPr>
            <w:r>
              <w:rPr>
                <w:sz w:val="19"/>
                <w:szCs w:val="19"/>
              </w:rPr>
              <w:t>The system shall register a practitioner with a name.</w:t>
            </w:r>
          </w:p>
        </w:tc>
        <w:tc>
          <w:tcPr>
            <w:tcW w:w="3570" w:type="dxa"/>
            <w:tcMar>
              <w:top w:w="80" w:type="dxa"/>
              <w:left w:w="100" w:type="dxa"/>
              <w:bottom w:w="80" w:type="dxa"/>
              <w:right w:w="100" w:type="dxa"/>
            </w:tcMar>
          </w:tcPr>
          <w:p w14:paraId="776A173A" w14:textId="77777777" w:rsidR="0076220F" w:rsidRDefault="00000000">
            <w:pPr>
              <w:spacing w:after="40"/>
            </w:pPr>
            <w:r>
              <w:rPr>
                <w:sz w:val="19"/>
                <w:szCs w:val="19"/>
              </w:rPr>
              <w:t>Client asks for practitioner management.</w:t>
            </w:r>
          </w:p>
        </w:tc>
      </w:tr>
      <w:tr w:rsidR="0076220F" w14:paraId="58378E8B" w14:textId="77777777">
        <w:tblPrEx>
          <w:tblCellMar>
            <w:top w:w="0" w:type="dxa"/>
            <w:bottom w:w="0" w:type="dxa"/>
          </w:tblCellMar>
        </w:tblPrEx>
        <w:tc>
          <w:tcPr>
            <w:tcW w:w="950" w:type="dxa"/>
            <w:tcMar>
              <w:top w:w="80" w:type="dxa"/>
              <w:left w:w="100" w:type="dxa"/>
              <w:bottom w:w="80" w:type="dxa"/>
              <w:right w:w="100" w:type="dxa"/>
            </w:tcMar>
          </w:tcPr>
          <w:p w14:paraId="69CA7C7C" w14:textId="77777777" w:rsidR="0076220F" w:rsidRDefault="00000000">
            <w:pPr>
              <w:spacing w:after="40"/>
            </w:pPr>
            <w:r>
              <w:rPr>
                <w:sz w:val="19"/>
                <w:szCs w:val="19"/>
              </w:rPr>
              <w:t>FR-05</w:t>
            </w:r>
          </w:p>
        </w:tc>
        <w:tc>
          <w:tcPr>
            <w:tcW w:w="4500" w:type="dxa"/>
            <w:tcMar>
              <w:top w:w="80" w:type="dxa"/>
              <w:left w:w="100" w:type="dxa"/>
              <w:bottom w:w="80" w:type="dxa"/>
              <w:right w:w="100" w:type="dxa"/>
            </w:tcMar>
          </w:tcPr>
          <w:p w14:paraId="18169B7C" w14:textId="77777777" w:rsidR="0076220F" w:rsidRDefault="00000000">
            <w:pPr>
              <w:spacing w:after="40"/>
            </w:pPr>
            <w:r>
              <w:rPr>
                <w:sz w:val="19"/>
                <w:szCs w:val="19"/>
              </w:rPr>
              <w:t>The system shall list all appointments for a given practitioner.</w:t>
            </w:r>
          </w:p>
        </w:tc>
        <w:tc>
          <w:tcPr>
            <w:tcW w:w="3570" w:type="dxa"/>
            <w:tcMar>
              <w:top w:w="80" w:type="dxa"/>
              <w:left w:w="100" w:type="dxa"/>
              <w:bottom w:w="80" w:type="dxa"/>
              <w:right w:w="100" w:type="dxa"/>
            </w:tcMar>
          </w:tcPr>
          <w:p w14:paraId="36578FE1" w14:textId="77777777" w:rsidR="0076220F" w:rsidRDefault="00000000">
            <w:pPr>
              <w:spacing w:after="40"/>
            </w:pPr>
            <w:r>
              <w:rPr>
                <w:sz w:val="19"/>
                <w:szCs w:val="19"/>
              </w:rPr>
              <w:t>Case study: limited visibility of practitioner availability.</w:t>
            </w:r>
          </w:p>
        </w:tc>
      </w:tr>
      <w:tr w:rsidR="0076220F" w14:paraId="2A0EFB9B" w14:textId="77777777">
        <w:tblPrEx>
          <w:tblCellMar>
            <w:top w:w="0" w:type="dxa"/>
            <w:bottom w:w="0" w:type="dxa"/>
          </w:tblCellMar>
        </w:tblPrEx>
        <w:tc>
          <w:tcPr>
            <w:tcW w:w="950" w:type="dxa"/>
            <w:tcMar>
              <w:top w:w="80" w:type="dxa"/>
              <w:left w:w="100" w:type="dxa"/>
              <w:bottom w:w="80" w:type="dxa"/>
              <w:right w:w="100" w:type="dxa"/>
            </w:tcMar>
          </w:tcPr>
          <w:p w14:paraId="6664423C" w14:textId="77777777" w:rsidR="0076220F" w:rsidRDefault="00000000">
            <w:pPr>
              <w:spacing w:after="40"/>
            </w:pPr>
            <w:r>
              <w:rPr>
                <w:sz w:val="19"/>
                <w:szCs w:val="19"/>
              </w:rPr>
              <w:t>FR-06</w:t>
            </w:r>
          </w:p>
        </w:tc>
        <w:tc>
          <w:tcPr>
            <w:tcW w:w="4500" w:type="dxa"/>
            <w:tcMar>
              <w:top w:w="80" w:type="dxa"/>
              <w:left w:w="100" w:type="dxa"/>
              <w:bottom w:w="80" w:type="dxa"/>
              <w:right w:w="100" w:type="dxa"/>
            </w:tcMar>
          </w:tcPr>
          <w:p w14:paraId="2F4DEC89" w14:textId="77777777" w:rsidR="0076220F" w:rsidRDefault="00000000">
            <w:pPr>
              <w:spacing w:after="40"/>
            </w:pPr>
            <w:r>
              <w:rPr>
                <w:sz w:val="19"/>
                <w:szCs w:val="19"/>
              </w:rPr>
              <w:t>The system shall create an appointment for a registered patient with a registered practitioner at a given date and time.</w:t>
            </w:r>
          </w:p>
        </w:tc>
        <w:tc>
          <w:tcPr>
            <w:tcW w:w="3570" w:type="dxa"/>
            <w:tcMar>
              <w:top w:w="80" w:type="dxa"/>
              <w:left w:w="100" w:type="dxa"/>
              <w:bottom w:w="80" w:type="dxa"/>
              <w:right w:w="100" w:type="dxa"/>
            </w:tcMar>
          </w:tcPr>
          <w:p w14:paraId="5B781D75" w14:textId="77777777" w:rsidR="0076220F" w:rsidRDefault="00000000">
            <w:pPr>
              <w:spacing w:after="40"/>
            </w:pPr>
            <w:r>
              <w:rPr>
                <w:sz w:val="19"/>
                <w:szCs w:val="19"/>
              </w:rPr>
              <w:t>Client asks for appointment management; lecture FR-03.</w:t>
            </w:r>
          </w:p>
        </w:tc>
      </w:tr>
      <w:tr w:rsidR="0076220F" w14:paraId="6C89689C" w14:textId="77777777">
        <w:tblPrEx>
          <w:tblCellMar>
            <w:top w:w="0" w:type="dxa"/>
            <w:bottom w:w="0" w:type="dxa"/>
          </w:tblCellMar>
        </w:tblPrEx>
        <w:tc>
          <w:tcPr>
            <w:tcW w:w="950" w:type="dxa"/>
            <w:tcMar>
              <w:top w:w="80" w:type="dxa"/>
              <w:left w:w="100" w:type="dxa"/>
              <w:bottom w:w="80" w:type="dxa"/>
              <w:right w:w="100" w:type="dxa"/>
            </w:tcMar>
          </w:tcPr>
          <w:p w14:paraId="1BD72494" w14:textId="77777777" w:rsidR="0076220F" w:rsidRDefault="00000000">
            <w:pPr>
              <w:spacing w:after="40"/>
            </w:pPr>
            <w:r>
              <w:rPr>
                <w:sz w:val="19"/>
                <w:szCs w:val="19"/>
              </w:rPr>
              <w:t>FR-07</w:t>
            </w:r>
          </w:p>
        </w:tc>
        <w:tc>
          <w:tcPr>
            <w:tcW w:w="4500" w:type="dxa"/>
            <w:tcMar>
              <w:top w:w="80" w:type="dxa"/>
              <w:left w:w="100" w:type="dxa"/>
              <w:bottom w:w="80" w:type="dxa"/>
              <w:right w:w="100" w:type="dxa"/>
            </w:tcMar>
          </w:tcPr>
          <w:p w14:paraId="27A30F3E" w14:textId="77777777" w:rsidR="0076220F" w:rsidRDefault="00000000">
            <w:pPr>
              <w:spacing w:after="40"/>
            </w:pPr>
            <w:r>
              <w:rPr>
                <w:sz w:val="19"/>
                <w:szCs w:val="19"/>
              </w:rPr>
              <w:t xml:space="preserve">The system </w:t>
            </w:r>
            <w:proofErr w:type="gramStart"/>
            <w:r>
              <w:rPr>
                <w:sz w:val="19"/>
                <w:szCs w:val="19"/>
              </w:rPr>
              <w:t>shall</w:t>
            </w:r>
            <w:proofErr w:type="gramEnd"/>
            <w:r>
              <w:rPr>
                <w:sz w:val="19"/>
                <w:szCs w:val="19"/>
              </w:rPr>
              <w:t xml:space="preserve"> reject a new appointment when the practitioner already has a scheduled appointment at the same date and </w:t>
            </w:r>
            <w:proofErr w:type="gramStart"/>
            <w:r>
              <w:rPr>
                <w:sz w:val="19"/>
                <w:szCs w:val="19"/>
              </w:rPr>
              <w:t>time, and</w:t>
            </w:r>
            <w:proofErr w:type="gramEnd"/>
            <w:r>
              <w:rPr>
                <w:sz w:val="19"/>
                <w:szCs w:val="19"/>
              </w:rPr>
              <w:t xml:space="preserve"> report the conflict.</w:t>
            </w:r>
          </w:p>
        </w:tc>
        <w:tc>
          <w:tcPr>
            <w:tcW w:w="3570" w:type="dxa"/>
            <w:tcMar>
              <w:top w:w="80" w:type="dxa"/>
              <w:left w:w="100" w:type="dxa"/>
              <w:bottom w:w="80" w:type="dxa"/>
              <w:right w:w="100" w:type="dxa"/>
            </w:tcMar>
          </w:tcPr>
          <w:p w14:paraId="358C9052" w14:textId="77777777" w:rsidR="0076220F" w:rsidRDefault="00000000">
            <w:pPr>
              <w:spacing w:after="40"/>
            </w:pPr>
            <w:r>
              <w:rPr>
                <w:sz w:val="19"/>
                <w:szCs w:val="19"/>
              </w:rPr>
              <w:t>Case study: duplicate appointment bookings. Lecture negative acceptance criterion.</w:t>
            </w:r>
          </w:p>
        </w:tc>
      </w:tr>
      <w:tr w:rsidR="0076220F" w14:paraId="069F1AA9" w14:textId="77777777">
        <w:tblPrEx>
          <w:tblCellMar>
            <w:top w:w="0" w:type="dxa"/>
            <w:bottom w:w="0" w:type="dxa"/>
          </w:tblCellMar>
        </w:tblPrEx>
        <w:tc>
          <w:tcPr>
            <w:tcW w:w="950" w:type="dxa"/>
            <w:tcMar>
              <w:top w:w="80" w:type="dxa"/>
              <w:left w:w="100" w:type="dxa"/>
              <w:bottom w:w="80" w:type="dxa"/>
              <w:right w:w="100" w:type="dxa"/>
            </w:tcMar>
          </w:tcPr>
          <w:p w14:paraId="6E7F2C2B" w14:textId="77777777" w:rsidR="0076220F" w:rsidRDefault="00000000">
            <w:pPr>
              <w:spacing w:after="40"/>
            </w:pPr>
            <w:r>
              <w:rPr>
                <w:sz w:val="19"/>
                <w:szCs w:val="19"/>
              </w:rPr>
              <w:t>FR-08</w:t>
            </w:r>
          </w:p>
        </w:tc>
        <w:tc>
          <w:tcPr>
            <w:tcW w:w="4500" w:type="dxa"/>
            <w:tcMar>
              <w:top w:w="80" w:type="dxa"/>
              <w:left w:w="100" w:type="dxa"/>
              <w:bottom w:w="80" w:type="dxa"/>
              <w:right w:w="100" w:type="dxa"/>
            </w:tcMar>
          </w:tcPr>
          <w:p w14:paraId="1FCE656F" w14:textId="77777777" w:rsidR="0076220F" w:rsidRDefault="00000000">
            <w:pPr>
              <w:spacing w:after="40"/>
            </w:pPr>
            <w:r>
              <w:rPr>
                <w:sz w:val="19"/>
                <w:szCs w:val="19"/>
              </w:rPr>
              <w:t>The system shall cancel an existing appointment identified by its appointment ID.</w:t>
            </w:r>
          </w:p>
        </w:tc>
        <w:tc>
          <w:tcPr>
            <w:tcW w:w="3570" w:type="dxa"/>
            <w:tcMar>
              <w:top w:w="80" w:type="dxa"/>
              <w:left w:w="100" w:type="dxa"/>
              <w:bottom w:w="80" w:type="dxa"/>
              <w:right w:w="100" w:type="dxa"/>
            </w:tcMar>
          </w:tcPr>
          <w:p w14:paraId="4C1617E2" w14:textId="77777777" w:rsidR="0076220F" w:rsidRDefault="00000000">
            <w:pPr>
              <w:spacing w:after="40"/>
            </w:pPr>
            <w:r>
              <w:rPr>
                <w:sz w:val="19"/>
                <w:szCs w:val="19"/>
              </w:rPr>
              <w:t>Case study: manual cancellation processes; lecture FR-04.</w:t>
            </w:r>
          </w:p>
        </w:tc>
      </w:tr>
      <w:tr w:rsidR="0076220F" w14:paraId="22286376" w14:textId="77777777">
        <w:tblPrEx>
          <w:tblCellMar>
            <w:top w:w="0" w:type="dxa"/>
            <w:bottom w:w="0" w:type="dxa"/>
          </w:tblCellMar>
        </w:tblPrEx>
        <w:tc>
          <w:tcPr>
            <w:tcW w:w="950" w:type="dxa"/>
            <w:tcMar>
              <w:top w:w="80" w:type="dxa"/>
              <w:left w:w="100" w:type="dxa"/>
              <w:bottom w:w="80" w:type="dxa"/>
              <w:right w:w="100" w:type="dxa"/>
            </w:tcMar>
          </w:tcPr>
          <w:p w14:paraId="20CE8BE7" w14:textId="77777777" w:rsidR="0076220F" w:rsidRDefault="00000000">
            <w:pPr>
              <w:spacing w:after="40"/>
            </w:pPr>
            <w:r>
              <w:rPr>
                <w:sz w:val="19"/>
                <w:szCs w:val="19"/>
              </w:rPr>
              <w:t>FR-09</w:t>
            </w:r>
          </w:p>
        </w:tc>
        <w:tc>
          <w:tcPr>
            <w:tcW w:w="4500" w:type="dxa"/>
            <w:tcMar>
              <w:top w:w="80" w:type="dxa"/>
              <w:left w:w="100" w:type="dxa"/>
              <w:bottom w:w="80" w:type="dxa"/>
              <w:right w:w="100" w:type="dxa"/>
            </w:tcMar>
          </w:tcPr>
          <w:p w14:paraId="2ED9F3D6" w14:textId="77777777" w:rsidR="0076220F" w:rsidRDefault="00000000">
            <w:pPr>
              <w:spacing w:after="40"/>
            </w:pPr>
            <w:r>
              <w:rPr>
                <w:sz w:val="19"/>
                <w:szCs w:val="19"/>
              </w:rPr>
              <w:t>The system shall retain cancelled appointments rather than deleting them.</w:t>
            </w:r>
          </w:p>
        </w:tc>
        <w:tc>
          <w:tcPr>
            <w:tcW w:w="3570" w:type="dxa"/>
            <w:tcMar>
              <w:top w:w="80" w:type="dxa"/>
              <w:left w:w="100" w:type="dxa"/>
              <w:bottom w:w="80" w:type="dxa"/>
              <w:right w:w="100" w:type="dxa"/>
            </w:tcMar>
          </w:tcPr>
          <w:p w14:paraId="7A6C2730" w14:textId="77777777" w:rsidR="0076220F" w:rsidRDefault="00000000">
            <w:pPr>
              <w:spacing w:after="40"/>
            </w:pPr>
            <w:r>
              <w:rPr>
                <w:sz w:val="19"/>
                <w:szCs w:val="19"/>
              </w:rPr>
              <w:t>Case study: lack of reliable appointment history; lecture FR-05 "Retain history".</w:t>
            </w:r>
          </w:p>
        </w:tc>
      </w:tr>
      <w:tr w:rsidR="0076220F" w14:paraId="68D33293" w14:textId="77777777">
        <w:tblPrEx>
          <w:tblCellMar>
            <w:top w:w="0" w:type="dxa"/>
            <w:bottom w:w="0" w:type="dxa"/>
          </w:tblCellMar>
        </w:tblPrEx>
        <w:tc>
          <w:tcPr>
            <w:tcW w:w="950" w:type="dxa"/>
            <w:tcMar>
              <w:top w:w="80" w:type="dxa"/>
              <w:left w:w="100" w:type="dxa"/>
              <w:bottom w:w="80" w:type="dxa"/>
              <w:right w:w="100" w:type="dxa"/>
            </w:tcMar>
          </w:tcPr>
          <w:p w14:paraId="027C65A3" w14:textId="77777777" w:rsidR="0076220F" w:rsidRDefault="00000000">
            <w:pPr>
              <w:spacing w:after="40"/>
            </w:pPr>
            <w:r>
              <w:rPr>
                <w:sz w:val="19"/>
                <w:szCs w:val="19"/>
              </w:rPr>
              <w:t>FR-10</w:t>
            </w:r>
          </w:p>
        </w:tc>
        <w:tc>
          <w:tcPr>
            <w:tcW w:w="4500" w:type="dxa"/>
            <w:tcMar>
              <w:top w:w="80" w:type="dxa"/>
              <w:left w:w="100" w:type="dxa"/>
              <w:bottom w:w="80" w:type="dxa"/>
              <w:right w:w="100" w:type="dxa"/>
            </w:tcMar>
          </w:tcPr>
          <w:p w14:paraId="7953C16E" w14:textId="77777777" w:rsidR="0076220F" w:rsidRDefault="00000000">
            <w:pPr>
              <w:spacing w:after="40"/>
            </w:pPr>
            <w:r>
              <w:rPr>
                <w:sz w:val="19"/>
                <w:szCs w:val="19"/>
              </w:rPr>
              <w:t>The system shall list the appointment history for a given patient, including cancelled appointments.</w:t>
            </w:r>
          </w:p>
        </w:tc>
        <w:tc>
          <w:tcPr>
            <w:tcW w:w="3570" w:type="dxa"/>
            <w:tcMar>
              <w:top w:w="80" w:type="dxa"/>
              <w:left w:w="100" w:type="dxa"/>
              <w:bottom w:w="80" w:type="dxa"/>
              <w:right w:w="100" w:type="dxa"/>
            </w:tcMar>
          </w:tcPr>
          <w:p w14:paraId="1D30810B" w14:textId="77777777" w:rsidR="0076220F" w:rsidRDefault="00000000">
            <w:pPr>
              <w:spacing w:after="40"/>
            </w:pPr>
            <w:r>
              <w:rPr>
                <w:sz w:val="19"/>
                <w:szCs w:val="19"/>
              </w:rPr>
              <w:t>Case study: lack of reliable appointment history.</w:t>
            </w:r>
          </w:p>
        </w:tc>
      </w:tr>
      <w:tr w:rsidR="0076220F" w14:paraId="3AA2B74C" w14:textId="77777777">
        <w:tblPrEx>
          <w:tblCellMar>
            <w:top w:w="0" w:type="dxa"/>
            <w:bottom w:w="0" w:type="dxa"/>
          </w:tblCellMar>
        </w:tblPrEx>
        <w:tc>
          <w:tcPr>
            <w:tcW w:w="950" w:type="dxa"/>
            <w:tcMar>
              <w:top w:w="80" w:type="dxa"/>
              <w:left w:w="100" w:type="dxa"/>
              <w:bottom w:w="80" w:type="dxa"/>
              <w:right w:w="100" w:type="dxa"/>
            </w:tcMar>
          </w:tcPr>
          <w:p w14:paraId="0948185C" w14:textId="77777777" w:rsidR="0076220F" w:rsidRDefault="00000000">
            <w:pPr>
              <w:spacing w:after="40"/>
            </w:pPr>
            <w:r>
              <w:rPr>
                <w:sz w:val="19"/>
                <w:szCs w:val="19"/>
              </w:rPr>
              <w:t>FR-11</w:t>
            </w:r>
          </w:p>
        </w:tc>
        <w:tc>
          <w:tcPr>
            <w:tcW w:w="4500" w:type="dxa"/>
            <w:tcMar>
              <w:top w:w="80" w:type="dxa"/>
              <w:left w:w="100" w:type="dxa"/>
              <w:bottom w:w="80" w:type="dxa"/>
              <w:right w:w="100" w:type="dxa"/>
            </w:tcMar>
          </w:tcPr>
          <w:p w14:paraId="2DDB2491" w14:textId="77777777" w:rsidR="0076220F" w:rsidRDefault="00000000">
            <w:pPr>
              <w:spacing w:after="40"/>
            </w:pPr>
            <w:r>
              <w:rPr>
                <w:sz w:val="19"/>
                <w:szCs w:val="19"/>
              </w:rPr>
              <w:t xml:space="preserve">The system </w:t>
            </w:r>
            <w:proofErr w:type="gramStart"/>
            <w:r>
              <w:rPr>
                <w:sz w:val="19"/>
                <w:szCs w:val="19"/>
              </w:rPr>
              <w:t>shall</w:t>
            </w:r>
            <w:proofErr w:type="gramEnd"/>
            <w:r>
              <w:rPr>
                <w:sz w:val="19"/>
                <w:szCs w:val="19"/>
              </w:rPr>
              <w:t xml:space="preserve"> reject an operation where a required field is blank, missing or whitespace only.</w:t>
            </w:r>
          </w:p>
        </w:tc>
        <w:tc>
          <w:tcPr>
            <w:tcW w:w="3570" w:type="dxa"/>
            <w:tcMar>
              <w:top w:w="80" w:type="dxa"/>
              <w:left w:w="100" w:type="dxa"/>
              <w:bottom w:w="80" w:type="dxa"/>
              <w:right w:w="100" w:type="dxa"/>
            </w:tcMar>
          </w:tcPr>
          <w:p w14:paraId="4B16896B" w14:textId="77777777" w:rsidR="0076220F" w:rsidRDefault="00000000">
            <w:pPr>
              <w:spacing w:after="40"/>
            </w:pPr>
            <w:r>
              <w:rPr>
                <w:sz w:val="19"/>
                <w:szCs w:val="19"/>
              </w:rPr>
              <w:t>Stage 1 Part G defect and fix; lecture scope includes basic validation.</w:t>
            </w:r>
          </w:p>
        </w:tc>
      </w:tr>
      <w:tr w:rsidR="0076220F" w14:paraId="35087109" w14:textId="77777777">
        <w:tblPrEx>
          <w:tblCellMar>
            <w:top w:w="0" w:type="dxa"/>
            <w:bottom w:w="0" w:type="dxa"/>
          </w:tblCellMar>
        </w:tblPrEx>
        <w:tc>
          <w:tcPr>
            <w:tcW w:w="950" w:type="dxa"/>
            <w:tcMar>
              <w:top w:w="80" w:type="dxa"/>
              <w:left w:w="100" w:type="dxa"/>
              <w:bottom w:w="80" w:type="dxa"/>
              <w:right w:w="100" w:type="dxa"/>
            </w:tcMar>
          </w:tcPr>
          <w:p w14:paraId="0F5EA7E4" w14:textId="77777777" w:rsidR="0076220F" w:rsidRDefault="00000000">
            <w:pPr>
              <w:spacing w:after="40"/>
            </w:pPr>
            <w:r>
              <w:rPr>
                <w:sz w:val="19"/>
                <w:szCs w:val="19"/>
              </w:rPr>
              <w:t>FR-12</w:t>
            </w:r>
          </w:p>
        </w:tc>
        <w:tc>
          <w:tcPr>
            <w:tcW w:w="4500" w:type="dxa"/>
            <w:tcMar>
              <w:top w:w="80" w:type="dxa"/>
              <w:left w:w="100" w:type="dxa"/>
              <w:bottom w:w="80" w:type="dxa"/>
              <w:right w:w="100" w:type="dxa"/>
            </w:tcMar>
          </w:tcPr>
          <w:p w14:paraId="3D5BA208" w14:textId="77777777" w:rsidR="0076220F" w:rsidRDefault="00000000">
            <w:pPr>
              <w:spacing w:after="40"/>
            </w:pPr>
            <w:r>
              <w:rPr>
                <w:sz w:val="19"/>
                <w:szCs w:val="19"/>
              </w:rPr>
              <w:t>The system shall store patient, practitioner and appointment records so they remain available after the program closes.</w:t>
            </w:r>
          </w:p>
        </w:tc>
        <w:tc>
          <w:tcPr>
            <w:tcW w:w="3570" w:type="dxa"/>
            <w:tcMar>
              <w:top w:w="80" w:type="dxa"/>
              <w:left w:w="100" w:type="dxa"/>
              <w:bottom w:w="80" w:type="dxa"/>
              <w:right w:w="100" w:type="dxa"/>
            </w:tcMar>
          </w:tcPr>
          <w:p w14:paraId="7F63DC54" w14:textId="77777777" w:rsidR="0076220F" w:rsidRDefault="00000000">
            <w:pPr>
              <w:spacing w:after="40"/>
            </w:pPr>
            <w:r>
              <w:rPr>
                <w:sz w:val="19"/>
                <w:szCs w:val="19"/>
              </w:rPr>
              <w:t>Lecture scope includes persistence; Stage 1 limitation 5.</w:t>
            </w:r>
          </w:p>
        </w:tc>
      </w:tr>
    </w:tbl>
    <w:p w14:paraId="1FE53D1D" w14:textId="77777777" w:rsidR="0076220F" w:rsidRDefault="00000000">
      <w:pPr>
        <w:pStyle w:val="Heading1"/>
        <w:spacing w:before="240" w:after="120"/>
      </w:pPr>
      <w:r>
        <w:t>4. Non-Functional Requirements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4500"/>
        <w:gridCol w:w="3570"/>
      </w:tblGrid>
      <w:tr w:rsidR="0076220F" w14:paraId="0FA742CD" w14:textId="77777777">
        <w:tblPrEx>
          <w:tblCellMar>
            <w:top w:w="0" w:type="dxa"/>
            <w:bottom w:w="0" w:type="dxa"/>
          </w:tblCellMar>
        </w:tblPrEx>
        <w:trPr>
          <w:tblHeader/>
        </w:trPr>
        <w:tc>
          <w:tcPr>
            <w:tcW w:w="950" w:type="dxa"/>
            <w:shd w:val="clear" w:color="auto" w:fill="E7EEF6"/>
            <w:tcMar>
              <w:top w:w="80" w:type="dxa"/>
              <w:left w:w="100" w:type="dxa"/>
              <w:bottom w:w="80" w:type="dxa"/>
              <w:right w:w="100" w:type="dxa"/>
            </w:tcMar>
          </w:tcPr>
          <w:p w14:paraId="38664904" w14:textId="77777777" w:rsidR="0076220F" w:rsidRDefault="00000000">
            <w:pPr>
              <w:spacing w:after="40"/>
            </w:pPr>
            <w:r>
              <w:rPr>
                <w:b/>
                <w:bCs/>
                <w:sz w:val="19"/>
                <w:szCs w:val="19"/>
              </w:rPr>
              <w:t>ID</w:t>
            </w:r>
          </w:p>
        </w:tc>
        <w:tc>
          <w:tcPr>
            <w:tcW w:w="4500" w:type="dxa"/>
            <w:shd w:val="clear" w:color="auto" w:fill="E7EEF6"/>
            <w:tcMar>
              <w:top w:w="80" w:type="dxa"/>
              <w:left w:w="100" w:type="dxa"/>
              <w:bottom w:w="80" w:type="dxa"/>
              <w:right w:w="100" w:type="dxa"/>
            </w:tcMar>
          </w:tcPr>
          <w:p w14:paraId="470C033B" w14:textId="77777777" w:rsidR="0076220F" w:rsidRDefault="00000000">
            <w:pPr>
              <w:spacing w:after="40"/>
            </w:pPr>
            <w:r>
              <w:rPr>
                <w:b/>
                <w:bCs/>
                <w:sz w:val="19"/>
                <w:szCs w:val="19"/>
              </w:rPr>
              <w:t>Requirement</w:t>
            </w:r>
          </w:p>
        </w:tc>
        <w:tc>
          <w:tcPr>
            <w:tcW w:w="3570" w:type="dxa"/>
            <w:shd w:val="clear" w:color="auto" w:fill="E7EEF6"/>
            <w:tcMar>
              <w:top w:w="80" w:type="dxa"/>
              <w:left w:w="100" w:type="dxa"/>
              <w:bottom w:w="80" w:type="dxa"/>
              <w:right w:w="100" w:type="dxa"/>
            </w:tcMar>
          </w:tcPr>
          <w:p w14:paraId="32E4D40A" w14:textId="77777777" w:rsidR="0076220F" w:rsidRDefault="00000000">
            <w:pPr>
              <w:spacing w:after="40"/>
            </w:pPr>
            <w:r>
              <w:rPr>
                <w:b/>
                <w:bCs/>
                <w:sz w:val="19"/>
                <w:szCs w:val="19"/>
              </w:rPr>
              <w:t>Quality / evidence</w:t>
            </w:r>
          </w:p>
        </w:tc>
      </w:tr>
      <w:tr w:rsidR="0076220F" w14:paraId="4A87CE1F" w14:textId="77777777">
        <w:tblPrEx>
          <w:tblCellMar>
            <w:top w:w="0" w:type="dxa"/>
            <w:bottom w:w="0" w:type="dxa"/>
          </w:tblCellMar>
        </w:tblPrEx>
        <w:tc>
          <w:tcPr>
            <w:tcW w:w="950" w:type="dxa"/>
            <w:tcMar>
              <w:top w:w="80" w:type="dxa"/>
              <w:left w:w="100" w:type="dxa"/>
              <w:bottom w:w="80" w:type="dxa"/>
              <w:right w:w="100" w:type="dxa"/>
            </w:tcMar>
          </w:tcPr>
          <w:p w14:paraId="1EBA6AAC" w14:textId="77777777" w:rsidR="0076220F" w:rsidRDefault="00000000">
            <w:pPr>
              <w:spacing w:after="40"/>
            </w:pPr>
            <w:r>
              <w:rPr>
                <w:sz w:val="19"/>
                <w:szCs w:val="19"/>
              </w:rPr>
              <w:t>NFR-01</w:t>
            </w:r>
          </w:p>
        </w:tc>
        <w:tc>
          <w:tcPr>
            <w:tcW w:w="4500" w:type="dxa"/>
            <w:tcMar>
              <w:top w:w="80" w:type="dxa"/>
              <w:left w:w="100" w:type="dxa"/>
              <w:bottom w:w="80" w:type="dxa"/>
              <w:right w:w="100" w:type="dxa"/>
            </w:tcMar>
          </w:tcPr>
          <w:p w14:paraId="709B04CD" w14:textId="77777777" w:rsidR="0076220F" w:rsidRDefault="00000000">
            <w:pPr>
              <w:spacing w:after="40"/>
            </w:pPr>
            <w:r>
              <w:rPr>
                <w:sz w:val="19"/>
                <w:szCs w:val="19"/>
              </w:rPr>
              <w:t>An invalid operation must be refused without changing any stored record.</w:t>
            </w:r>
          </w:p>
        </w:tc>
        <w:tc>
          <w:tcPr>
            <w:tcW w:w="3570" w:type="dxa"/>
            <w:tcMar>
              <w:top w:w="80" w:type="dxa"/>
              <w:left w:w="100" w:type="dxa"/>
              <w:bottom w:w="80" w:type="dxa"/>
              <w:right w:w="100" w:type="dxa"/>
            </w:tcMar>
          </w:tcPr>
          <w:p w14:paraId="06140EC8" w14:textId="77777777" w:rsidR="0076220F" w:rsidRDefault="00000000">
            <w:pPr>
              <w:spacing w:after="40"/>
            </w:pPr>
            <w:r>
              <w:rPr>
                <w:sz w:val="19"/>
                <w:szCs w:val="19"/>
              </w:rPr>
              <w:t>Reliability and data integrity. Lecture NFR-01. Stage 1 showed the AI version storing a bad record before crashing.</w:t>
            </w:r>
          </w:p>
        </w:tc>
      </w:tr>
      <w:tr w:rsidR="0076220F" w14:paraId="420C157F" w14:textId="77777777">
        <w:tblPrEx>
          <w:tblCellMar>
            <w:top w:w="0" w:type="dxa"/>
            <w:bottom w:w="0" w:type="dxa"/>
          </w:tblCellMar>
        </w:tblPrEx>
        <w:tc>
          <w:tcPr>
            <w:tcW w:w="950" w:type="dxa"/>
            <w:tcMar>
              <w:top w:w="80" w:type="dxa"/>
              <w:left w:w="100" w:type="dxa"/>
              <w:bottom w:w="80" w:type="dxa"/>
              <w:right w:w="100" w:type="dxa"/>
            </w:tcMar>
          </w:tcPr>
          <w:p w14:paraId="56FB4F55" w14:textId="77777777" w:rsidR="0076220F" w:rsidRDefault="00000000">
            <w:pPr>
              <w:spacing w:after="40"/>
            </w:pPr>
            <w:r>
              <w:rPr>
                <w:sz w:val="19"/>
                <w:szCs w:val="19"/>
              </w:rPr>
              <w:t>NFR-02</w:t>
            </w:r>
          </w:p>
        </w:tc>
        <w:tc>
          <w:tcPr>
            <w:tcW w:w="4500" w:type="dxa"/>
            <w:tcMar>
              <w:top w:w="80" w:type="dxa"/>
              <w:left w:w="100" w:type="dxa"/>
              <w:bottom w:w="80" w:type="dxa"/>
              <w:right w:w="100" w:type="dxa"/>
            </w:tcMar>
          </w:tcPr>
          <w:p w14:paraId="021F4214" w14:textId="77777777" w:rsidR="0076220F" w:rsidRDefault="00000000">
            <w:pPr>
              <w:spacing w:after="40"/>
            </w:pPr>
            <w:r>
              <w:rPr>
                <w:sz w:val="19"/>
                <w:szCs w:val="19"/>
              </w:rPr>
              <w:t>Core business logic must be independently testable, separate from input and output code.</w:t>
            </w:r>
          </w:p>
        </w:tc>
        <w:tc>
          <w:tcPr>
            <w:tcW w:w="3570" w:type="dxa"/>
            <w:tcMar>
              <w:top w:w="80" w:type="dxa"/>
              <w:left w:w="100" w:type="dxa"/>
              <w:bottom w:w="80" w:type="dxa"/>
              <w:right w:w="100" w:type="dxa"/>
            </w:tcMar>
          </w:tcPr>
          <w:p w14:paraId="0436B6B6" w14:textId="77777777" w:rsidR="0076220F" w:rsidRDefault="00000000">
            <w:pPr>
              <w:spacing w:after="40"/>
            </w:pPr>
            <w:r>
              <w:rPr>
                <w:sz w:val="19"/>
                <w:szCs w:val="19"/>
              </w:rPr>
              <w:t>Testability. Lecture NFR-02 and tutorial Activity 2.</w:t>
            </w:r>
          </w:p>
        </w:tc>
      </w:tr>
      <w:tr w:rsidR="0076220F" w14:paraId="29DA67FA" w14:textId="77777777">
        <w:tblPrEx>
          <w:tblCellMar>
            <w:top w:w="0" w:type="dxa"/>
            <w:bottom w:w="0" w:type="dxa"/>
          </w:tblCellMar>
        </w:tblPrEx>
        <w:tc>
          <w:tcPr>
            <w:tcW w:w="950" w:type="dxa"/>
            <w:tcMar>
              <w:top w:w="80" w:type="dxa"/>
              <w:left w:w="100" w:type="dxa"/>
              <w:bottom w:w="80" w:type="dxa"/>
              <w:right w:w="100" w:type="dxa"/>
            </w:tcMar>
          </w:tcPr>
          <w:p w14:paraId="64A18E81" w14:textId="77777777" w:rsidR="0076220F" w:rsidRDefault="00000000">
            <w:pPr>
              <w:spacing w:after="40"/>
            </w:pPr>
            <w:r>
              <w:rPr>
                <w:sz w:val="19"/>
                <w:szCs w:val="19"/>
              </w:rPr>
              <w:t>NFR-03</w:t>
            </w:r>
          </w:p>
        </w:tc>
        <w:tc>
          <w:tcPr>
            <w:tcW w:w="4500" w:type="dxa"/>
            <w:tcMar>
              <w:top w:w="80" w:type="dxa"/>
              <w:left w:w="100" w:type="dxa"/>
              <w:bottom w:w="80" w:type="dxa"/>
              <w:right w:w="100" w:type="dxa"/>
            </w:tcMar>
          </w:tcPr>
          <w:p w14:paraId="24E4D291" w14:textId="77777777" w:rsidR="0076220F" w:rsidRDefault="00000000">
            <w:pPr>
              <w:spacing w:after="40"/>
            </w:pPr>
            <w:r>
              <w:rPr>
                <w:sz w:val="19"/>
                <w:szCs w:val="19"/>
              </w:rPr>
              <w:t>Common operations must respond without noticeable delay for the course-scale dataset.</w:t>
            </w:r>
          </w:p>
        </w:tc>
        <w:tc>
          <w:tcPr>
            <w:tcW w:w="3570" w:type="dxa"/>
            <w:tcMar>
              <w:top w:w="80" w:type="dxa"/>
              <w:left w:w="100" w:type="dxa"/>
              <w:bottom w:w="80" w:type="dxa"/>
              <w:right w:w="100" w:type="dxa"/>
            </w:tcMar>
          </w:tcPr>
          <w:p w14:paraId="796EC722" w14:textId="77777777" w:rsidR="0076220F" w:rsidRDefault="00000000">
            <w:pPr>
              <w:spacing w:after="40"/>
            </w:pPr>
            <w:r>
              <w:rPr>
                <w:sz w:val="19"/>
                <w:szCs w:val="19"/>
              </w:rPr>
              <w:t>Performance. Lecture NFR-03 and tutorial Activity 2.</w:t>
            </w:r>
          </w:p>
        </w:tc>
      </w:tr>
      <w:tr w:rsidR="0076220F" w14:paraId="4017FACE" w14:textId="77777777">
        <w:tblPrEx>
          <w:tblCellMar>
            <w:top w:w="0" w:type="dxa"/>
            <w:bottom w:w="0" w:type="dxa"/>
          </w:tblCellMar>
        </w:tblPrEx>
        <w:tc>
          <w:tcPr>
            <w:tcW w:w="950" w:type="dxa"/>
            <w:tcMar>
              <w:top w:w="80" w:type="dxa"/>
              <w:left w:w="100" w:type="dxa"/>
              <w:bottom w:w="80" w:type="dxa"/>
              <w:right w:w="100" w:type="dxa"/>
            </w:tcMar>
          </w:tcPr>
          <w:p w14:paraId="3AD3A8C7" w14:textId="77777777" w:rsidR="0076220F" w:rsidRDefault="00000000">
            <w:pPr>
              <w:spacing w:after="40"/>
            </w:pPr>
            <w:r>
              <w:rPr>
                <w:sz w:val="19"/>
                <w:szCs w:val="19"/>
              </w:rPr>
              <w:t>NFR-04</w:t>
            </w:r>
          </w:p>
        </w:tc>
        <w:tc>
          <w:tcPr>
            <w:tcW w:w="4500" w:type="dxa"/>
            <w:tcMar>
              <w:top w:w="80" w:type="dxa"/>
              <w:left w:w="100" w:type="dxa"/>
              <w:bottom w:w="80" w:type="dxa"/>
              <w:right w:w="100" w:type="dxa"/>
            </w:tcMar>
          </w:tcPr>
          <w:p w14:paraId="64FEB4A8" w14:textId="77777777" w:rsidR="0076220F" w:rsidRDefault="00000000">
            <w:pPr>
              <w:spacing w:after="40"/>
            </w:pPr>
            <w:r>
              <w:rPr>
                <w:sz w:val="19"/>
                <w:szCs w:val="19"/>
              </w:rPr>
              <w:t>When an operation is refused, the message must state which field or rule caused the refusal.</w:t>
            </w:r>
          </w:p>
        </w:tc>
        <w:tc>
          <w:tcPr>
            <w:tcW w:w="3570" w:type="dxa"/>
            <w:tcMar>
              <w:top w:w="80" w:type="dxa"/>
              <w:left w:w="100" w:type="dxa"/>
              <w:bottom w:w="80" w:type="dxa"/>
              <w:right w:w="100" w:type="dxa"/>
            </w:tcMar>
          </w:tcPr>
          <w:p w14:paraId="1A656D1F" w14:textId="77777777" w:rsidR="0076220F" w:rsidRDefault="00000000">
            <w:pPr>
              <w:spacing w:after="40"/>
            </w:pPr>
            <w:r>
              <w:rPr>
                <w:sz w:val="19"/>
                <w:szCs w:val="19"/>
              </w:rPr>
              <w:t>Usability. Lecture: replace vague wording with observable criteria; a refusal the user cannot act on is not useful.</w:t>
            </w:r>
          </w:p>
        </w:tc>
      </w:tr>
      <w:tr w:rsidR="0076220F" w14:paraId="064F4065" w14:textId="77777777">
        <w:tblPrEx>
          <w:tblCellMar>
            <w:top w:w="0" w:type="dxa"/>
            <w:bottom w:w="0" w:type="dxa"/>
          </w:tblCellMar>
        </w:tblPrEx>
        <w:tc>
          <w:tcPr>
            <w:tcW w:w="950" w:type="dxa"/>
            <w:tcMar>
              <w:top w:w="80" w:type="dxa"/>
              <w:left w:w="100" w:type="dxa"/>
              <w:bottom w:w="80" w:type="dxa"/>
              <w:right w:w="100" w:type="dxa"/>
            </w:tcMar>
          </w:tcPr>
          <w:p w14:paraId="72FD81AE" w14:textId="77777777" w:rsidR="0076220F" w:rsidRDefault="00000000">
            <w:pPr>
              <w:spacing w:after="40"/>
            </w:pPr>
            <w:r>
              <w:rPr>
                <w:sz w:val="19"/>
                <w:szCs w:val="19"/>
              </w:rPr>
              <w:t>NFR-05</w:t>
            </w:r>
          </w:p>
        </w:tc>
        <w:tc>
          <w:tcPr>
            <w:tcW w:w="4500" w:type="dxa"/>
            <w:tcMar>
              <w:top w:w="80" w:type="dxa"/>
              <w:left w:w="100" w:type="dxa"/>
              <w:bottom w:w="80" w:type="dxa"/>
              <w:right w:w="100" w:type="dxa"/>
            </w:tcMar>
          </w:tcPr>
          <w:p w14:paraId="0264F00B" w14:textId="77777777" w:rsidR="0076220F" w:rsidRDefault="00000000">
            <w:pPr>
              <w:spacing w:after="40"/>
            </w:pPr>
            <w:r>
              <w:rPr>
                <w:sz w:val="19"/>
                <w:szCs w:val="19"/>
              </w:rPr>
              <w:t>The system must remain simple enough for one junior developer to maintain, using standard Python with no database or GUI at this stage.</w:t>
            </w:r>
          </w:p>
        </w:tc>
        <w:tc>
          <w:tcPr>
            <w:tcW w:w="3570" w:type="dxa"/>
            <w:tcMar>
              <w:top w:w="80" w:type="dxa"/>
              <w:left w:w="100" w:type="dxa"/>
              <w:bottom w:w="80" w:type="dxa"/>
              <w:right w:w="100" w:type="dxa"/>
            </w:tcMar>
          </w:tcPr>
          <w:p w14:paraId="755984F9" w14:textId="77777777" w:rsidR="0076220F" w:rsidRDefault="00000000">
            <w:pPr>
              <w:spacing w:after="40"/>
            </w:pPr>
            <w:r>
              <w:rPr>
                <w:sz w:val="19"/>
                <w:szCs w:val="19"/>
              </w:rPr>
              <w:t xml:space="preserve">Maintainability. Case study: management does not want a complex system. Stage 1 lab prohibits </w:t>
            </w:r>
            <w:proofErr w:type="gramStart"/>
            <w:r>
              <w:rPr>
                <w:sz w:val="19"/>
                <w:szCs w:val="19"/>
              </w:rPr>
              <w:t>a database</w:t>
            </w:r>
            <w:proofErr w:type="gramEnd"/>
            <w:r>
              <w:rPr>
                <w:sz w:val="19"/>
                <w:szCs w:val="19"/>
              </w:rPr>
              <w:t xml:space="preserve"> and GUI.</w:t>
            </w:r>
          </w:p>
        </w:tc>
      </w:tr>
      <w:tr w:rsidR="0076220F" w14:paraId="6B4BE616" w14:textId="77777777">
        <w:tblPrEx>
          <w:tblCellMar>
            <w:top w:w="0" w:type="dxa"/>
            <w:bottom w:w="0" w:type="dxa"/>
          </w:tblCellMar>
        </w:tblPrEx>
        <w:tc>
          <w:tcPr>
            <w:tcW w:w="950" w:type="dxa"/>
            <w:tcMar>
              <w:top w:w="80" w:type="dxa"/>
              <w:left w:w="100" w:type="dxa"/>
              <w:bottom w:w="80" w:type="dxa"/>
              <w:right w:w="100" w:type="dxa"/>
            </w:tcMar>
          </w:tcPr>
          <w:p w14:paraId="29661784" w14:textId="77777777" w:rsidR="0076220F" w:rsidRDefault="00000000">
            <w:pPr>
              <w:spacing w:after="40"/>
            </w:pPr>
            <w:r>
              <w:rPr>
                <w:sz w:val="19"/>
                <w:szCs w:val="19"/>
              </w:rPr>
              <w:t>NFR-06</w:t>
            </w:r>
          </w:p>
        </w:tc>
        <w:tc>
          <w:tcPr>
            <w:tcW w:w="4500" w:type="dxa"/>
            <w:tcMar>
              <w:top w:w="80" w:type="dxa"/>
              <w:left w:w="100" w:type="dxa"/>
              <w:bottom w:w="80" w:type="dxa"/>
              <w:right w:w="100" w:type="dxa"/>
            </w:tcMar>
          </w:tcPr>
          <w:p w14:paraId="4CA0FEF7" w14:textId="77777777" w:rsidR="0076220F" w:rsidRDefault="00000000">
            <w:pPr>
              <w:spacing w:after="40"/>
            </w:pPr>
            <w:r>
              <w:rPr>
                <w:sz w:val="19"/>
                <w:szCs w:val="19"/>
              </w:rPr>
              <w:t>Appointment history must remain accurate over time, so a cancelled appointment is marked rather than removed.</w:t>
            </w:r>
          </w:p>
        </w:tc>
        <w:tc>
          <w:tcPr>
            <w:tcW w:w="3570" w:type="dxa"/>
            <w:tcMar>
              <w:top w:w="80" w:type="dxa"/>
              <w:left w:w="100" w:type="dxa"/>
              <w:bottom w:w="80" w:type="dxa"/>
              <w:right w:w="100" w:type="dxa"/>
            </w:tcMar>
          </w:tcPr>
          <w:p w14:paraId="576225AB" w14:textId="77777777" w:rsidR="0076220F" w:rsidRDefault="00000000">
            <w:pPr>
              <w:spacing w:after="40"/>
            </w:pPr>
            <w:r>
              <w:rPr>
                <w:sz w:val="19"/>
                <w:szCs w:val="19"/>
              </w:rPr>
              <w:t>Data integrity. Case study: lack of reliable appointment history.</w:t>
            </w:r>
          </w:p>
        </w:tc>
      </w:tr>
    </w:tbl>
    <w:p w14:paraId="59C6D972" w14:textId="77777777" w:rsidR="0076220F" w:rsidRDefault="00000000">
      <w:pPr>
        <w:pStyle w:val="Heading1"/>
        <w:spacing w:before="240" w:after="120"/>
      </w:pPr>
      <w:r>
        <w:t>5. User Stories</w:t>
      </w:r>
    </w:p>
    <w:p w14:paraId="3C90C334" w14:textId="77777777" w:rsidR="0076220F" w:rsidRDefault="00000000">
      <w:pPr>
        <w:spacing w:after="120"/>
      </w:pPr>
      <w:r>
        <w:lastRenderedPageBreak/>
        <w:t>US-01: As a receptionist, I want to register a patient with a unique ID, so that their record can be found reliably later.</w:t>
      </w:r>
    </w:p>
    <w:p w14:paraId="189D8519" w14:textId="77777777" w:rsidR="0076220F" w:rsidRDefault="00000000">
      <w:pPr>
        <w:spacing w:after="120"/>
      </w:pPr>
      <w:r>
        <w:t>US-02: As a receptionist, I want to book an appointment for a patient with a practitioner, so that the patient has a confirmed time.</w:t>
      </w:r>
    </w:p>
    <w:p w14:paraId="6E07D670" w14:textId="77777777" w:rsidR="0076220F" w:rsidRDefault="00000000">
      <w:pPr>
        <w:spacing w:after="120"/>
      </w:pPr>
      <w:r>
        <w:t>US-03: As a receptionist, I want to be stopped from booking a practitioner twice at the same time, so that duplicate bookings stop happening.</w:t>
      </w:r>
    </w:p>
    <w:p w14:paraId="3DBA7608" w14:textId="77777777" w:rsidR="0076220F" w:rsidRDefault="00000000">
      <w:pPr>
        <w:spacing w:after="120"/>
      </w:pPr>
      <w:r>
        <w:t>US-04: As a receptionist, I want to cancel an appointment, so that the clinic schedule stays accurate.</w:t>
      </w:r>
    </w:p>
    <w:p w14:paraId="354EE7C0" w14:textId="77777777" w:rsidR="0076220F" w:rsidRDefault="00000000">
      <w:pPr>
        <w:spacing w:after="120"/>
      </w:pPr>
      <w:r>
        <w:t>US-05: As a practitioner, I want to see all appointments booked with me, so that I know who I am seeing.</w:t>
      </w:r>
    </w:p>
    <w:p w14:paraId="2F1D783C" w14:textId="77777777" w:rsidR="0076220F" w:rsidRDefault="00000000">
      <w:pPr>
        <w:spacing w:after="120"/>
      </w:pPr>
      <w:r>
        <w:t>US-06: As a clinic manager, I want to see a patient's appointment history including cancellations, so that the clinic has a reliable record.</w:t>
      </w:r>
    </w:p>
    <w:p w14:paraId="189A5437" w14:textId="77777777" w:rsidR="0076220F" w:rsidRDefault="00000000">
      <w:pPr>
        <w:pStyle w:val="Heading1"/>
        <w:spacing w:before="240" w:after="120"/>
      </w:pPr>
      <w:r>
        <w:t>6. Acceptance Criteria</w:t>
      </w:r>
    </w:p>
    <w:p w14:paraId="739D8138" w14:textId="77777777" w:rsidR="0076220F" w:rsidRDefault="00000000">
      <w:pPr>
        <w:spacing w:after="120"/>
      </w:pPr>
      <w:r>
        <w:rPr>
          <w:b/>
          <w:bCs/>
        </w:rPr>
        <w:t>AC-01 (US-02, positive)</w:t>
      </w:r>
    </w:p>
    <w:p w14:paraId="7C7326DE" w14:textId="77777777" w:rsidR="0076220F" w:rsidRDefault="00000000">
      <w:pPr>
        <w:spacing w:after="120"/>
      </w:pPr>
      <w:r>
        <w:t>GIVEN a registered patient and a registered practitioner with no appointment at 10:00 AM</w:t>
      </w:r>
    </w:p>
    <w:p w14:paraId="68A717A5" w14:textId="77777777" w:rsidR="0076220F" w:rsidRDefault="00000000">
      <w:pPr>
        <w:spacing w:after="120"/>
      </w:pPr>
      <w:r>
        <w:t xml:space="preserve">WHEN the receptionist </w:t>
      </w:r>
      <w:proofErr w:type="gramStart"/>
      <w:r>
        <w:t>books</w:t>
      </w:r>
      <w:proofErr w:type="gramEnd"/>
      <w:r>
        <w:t xml:space="preserve"> an appointment at that time</w:t>
      </w:r>
    </w:p>
    <w:p w14:paraId="6D42FEAA" w14:textId="77777777" w:rsidR="0076220F" w:rsidRDefault="00000000">
      <w:pPr>
        <w:spacing w:after="120"/>
      </w:pPr>
      <w:r>
        <w:t>THEN the appointment is stored with status SCHEDULED</w:t>
      </w:r>
    </w:p>
    <w:p w14:paraId="3E30A4E9" w14:textId="77777777" w:rsidR="0076220F" w:rsidRDefault="00000000">
      <w:pPr>
        <w:spacing w:after="120"/>
      </w:pPr>
      <w:r>
        <w:rPr>
          <w:i/>
          <w:iCs/>
        </w:rPr>
        <w:t>Verified by Check 4.</w:t>
      </w:r>
    </w:p>
    <w:p w14:paraId="6B3360E0" w14:textId="77777777" w:rsidR="0076220F" w:rsidRDefault="00000000">
      <w:pPr>
        <w:spacing w:after="120"/>
      </w:pPr>
      <w:r>
        <w:rPr>
          <w:b/>
          <w:bCs/>
        </w:rPr>
        <w:t>AC-02 (US-03, negative)</w:t>
      </w:r>
    </w:p>
    <w:p w14:paraId="2D18503C" w14:textId="77777777" w:rsidR="0076220F" w:rsidRDefault="00000000">
      <w:pPr>
        <w:spacing w:after="120"/>
      </w:pPr>
      <w:r>
        <w:t>GIVEN a practitioner already has a SCHEDULED appointment at 10:00 AM</w:t>
      </w:r>
    </w:p>
    <w:p w14:paraId="18CAE624" w14:textId="77777777" w:rsidR="0076220F" w:rsidRDefault="00000000">
      <w:pPr>
        <w:spacing w:after="120"/>
      </w:pPr>
      <w:proofErr w:type="gramStart"/>
      <w:r>
        <w:t>WHEN</w:t>
      </w:r>
      <w:proofErr w:type="gramEnd"/>
      <w:r>
        <w:t xml:space="preserve"> another appointment is requested for that practitioner at 10:00 AM</w:t>
      </w:r>
    </w:p>
    <w:p w14:paraId="3AEBAC79" w14:textId="77777777" w:rsidR="0076220F" w:rsidRDefault="00000000">
      <w:pPr>
        <w:spacing w:after="120"/>
      </w:pPr>
      <w:r>
        <w:t>THEN the booking is rejected and a conflict message naming the time is shown</w:t>
      </w:r>
    </w:p>
    <w:p w14:paraId="7E447D0A" w14:textId="77777777" w:rsidR="0076220F" w:rsidRDefault="00000000">
      <w:pPr>
        <w:spacing w:after="120"/>
      </w:pPr>
      <w:r>
        <w:rPr>
          <w:i/>
          <w:iCs/>
        </w:rPr>
        <w:t>Verified by Check 5.</w:t>
      </w:r>
    </w:p>
    <w:p w14:paraId="247DD5BB" w14:textId="77777777" w:rsidR="0076220F" w:rsidRDefault="00000000">
      <w:pPr>
        <w:spacing w:after="120"/>
      </w:pPr>
      <w:r>
        <w:rPr>
          <w:b/>
          <w:bCs/>
        </w:rPr>
        <w:t>AC-03 (US-04, positive)</w:t>
      </w:r>
    </w:p>
    <w:p w14:paraId="0A7D2C65" w14:textId="77777777" w:rsidR="0076220F" w:rsidRDefault="00000000">
      <w:pPr>
        <w:spacing w:after="120"/>
      </w:pPr>
      <w:r>
        <w:t>GIVEN a SCHEDULED appointment exists</w:t>
      </w:r>
    </w:p>
    <w:p w14:paraId="7F1CE0C6" w14:textId="77777777" w:rsidR="0076220F" w:rsidRDefault="00000000">
      <w:pPr>
        <w:spacing w:after="120"/>
      </w:pPr>
      <w:r>
        <w:t>WHEN the receptionist cancels it</w:t>
      </w:r>
    </w:p>
    <w:p w14:paraId="11E81414" w14:textId="77777777" w:rsidR="0076220F" w:rsidRDefault="00000000">
      <w:pPr>
        <w:spacing w:after="120"/>
      </w:pPr>
      <w:r>
        <w:t>THEN its status becomes CANCELLED and the record still appears in the patient's history</w:t>
      </w:r>
    </w:p>
    <w:p w14:paraId="0F56F865" w14:textId="77777777" w:rsidR="0076220F" w:rsidRDefault="00000000">
      <w:pPr>
        <w:spacing w:after="120"/>
      </w:pPr>
      <w:r>
        <w:rPr>
          <w:i/>
          <w:iCs/>
        </w:rPr>
        <w:t>Verified by Checks 6 and 8.</w:t>
      </w:r>
    </w:p>
    <w:p w14:paraId="1683E5DA" w14:textId="77777777" w:rsidR="0076220F" w:rsidRDefault="00000000">
      <w:pPr>
        <w:spacing w:after="120"/>
      </w:pPr>
      <w:r>
        <w:rPr>
          <w:b/>
          <w:bCs/>
        </w:rPr>
        <w:t>AC-04 (US-01, negative)</w:t>
      </w:r>
    </w:p>
    <w:p w14:paraId="5D15A7A6" w14:textId="77777777" w:rsidR="0076220F" w:rsidRDefault="00000000">
      <w:pPr>
        <w:spacing w:after="120"/>
      </w:pPr>
      <w:r>
        <w:t>GIVEN the receptionist is registering a new patient</w:t>
      </w:r>
    </w:p>
    <w:p w14:paraId="22CD61C6" w14:textId="77777777" w:rsidR="0076220F" w:rsidRDefault="00000000">
      <w:pPr>
        <w:spacing w:after="120"/>
      </w:pPr>
      <w:r>
        <w:t xml:space="preserve">WHEN the </w:t>
      </w:r>
      <w:proofErr w:type="gramStart"/>
      <w:r>
        <w:t>patient</w:t>
      </w:r>
      <w:proofErr w:type="gramEnd"/>
      <w:r>
        <w:t xml:space="preserve"> name entered contains only spaces</w:t>
      </w:r>
    </w:p>
    <w:p w14:paraId="3C2CB3EF" w14:textId="77777777" w:rsidR="0076220F" w:rsidRDefault="00000000">
      <w:pPr>
        <w:spacing w:after="120"/>
      </w:pPr>
      <w:r>
        <w:t>THEN the registration is rejected and no patient record is created</w:t>
      </w:r>
    </w:p>
    <w:p w14:paraId="19FFAAD9" w14:textId="77777777" w:rsidR="0076220F" w:rsidRDefault="00000000">
      <w:pPr>
        <w:spacing w:after="120"/>
      </w:pPr>
      <w:r>
        <w:rPr>
          <w:i/>
          <w:iCs/>
        </w:rPr>
        <w:t>Verified by Check 1.</w:t>
      </w:r>
    </w:p>
    <w:p w14:paraId="004A0434" w14:textId="77777777" w:rsidR="0076220F" w:rsidRDefault="00000000">
      <w:pPr>
        <w:pStyle w:val="Heading1"/>
        <w:spacing w:before="240" w:after="120"/>
      </w:pPr>
      <w:r>
        <w:t>7. Assumptions and Open Questions</w:t>
      </w:r>
    </w:p>
    <w:p w14:paraId="328FE94D" w14:textId="77777777" w:rsidR="0076220F" w:rsidRDefault="00000000">
      <w:pPr>
        <w:spacing w:after="120"/>
      </w:pPr>
      <w:r>
        <w:rPr>
          <w:b/>
          <w:bCs/>
        </w:rPr>
        <w:t>Assumptions (visible, to be confirmed with the client)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4920"/>
      </w:tblGrid>
      <w:tr w:rsidR="0076220F" w14:paraId="2FE69ECD" w14:textId="77777777">
        <w:tblPrEx>
          <w:tblCellMar>
            <w:top w:w="0" w:type="dxa"/>
            <w:bottom w:w="0" w:type="dxa"/>
          </w:tblCellMar>
        </w:tblPrEx>
        <w:trPr>
          <w:tblHeader/>
        </w:trPr>
        <w:tc>
          <w:tcPr>
            <w:tcW w:w="700" w:type="dxa"/>
            <w:shd w:val="clear" w:color="auto" w:fill="E7EEF6"/>
            <w:tcMar>
              <w:top w:w="80" w:type="dxa"/>
              <w:left w:w="100" w:type="dxa"/>
              <w:bottom w:w="80" w:type="dxa"/>
              <w:right w:w="100" w:type="dxa"/>
            </w:tcMar>
          </w:tcPr>
          <w:p w14:paraId="55F60178" w14:textId="77777777" w:rsidR="0076220F" w:rsidRDefault="00000000">
            <w:pPr>
              <w:spacing w:after="40"/>
            </w:pPr>
            <w:r>
              <w:rPr>
                <w:b/>
                <w:bCs/>
                <w:sz w:val="19"/>
                <w:szCs w:val="19"/>
              </w:rPr>
              <w:t>ID</w:t>
            </w:r>
          </w:p>
        </w:tc>
        <w:tc>
          <w:tcPr>
            <w:tcW w:w="3400" w:type="dxa"/>
            <w:shd w:val="clear" w:color="auto" w:fill="E7EEF6"/>
            <w:tcMar>
              <w:top w:w="80" w:type="dxa"/>
              <w:left w:w="100" w:type="dxa"/>
              <w:bottom w:w="80" w:type="dxa"/>
              <w:right w:w="100" w:type="dxa"/>
            </w:tcMar>
          </w:tcPr>
          <w:p w14:paraId="59A3404B" w14:textId="77777777" w:rsidR="0076220F" w:rsidRDefault="00000000">
            <w:pPr>
              <w:spacing w:after="40"/>
            </w:pPr>
            <w:r>
              <w:rPr>
                <w:b/>
                <w:bCs/>
                <w:sz w:val="19"/>
                <w:szCs w:val="19"/>
              </w:rPr>
              <w:t>Assumption</w:t>
            </w:r>
          </w:p>
        </w:tc>
        <w:tc>
          <w:tcPr>
            <w:tcW w:w="4920" w:type="dxa"/>
            <w:shd w:val="clear" w:color="auto" w:fill="E7EEF6"/>
            <w:tcMar>
              <w:top w:w="80" w:type="dxa"/>
              <w:left w:w="100" w:type="dxa"/>
              <w:bottom w:w="80" w:type="dxa"/>
              <w:right w:w="100" w:type="dxa"/>
            </w:tcMar>
          </w:tcPr>
          <w:p w14:paraId="66E66612" w14:textId="77777777" w:rsidR="0076220F" w:rsidRDefault="00000000">
            <w:pPr>
              <w:spacing w:after="40"/>
            </w:pPr>
            <w:r>
              <w:rPr>
                <w:b/>
                <w:bCs/>
                <w:sz w:val="19"/>
                <w:szCs w:val="19"/>
              </w:rPr>
              <w:t>Why it is needed</w:t>
            </w:r>
          </w:p>
        </w:tc>
      </w:tr>
      <w:tr w:rsidR="0076220F" w14:paraId="1F6701AA" w14:textId="77777777">
        <w:tblPrEx>
          <w:tblCellMar>
            <w:top w:w="0" w:type="dxa"/>
            <w:bottom w:w="0" w:type="dxa"/>
          </w:tblCellMar>
        </w:tblPrEx>
        <w:tc>
          <w:tcPr>
            <w:tcW w:w="700" w:type="dxa"/>
            <w:tcMar>
              <w:top w:w="80" w:type="dxa"/>
              <w:left w:w="100" w:type="dxa"/>
              <w:bottom w:w="80" w:type="dxa"/>
              <w:right w:w="100" w:type="dxa"/>
            </w:tcMar>
          </w:tcPr>
          <w:p w14:paraId="3D66E548" w14:textId="77777777" w:rsidR="0076220F" w:rsidRDefault="00000000">
            <w:pPr>
              <w:spacing w:after="40"/>
            </w:pPr>
            <w:r>
              <w:rPr>
                <w:sz w:val="19"/>
                <w:szCs w:val="19"/>
              </w:rPr>
              <w:t>A-01</w:t>
            </w:r>
          </w:p>
        </w:tc>
        <w:tc>
          <w:tcPr>
            <w:tcW w:w="3400" w:type="dxa"/>
            <w:tcMar>
              <w:top w:w="80" w:type="dxa"/>
              <w:left w:w="100" w:type="dxa"/>
              <w:bottom w:w="80" w:type="dxa"/>
              <w:right w:w="100" w:type="dxa"/>
            </w:tcMar>
          </w:tcPr>
          <w:p w14:paraId="2F76C796" w14:textId="77777777" w:rsidR="0076220F" w:rsidRDefault="00000000">
            <w:pPr>
              <w:spacing w:after="40"/>
            </w:pPr>
            <w:r>
              <w:rPr>
                <w:sz w:val="19"/>
                <w:szCs w:val="19"/>
              </w:rPr>
              <w:t>Each appointment is given a sequential numeric appointment ID starting at 1.</w:t>
            </w:r>
          </w:p>
        </w:tc>
        <w:tc>
          <w:tcPr>
            <w:tcW w:w="4920" w:type="dxa"/>
            <w:tcMar>
              <w:top w:w="80" w:type="dxa"/>
              <w:left w:w="100" w:type="dxa"/>
              <w:bottom w:w="80" w:type="dxa"/>
              <w:right w:w="100" w:type="dxa"/>
            </w:tcMar>
          </w:tcPr>
          <w:p w14:paraId="7AD38374" w14:textId="77777777" w:rsidR="0076220F" w:rsidRDefault="00000000">
            <w:pPr>
              <w:spacing w:after="40"/>
            </w:pPr>
            <w:r>
              <w:rPr>
                <w:sz w:val="19"/>
                <w:szCs w:val="19"/>
              </w:rPr>
              <w:t>FR-08 cancels a specific appointment, so an appointment must be identifiable. The clinic has not said how appointments are referenced.</w:t>
            </w:r>
          </w:p>
        </w:tc>
      </w:tr>
      <w:tr w:rsidR="0076220F" w14:paraId="2F0E49E8" w14:textId="77777777">
        <w:tblPrEx>
          <w:tblCellMar>
            <w:top w:w="0" w:type="dxa"/>
            <w:bottom w:w="0" w:type="dxa"/>
          </w:tblCellMar>
        </w:tblPrEx>
        <w:tc>
          <w:tcPr>
            <w:tcW w:w="700" w:type="dxa"/>
            <w:tcMar>
              <w:top w:w="80" w:type="dxa"/>
              <w:left w:w="100" w:type="dxa"/>
              <w:bottom w:w="80" w:type="dxa"/>
              <w:right w:w="100" w:type="dxa"/>
            </w:tcMar>
          </w:tcPr>
          <w:p w14:paraId="4DB7886F" w14:textId="77777777" w:rsidR="0076220F" w:rsidRDefault="00000000">
            <w:pPr>
              <w:spacing w:after="40"/>
            </w:pPr>
            <w:r>
              <w:rPr>
                <w:sz w:val="19"/>
                <w:szCs w:val="19"/>
              </w:rPr>
              <w:t>A-02</w:t>
            </w:r>
          </w:p>
        </w:tc>
        <w:tc>
          <w:tcPr>
            <w:tcW w:w="3400" w:type="dxa"/>
            <w:tcMar>
              <w:top w:w="80" w:type="dxa"/>
              <w:left w:w="100" w:type="dxa"/>
              <w:bottom w:w="80" w:type="dxa"/>
              <w:right w:w="100" w:type="dxa"/>
            </w:tcMar>
          </w:tcPr>
          <w:p w14:paraId="14F9F493" w14:textId="77777777" w:rsidR="0076220F" w:rsidRDefault="00000000">
            <w:pPr>
              <w:spacing w:after="40"/>
            </w:pPr>
            <w:r>
              <w:rPr>
                <w:sz w:val="19"/>
                <w:szCs w:val="19"/>
              </w:rPr>
              <w:t>The appointment time is handled as text in the format YYYY-MM-DD HH:MM AM/PM.</w:t>
            </w:r>
          </w:p>
        </w:tc>
        <w:tc>
          <w:tcPr>
            <w:tcW w:w="4920" w:type="dxa"/>
            <w:tcMar>
              <w:top w:w="80" w:type="dxa"/>
              <w:left w:w="100" w:type="dxa"/>
              <w:bottom w:w="80" w:type="dxa"/>
              <w:right w:w="100" w:type="dxa"/>
            </w:tcMar>
          </w:tcPr>
          <w:p w14:paraId="5428749B" w14:textId="77777777" w:rsidR="0076220F" w:rsidRDefault="00000000">
            <w:pPr>
              <w:spacing w:after="40"/>
            </w:pPr>
            <w:r>
              <w:rPr>
                <w:sz w:val="19"/>
                <w:szCs w:val="19"/>
              </w:rPr>
              <w:t>FR-07 compares two appointment times. Validating real dates needs a confirmed format. Carried over from Stage 1.</w:t>
            </w:r>
          </w:p>
        </w:tc>
      </w:tr>
    </w:tbl>
    <w:p w14:paraId="52361CD3" w14:textId="77777777" w:rsidR="0076220F" w:rsidRDefault="00000000">
      <w:pPr>
        <w:spacing w:after="120"/>
      </w:pPr>
      <w:r>
        <w:rPr>
          <w:b/>
          <w:bCs/>
        </w:rPr>
        <w:lastRenderedPageBreak/>
        <w:t>Open questions</w:t>
      </w:r>
    </w:p>
    <w:p w14:paraId="00FCB8CD" w14:textId="77777777" w:rsidR="0076220F" w:rsidRDefault="00000000">
      <w:pPr>
        <w:pStyle w:val="ListParagraph"/>
        <w:numPr>
          <w:ilvl w:val="0"/>
          <w:numId w:val="2"/>
        </w:numPr>
        <w:spacing w:after="80"/>
      </w:pPr>
      <w:r>
        <w:t>Is a COMPLETED status needed as well as SCHEDULED and CANCELLED? Only those two are confirmed by the materials, so no requirement has been written for COMPLETED.</w:t>
      </w:r>
    </w:p>
    <w:p w14:paraId="7A4A4465" w14:textId="77777777" w:rsidR="0076220F" w:rsidRDefault="00000000">
      <w:pPr>
        <w:pStyle w:val="ListParagraph"/>
        <w:numPr>
          <w:ilvl w:val="0"/>
          <w:numId w:val="2"/>
        </w:numPr>
        <w:spacing w:after="80"/>
      </w:pPr>
      <w:r>
        <w:t>Can one patient hold two appointments on the same day? Raised in Stage 1 and still unanswered, so no rule has been written.</w:t>
      </w:r>
    </w:p>
    <w:p w14:paraId="0E2ED22E" w14:textId="77777777" w:rsidR="0076220F" w:rsidRDefault="00000000">
      <w:pPr>
        <w:pStyle w:val="ListParagraph"/>
        <w:numPr>
          <w:ilvl w:val="0"/>
          <w:numId w:val="2"/>
        </w:numPr>
        <w:spacing w:after="80"/>
      </w:pPr>
      <w:r>
        <w:t>How long is a standard appointment, and what are the clinic opening hours and each practitioner's working days?</w:t>
      </w:r>
    </w:p>
    <w:p w14:paraId="3541D48D" w14:textId="77777777" w:rsidR="0076220F" w:rsidRDefault="00000000">
      <w:pPr>
        <w:pStyle w:val="ListParagraph"/>
        <w:numPr>
          <w:ilvl w:val="0"/>
          <w:numId w:val="2"/>
        </w:numPr>
        <w:spacing w:after="80"/>
      </w:pPr>
      <w:r>
        <w:t>What must the basic operational reports show, and how far back must appointment history be kept?</w:t>
      </w:r>
    </w:p>
    <w:p w14:paraId="3983F4A6" w14:textId="77777777" w:rsidR="0076220F" w:rsidRDefault="00000000">
      <w:pPr>
        <w:pStyle w:val="ListParagraph"/>
        <w:numPr>
          <w:ilvl w:val="0"/>
          <w:numId w:val="2"/>
        </w:numPr>
        <w:spacing w:after="80"/>
      </w:pPr>
      <w:r>
        <w:t>Do different users need different levels of access, for example a practitioner seeing only their own schedule?</w:t>
      </w:r>
    </w:p>
    <w:p w14:paraId="2E7B21A3" w14:textId="281E5398" w:rsidR="0076220F" w:rsidRDefault="00000000" w:rsidP="00980A3A">
      <w:pPr>
        <w:pStyle w:val="Heading1"/>
        <w:spacing w:before="240" w:after="120"/>
      </w:pPr>
      <w:r>
        <w:t>8. AI Requirements Review Record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3"/>
        <w:gridCol w:w="1901"/>
        <w:gridCol w:w="1312"/>
        <w:gridCol w:w="2206"/>
        <w:gridCol w:w="1318"/>
      </w:tblGrid>
      <w:tr w:rsidR="0076220F" w14:paraId="5D1C23D9" w14:textId="77777777">
        <w:tblPrEx>
          <w:tblCellMar>
            <w:top w:w="0" w:type="dxa"/>
            <w:bottom w:w="0" w:type="dxa"/>
          </w:tblCellMar>
        </w:tblPrEx>
        <w:trPr>
          <w:tblHeader/>
        </w:trPr>
        <w:tc>
          <w:tcPr>
            <w:tcW w:w="2600" w:type="dxa"/>
            <w:shd w:val="clear" w:color="auto" w:fill="E7EEF6"/>
            <w:tcMar>
              <w:top w:w="80" w:type="dxa"/>
              <w:left w:w="100" w:type="dxa"/>
              <w:bottom w:w="80" w:type="dxa"/>
              <w:right w:w="100" w:type="dxa"/>
            </w:tcMar>
          </w:tcPr>
          <w:p w14:paraId="44C62ABA" w14:textId="77777777" w:rsidR="0076220F" w:rsidRDefault="00000000">
            <w:pPr>
              <w:spacing w:after="40"/>
            </w:pPr>
            <w:r>
              <w:rPr>
                <w:b/>
                <w:bCs/>
                <w:sz w:val="19"/>
                <w:szCs w:val="19"/>
              </w:rPr>
              <w:t>AI suggestion</w:t>
            </w:r>
          </w:p>
        </w:tc>
        <w:tc>
          <w:tcPr>
            <w:tcW w:w="1200" w:type="dxa"/>
            <w:shd w:val="clear" w:color="auto" w:fill="E7EEF6"/>
            <w:tcMar>
              <w:top w:w="80" w:type="dxa"/>
              <w:left w:w="100" w:type="dxa"/>
              <w:bottom w:w="80" w:type="dxa"/>
              <w:right w:w="100" w:type="dxa"/>
            </w:tcMar>
          </w:tcPr>
          <w:p w14:paraId="01620A79" w14:textId="77777777" w:rsidR="0076220F" w:rsidRDefault="00000000">
            <w:pPr>
              <w:spacing w:after="40"/>
            </w:pPr>
            <w:r>
              <w:rPr>
                <w:b/>
                <w:bCs/>
                <w:sz w:val="19"/>
                <w:szCs w:val="19"/>
              </w:rPr>
              <w:t>Evidence?</w:t>
            </w:r>
          </w:p>
        </w:tc>
        <w:tc>
          <w:tcPr>
            <w:tcW w:w="1400" w:type="dxa"/>
            <w:shd w:val="clear" w:color="auto" w:fill="E7EEF6"/>
            <w:tcMar>
              <w:top w:w="80" w:type="dxa"/>
              <w:left w:w="100" w:type="dxa"/>
              <w:bottom w:w="80" w:type="dxa"/>
              <w:right w:w="100" w:type="dxa"/>
            </w:tcMar>
          </w:tcPr>
          <w:p w14:paraId="293882D3" w14:textId="77777777" w:rsidR="0076220F" w:rsidRDefault="00000000">
            <w:pPr>
              <w:spacing w:after="40"/>
            </w:pPr>
            <w:r>
              <w:rPr>
                <w:b/>
                <w:bCs/>
                <w:sz w:val="19"/>
                <w:szCs w:val="19"/>
              </w:rPr>
              <w:t>Decision</w:t>
            </w:r>
          </w:p>
        </w:tc>
        <w:tc>
          <w:tcPr>
            <w:tcW w:w="2500" w:type="dxa"/>
            <w:shd w:val="clear" w:color="auto" w:fill="E7EEF6"/>
            <w:tcMar>
              <w:top w:w="80" w:type="dxa"/>
              <w:left w:w="100" w:type="dxa"/>
              <w:bottom w:w="80" w:type="dxa"/>
              <w:right w:w="100" w:type="dxa"/>
            </w:tcMar>
          </w:tcPr>
          <w:p w14:paraId="77FF9B56" w14:textId="77777777" w:rsidR="0076220F" w:rsidRDefault="00000000">
            <w:pPr>
              <w:spacing w:after="40"/>
            </w:pPr>
            <w:r>
              <w:rPr>
                <w:b/>
                <w:bCs/>
                <w:sz w:val="19"/>
                <w:szCs w:val="19"/>
              </w:rPr>
              <w:t>Reason</w:t>
            </w:r>
          </w:p>
        </w:tc>
        <w:tc>
          <w:tcPr>
            <w:tcW w:w="1320" w:type="dxa"/>
            <w:shd w:val="clear" w:color="auto" w:fill="E7EEF6"/>
            <w:tcMar>
              <w:top w:w="80" w:type="dxa"/>
              <w:left w:w="100" w:type="dxa"/>
              <w:bottom w:w="80" w:type="dxa"/>
              <w:right w:w="100" w:type="dxa"/>
            </w:tcMar>
          </w:tcPr>
          <w:p w14:paraId="23F730E9" w14:textId="77777777" w:rsidR="0076220F" w:rsidRDefault="00000000">
            <w:pPr>
              <w:spacing w:after="40"/>
            </w:pPr>
            <w:r>
              <w:rPr>
                <w:b/>
                <w:bCs/>
                <w:sz w:val="19"/>
                <w:szCs w:val="19"/>
              </w:rPr>
              <w:t>Verification</w:t>
            </w:r>
          </w:p>
        </w:tc>
      </w:tr>
      <w:tr w:rsidR="0076220F" w14:paraId="06A64612" w14:textId="77777777">
        <w:tblPrEx>
          <w:tblCellMar>
            <w:top w:w="0" w:type="dxa"/>
            <w:bottom w:w="0" w:type="dxa"/>
          </w:tblCellMar>
        </w:tblPrEx>
        <w:tc>
          <w:tcPr>
            <w:tcW w:w="2600" w:type="dxa"/>
            <w:tcMar>
              <w:top w:w="80" w:type="dxa"/>
              <w:left w:w="100" w:type="dxa"/>
              <w:bottom w:w="80" w:type="dxa"/>
              <w:right w:w="100" w:type="dxa"/>
            </w:tcMar>
          </w:tcPr>
          <w:p w14:paraId="1B98276E" w14:textId="56F3C747" w:rsidR="0076220F" w:rsidRDefault="00980A3A">
            <w:pPr>
              <w:spacing w:after="40"/>
            </w:pPr>
            <w:r w:rsidRPr="00980A3A">
              <w:t>NFR-03 needs a measurable response time</w:t>
            </w:r>
          </w:p>
        </w:tc>
        <w:tc>
          <w:tcPr>
            <w:tcW w:w="1200" w:type="dxa"/>
            <w:tcMar>
              <w:top w:w="80" w:type="dxa"/>
              <w:left w:w="100" w:type="dxa"/>
              <w:bottom w:w="80" w:type="dxa"/>
              <w:right w:w="100" w:type="dxa"/>
            </w:tcMar>
          </w:tcPr>
          <w:p w14:paraId="372D7A82" w14:textId="39F6EE90" w:rsidR="0076220F" w:rsidRDefault="00980A3A">
            <w:pPr>
              <w:spacing w:after="40"/>
            </w:pPr>
            <w:r w:rsidRPr="00980A3A">
              <w:t>Assumption/question</w:t>
            </w:r>
          </w:p>
        </w:tc>
        <w:tc>
          <w:tcPr>
            <w:tcW w:w="1400" w:type="dxa"/>
            <w:tcMar>
              <w:top w:w="80" w:type="dxa"/>
              <w:left w:w="100" w:type="dxa"/>
              <w:bottom w:w="80" w:type="dxa"/>
              <w:right w:w="100" w:type="dxa"/>
            </w:tcMar>
          </w:tcPr>
          <w:p w14:paraId="6668EE86" w14:textId="3F66D99E" w:rsidR="0076220F" w:rsidRDefault="00980A3A">
            <w:pPr>
              <w:spacing w:after="40"/>
            </w:pPr>
            <w:r w:rsidRPr="00980A3A">
              <w:t>Unverified</w:t>
            </w:r>
          </w:p>
          <w:p w14:paraId="66C19501" w14:textId="77777777" w:rsidR="00980A3A" w:rsidRPr="00980A3A" w:rsidRDefault="00980A3A" w:rsidP="00980A3A">
            <w:pPr>
              <w:jc w:val="center"/>
            </w:pPr>
          </w:p>
        </w:tc>
        <w:tc>
          <w:tcPr>
            <w:tcW w:w="2500" w:type="dxa"/>
            <w:tcMar>
              <w:top w:w="80" w:type="dxa"/>
              <w:left w:w="100" w:type="dxa"/>
              <w:bottom w:w="80" w:type="dxa"/>
              <w:right w:w="100" w:type="dxa"/>
            </w:tcMar>
          </w:tcPr>
          <w:p w14:paraId="2B7E4804" w14:textId="6827FFF6" w:rsidR="0076220F" w:rsidRDefault="00980A3A">
            <w:pPr>
              <w:spacing w:after="40"/>
            </w:pPr>
            <w:r w:rsidRPr="00980A3A">
              <w:t>No specific response</w:t>
            </w:r>
            <w:r>
              <w:t xml:space="preserve"> t</w:t>
            </w:r>
            <w:r w:rsidRPr="00980A3A">
              <w:t>ime target is given in the materials.</w:t>
            </w:r>
          </w:p>
        </w:tc>
        <w:tc>
          <w:tcPr>
            <w:tcW w:w="1320" w:type="dxa"/>
            <w:tcMar>
              <w:top w:w="80" w:type="dxa"/>
              <w:left w:w="100" w:type="dxa"/>
              <w:bottom w:w="80" w:type="dxa"/>
              <w:right w:w="100" w:type="dxa"/>
            </w:tcMar>
          </w:tcPr>
          <w:p w14:paraId="269D9693" w14:textId="7C3B9DC5" w:rsidR="0076220F" w:rsidRDefault="00980A3A">
            <w:pPr>
              <w:spacing w:after="40"/>
            </w:pPr>
            <w:r w:rsidRPr="00980A3A">
              <w:t>No change made</w:t>
            </w:r>
          </w:p>
        </w:tc>
      </w:tr>
      <w:tr w:rsidR="0076220F" w14:paraId="576E8167" w14:textId="77777777">
        <w:tblPrEx>
          <w:tblCellMar>
            <w:top w:w="0" w:type="dxa"/>
            <w:bottom w:w="0" w:type="dxa"/>
          </w:tblCellMar>
        </w:tblPrEx>
        <w:tc>
          <w:tcPr>
            <w:tcW w:w="2600" w:type="dxa"/>
            <w:tcMar>
              <w:top w:w="80" w:type="dxa"/>
              <w:left w:w="100" w:type="dxa"/>
              <w:bottom w:w="80" w:type="dxa"/>
              <w:right w:w="100" w:type="dxa"/>
            </w:tcMar>
          </w:tcPr>
          <w:p w14:paraId="33DACAA6" w14:textId="68732EC8" w:rsidR="0076220F" w:rsidRDefault="00980A3A">
            <w:pPr>
              <w:spacing w:after="40"/>
            </w:pPr>
            <w:r w:rsidRPr="00980A3A">
              <w:t>NFR-05 "simple enough" is subjective</w:t>
            </w:r>
          </w:p>
        </w:tc>
        <w:tc>
          <w:tcPr>
            <w:tcW w:w="1200" w:type="dxa"/>
            <w:tcMar>
              <w:top w:w="80" w:type="dxa"/>
              <w:left w:w="100" w:type="dxa"/>
              <w:bottom w:w="80" w:type="dxa"/>
              <w:right w:w="100" w:type="dxa"/>
            </w:tcMar>
          </w:tcPr>
          <w:p w14:paraId="6B9D1F4A" w14:textId="54842731" w:rsidR="0076220F" w:rsidRDefault="00980A3A">
            <w:pPr>
              <w:spacing w:after="40"/>
            </w:pPr>
            <w:r w:rsidRPr="00980A3A">
              <w:t>Evidence/question</w:t>
            </w:r>
          </w:p>
        </w:tc>
        <w:tc>
          <w:tcPr>
            <w:tcW w:w="1400" w:type="dxa"/>
            <w:tcMar>
              <w:top w:w="80" w:type="dxa"/>
              <w:left w:w="100" w:type="dxa"/>
              <w:bottom w:w="80" w:type="dxa"/>
              <w:right w:w="100" w:type="dxa"/>
            </w:tcMar>
          </w:tcPr>
          <w:p w14:paraId="05C643AF" w14:textId="010760DD" w:rsidR="0076220F" w:rsidRDefault="00980A3A">
            <w:pPr>
              <w:spacing w:after="40"/>
            </w:pPr>
            <w:r w:rsidRPr="00980A3A">
              <w:t>Modified</w:t>
            </w:r>
          </w:p>
        </w:tc>
        <w:tc>
          <w:tcPr>
            <w:tcW w:w="2500" w:type="dxa"/>
            <w:tcMar>
              <w:top w:w="80" w:type="dxa"/>
              <w:left w:w="100" w:type="dxa"/>
              <w:bottom w:w="80" w:type="dxa"/>
              <w:right w:w="100" w:type="dxa"/>
            </w:tcMar>
          </w:tcPr>
          <w:p w14:paraId="221F5656" w14:textId="08F8AEB8" w:rsidR="0076220F" w:rsidRDefault="00980A3A">
            <w:pPr>
              <w:spacing w:after="40"/>
            </w:pPr>
            <w:r w:rsidRPr="00980A3A">
              <w:t>The case study supports a simple system, but no exact standard is given.</w:t>
            </w:r>
          </w:p>
        </w:tc>
        <w:tc>
          <w:tcPr>
            <w:tcW w:w="1320" w:type="dxa"/>
            <w:tcMar>
              <w:top w:w="80" w:type="dxa"/>
              <w:left w:w="100" w:type="dxa"/>
              <w:bottom w:w="80" w:type="dxa"/>
              <w:right w:w="100" w:type="dxa"/>
            </w:tcMar>
          </w:tcPr>
          <w:p w14:paraId="273FD8D7" w14:textId="59862A54" w:rsidR="0076220F" w:rsidRDefault="00980A3A">
            <w:pPr>
              <w:spacing w:after="40"/>
            </w:pPr>
            <w:r w:rsidRPr="00980A3A">
              <w:t>Requirement kept, wording not changed</w:t>
            </w:r>
          </w:p>
        </w:tc>
      </w:tr>
      <w:tr w:rsidR="0076220F" w14:paraId="39326F37" w14:textId="77777777">
        <w:tblPrEx>
          <w:tblCellMar>
            <w:top w:w="0" w:type="dxa"/>
            <w:bottom w:w="0" w:type="dxa"/>
          </w:tblCellMar>
        </w:tblPrEx>
        <w:tc>
          <w:tcPr>
            <w:tcW w:w="2600" w:type="dxa"/>
            <w:tcMar>
              <w:top w:w="80" w:type="dxa"/>
              <w:left w:w="100" w:type="dxa"/>
              <w:bottom w:w="80" w:type="dxa"/>
              <w:right w:w="100" w:type="dxa"/>
            </w:tcMar>
          </w:tcPr>
          <w:p w14:paraId="45672954" w14:textId="1AA73D46" w:rsidR="0076220F" w:rsidRDefault="00980A3A">
            <w:pPr>
              <w:spacing w:after="40"/>
            </w:pPr>
            <w:r w:rsidRPr="00980A3A">
              <w:t>FR-07 should make the conflict message clearer</w:t>
            </w:r>
          </w:p>
        </w:tc>
        <w:tc>
          <w:tcPr>
            <w:tcW w:w="1200" w:type="dxa"/>
            <w:tcMar>
              <w:top w:w="80" w:type="dxa"/>
              <w:left w:w="100" w:type="dxa"/>
              <w:bottom w:w="80" w:type="dxa"/>
              <w:right w:w="100" w:type="dxa"/>
            </w:tcMar>
          </w:tcPr>
          <w:p w14:paraId="21A95E59" w14:textId="7A10D2C0" w:rsidR="0076220F" w:rsidRDefault="00980A3A">
            <w:pPr>
              <w:spacing w:after="40"/>
            </w:pPr>
            <w:r w:rsidRPr="00980A3A">
              <w:t>Evidence</w:t>
            </w:r>
          </w:p>
        </w:tc>
        <w:tc>
          <w:tcPr>
            <w:tcW w:w="1400" w:type="dxa"/>
            <w:tcMar>
              <w:top w:w="80" w:type="dxa"/>
              <w:left w:w="100" w:type="dxa"/>
              <w:bottom w:w="80" w:type="dxa"/>
              <w:right w:w="100" w:type="dxa"/>
            </w:tcMar>
          </w:tcPr>
          <w:p w14:paraId="79954635" w14:textId="5FD1B0A3" w:rsidR="0076220F" w:rsidRDefault="00980A3A">
            <w:pPr>
              <w:spacing w:after="40"/>
            </w:pPr>
            <w:r w:rsidRPr="00980A3A">
              <w:t>Accepted</w:t>
            </w:r>
          </w:p>
        </w:tc>
        <w:tc>
          <w:tcPr>
            <w:tcW w:w="2500" w:type="dxa"/>
            <w:tcMar>
              <w:top w:w="80" w:type="dxa"/>
              <w:left w:w="100" w:type="dxa"/>
              <w:bottom w:w="80" w:type="dxa"/>
              <w:right w:w="100" w:type="dxa"/>
            </w:tcMar>
          </w:tcPr>
          <w:p w14:paraId="6EB36333" w14:textId="07A5E7E5" w:rsidR="0076220F" w:rsidRDefault="00980A3A">
            <w:pPr>
              <w:spacing w:after="40"/>
            </w:pPr>
            <w:r w:rsidRPr="00980A3A">
              <w:t>NFR-04 and AC-02 already support a clear conflict message.</w:t>
            </w:r>
          </w:p>
        </w:tc>
        <w:tc>
          <w:tcPr>
            <w:tcW w:w="1320" w:type="dxa"/>
            <w:tcMar>
              <w:top w:w="80" w:type="dxa"/>
              <w:left w:w="100" w:type="dxa"/>
              <w:bottom w:w="80" w:type="dxa"/>
              <w:right w:w="100" w:type="dxa"/>
            </w:tcMar>
          </w:tcPr>
          <w:p w14:paraId="72F196C8" w14:textId="013A06C1" w:rsidR="0076220F" w:rsidRDefault="00980A3A" w:rsidP="00980A3A">
            <w:pPr>
              <w:spacing w:after="40"/>
            </w:pPr>
            <w:r w:rsidRPr="00980A3A">
              <w:t>Check 5 passed</w:t>
            </w:r>
          </w:p>
        </w:tc>
      </w:tr>
      <w:tr w:rsidR="0076220F" w14:paraId="10C116E3" w14:textId="77777777">
        <w:tblPrEx>
          <w:tblCellMar>
            <w:top w:w="0" w:type="dxa"/>
            <w:bottom w:w="0" w:type="dxa"/>
          </w:tblCellMar>
        </w:tblPrEx>
        <w:tc>
          <w:tcPr>
            <w:tcW w:w="2600" w:type="dxa"/>
            <w:tcMar>
              <w:top w:w="80" w:type="dxa"/>
              <w:left w:w="100" w:type="dxa"/>
              <w:bottom w:w="80" w:type="dxa"/>
              <w:right w:w="100" w:type="dxa"/>
            </w:tcMar>
          </w:tcPr>
          <w:p w14:paraId="5EE174DC" w14:textId="4E26804A" w:rsidR="0076220F" w:rsidRDefault="00980A3A">
            <w:pPr>
              <w:spacing w:after="40"/>
            </w:pPr>
            <w:r w:rsidRPr="00980A3A">
              <w:t>COMPLETED status should be clarified</w:t>
            </w:r>
          </w:p>
        </w:tc>
        <w:tc>
          <w:tcPr>
            <w:tcW w:w="1200" w:type="dxa"/>
            <w:tcMar>
              <w:top w:w="80" w:type="dxa"/>
              <w:left w:w="100" w:type="dxa"/>
              <w:bottom w:w="80" w:type="dxa"/>
              <w:right w:w="100" w:type="dxa"/>
            </w:tcMar>
          </w:tcPr>
          <w:p w14:paraId="1ADE0C5B" w14:textId="6D9EAE43" w:rsidR="0076220F" w:rsidRDefault="00980A3A">
            <w:pPr>
              <w:spacing w:after="40"/>
            </w:pPr>
            <w:r w:rsidRPr="00980A3A">
              <w:t>Open question</w:t>
            </w:r>
          </w:p>
          <w:p w14:paraId="0A4CFAA3" w14:textId="77777777" w:rsidR="00980A3A" w:rsidRPr="00980A3A" w:rsidRDefault="00980A3A" w:rsidP="00980A3A">
            <w:pPr>
              <w:jc w:val="center"/>
            </w:pPr>
          </w:p>
        </w:tc>
        <w:tc>
          <w:tcPr>
            <w:tcW w:w="1400" w:type="dxa"/>
            <w:tcMar>
              <w:top w:w="80" w:type="dxa"/>
              <w:left w:w="100" w:type="dxa"/>
              <w:bottom w:w="80" w:type="dxa"/>
              <w:right w:w="100" w:type="dxa"/>
            </w:tcMar>
          </w:tcPr>
          <w:p w14:paraId="4637E31B" w14:textId="26E64373" w:rsidR="0076220F" w:rsidRDefault="00980A3A">
            <w:pPr>
              <w:spacing w:after="40"/>
            </w:pPr>
            <w:r w:rsidRPr="00980A3A">
              <w:t>Unverified</w:t>
            </w:r>
          </w:p>
        </w:tc>
        <w:tc>
          <w:tcPr>
            <w:tcW w:w="2500" w:type="dxa"/>
            <w:tcMar>
              <w:top w:w="80" w:type="dxa"/>
              <w:left w:w="100" w:type="dxa"/>
              <w:bottom w:w="80" w:type="dxa"/>
              <w:right w:w="100" w:type="dxa"/>
            </w:tcMar>
          </w:tcPr>
          <w:p w14:paraId="69105CDF" w14:textId="4443BDE3" w:rsidR="0076220F" w:rsidRDefault="00980A3A">
            <w:pPr>
              <w:spacing w:after="40"/>
            </w:pPr>
            <w:r w:rsidRPr="00980A3A">
              <w:t>Only SCHEDULED and CANCELLED are confirmed.</w:t>
            </w:r>
          </w:p>
        </w:tc>
        <w:tc>
          <w:tcPr>
            <w:tcW w:w="1320" w:type="dxa"/>
            <w:tcMar>
              <w:top w:w="80" w:type="dxa"/>
              <w:left w:w="100" w:type="dxa"/>
              <w:bottom w:w="80" w:type="dxa"/>
              <w:right w:w="100" w:type="dxa"/>
            </w:tcMar>
          </w:tcPr>
          <w:p w14:paraId="33C7BD97" w14:textId="4E244AEF" w:rsidR="0076220F" w:rsidRDefault="00980A3A">
            <w:pPr>
              <w:spacing w:after="40"/>
            </w:pPr>
            <w:r w:rsidRPr="00980A3A">
              <w:t>Left as an open question</w:t>
            </w:r>
          </w:p>
        </w:tc>
      </w:tr>
      <w:tr w:rsidR="0076220F" w14:paraId="684DCA37" w14:textId="77777777">
        <w:tblPrEx>
          <w:tblCellMar>
            <w:top w:w="0" w:type="dxa"/>
            <w:bottom w:w="0" w:type="dxa"/>
          </w:tblCellMar>
        </w:tblPrEx>
        <w:tc>
          <w:tcPr>
            <w:tcW w:w="2600" w:type="dxa"/>
            <w:tcMar>
              <w:top w:w="80" w:type="dxa"/>
              <w:left w:w="100" w:type="dxa"/>
              <w:bottom w:w="80" w:type="dxa"/>
              <w:right w:w="100" w:type="dxa"/>
            </w:tcMar>
          </w:tcPr>
          <w:p w14:paraId="5A97AB73" w14:textId="2638EF38" w:rsidR="0076220F" w:rsidRDefault="00980A3A">
            <w:pPr>
              <w:spacing w:after="40"/>
            </w:pPr>
            <w:r w:rsidRPr="00980A3A">
              <w:t>FR-02 and FR-04 need their own tests</w:t>
            </w:r>
          </w:p>
        </w:tc>
        <w:tc>
          <w:tcPr>
            <w:tcW w:w="1200" w:type="dxa"/>
            <w:tcMar>
              <w:top w:w="80" w:type="dxa"/>
              <w:left w:w="100" w:type="dxa"/>
              <w:bottom w:w="80" w:type="dxa"/>
              <w:right w:w="100" w:type="dxa"/>
            </w:tcMar>
          </w:tcPr>
          <w:p w14:paraId="07994255" w14:textId="3620C4DF" w:rsidR="0076220F" w:rsidRDefault="00980A3A">
            <w:pPr>
              <w:spacing w:after="40"/>
            </w:pPr>
            <w:r w:rsidRPr="00980A3A">
              <w:t>Testability observation</w:t>
            </w:r>
          </w:p>
        </w:tc>
        <w:tc>
          <w:tcPr>
            <w:tcW w:w="1400" w:type="dxa"/>
            <w:tcMar>
              <w:top w:w="80" w:type="dxa"/>
              <w:left w:w="100" w:type="dxa"/>
              <w:bottom w:w="80" w:type="dxa"/>
              <w:right w:w="100" w:type="dxa"/>
            </w:tcMar>
          </w:tcPr>
          <w:p w14:paraId="1D926B68" w14:textId="43B4891E" w:rsidR="0076220F" w:rsidRDefault="00980A3A">
            <w:pPr>
              <w:spacing w:after="40"/>
            </w:pPr>
            <w:r w:rsidRPr="00980A3A">
              <w:t>Modified</w:t>
            </w:r>
          </w:p>
        </w:tc>
        <w:tc>
          <w:tcPr>
            <w:tcW w:w="2500" w:type="dxa"/>
            <w:tcMar>
              <w:top w:w="80" w:type="dxa"/>
              <w:left w:w="100" w:type="dxa"/>
              <w:bottom w:w="80" w:type="dxa"/>
              <w:right w:w="100" w:type="dxa"/>
            </w:tcMar>
          </w:tcPr>
          <w:p w14:paraId="152F34EC" w14:textId="631A0B2C" w:rsidR="0076220F" w:rsidRDefault="00980A3A">
            <w:pPr>
              <w:spacing w:after="40"/>
            </w:pPr>
            <w:r w:rsidRPr="00980A3A">
              <w:t>They are requirements, but not every requirement needs a separate automated check in this prototype.</w:t>
            </w:r>
          </w:p>
        </w:tc>
        <w:tc>
          <w:tcPr>
            <w:tcW w:w="1320" w:type="dxa"/>
            <w:tcMar>
              <w:top w:w="80" w:type="dxa"/>
              <w:left w:w="100" w:type="dxa"/>
              <w:bottom w:w="80" w:type="dxa"/>
              <w:right w:w="100" w:type="dxa"/>
            </w:tcMar>
          </w:tcPr>
          <w:p w14:paraId="4F0E07CB" w14:textId="3C3899A0" w:rsidR="0076220F" w:rsidRDefault="00980A3A">
            <w:pPr>
              <w:spacing w:after="40"/>
            </w:pPr>
            <w:r w:rsidRPr="00980A3A">
              <w:t>Requirements retained</w:t>
            </w:r>
          </w:p>
        </w:tc>
      </w:tr>
      <w:tr w:rsidR="00980A3A" w14:paraId="67F95F97" w14:textId="77777777">
        <w:tblPrEx>
          <w:tblCellMar>
            <w:top w:w="0" w:type="dxa"/>
            <w:bottom w:w="0" w:type="dxa"/>
          </w:tblCellMar>
        </w:tblPrEx>
        <w:tc>
          <w:tcPr>
            <w:tcW w:w="2600" w:type="dxa"/>
            <w:tcMar>
              <w:top w:w="80" w:type="dxa"/>
              <w:left w:w="100" w:type="dxa"/>
              <w:bottom w:w="80" w:type="dxa"/>
              <w:right w:w="100" w:type="dxa"/>
            </w:tcMar>
          </w:tcPr>
          <w:p w14:paraId="0A943941" w14:textId="3F9B54D6" w:rsidR="00980A3A" w:rsidRPr="00980A3A" w:rsidRDefault="00980A3A">
            <w:pPr>
              <w:spacing w:after="40"/>
            </w:pPr>
            <w:r w:rsidRPr="00980A3A">
              <w:t>FR-12 should be identified as not implemented</w:t>
            </w:r>
          </w:p>
        </w:tc>
        <w:tc>
          <w:tcPr>
            <w:tcW w:w="1200" w:type="dxa"/>
            <w:tcMar>
              <w:top w:w="80" w:type="dxa"/>
              <w:left w:w="100" w:type="dxa"/>
              <w:bottom w:w="80" w:type="dxa"/>
              <w:right w:w="100" w:type="dxa"/>
            </w:tcMar>
          </w:tcPr>
          <w:p w14:paraId="736521E4" w14:textId="599F0B72" w:rsidR="00980A3A" w:rsidRDefault="00980A3A">
            <w:pPr>
              <w:spacing w:after="40"/>
            </w:pPr>
            <w:r w:rsidRPr="00980A3A">
              <w:t>Evidence</w:t>
            </w:r>
          </w:p>
        </w:tc>
        <w:tc>
          <w:tcPr>
            <w:tcW w:w="1400" w:type="dxa"/>
            <w:tcMar>
              <w:top w:w="80" w:type="dxa"/>
              <w:left w:w="100" w:type="dxa"/>
              <w:bottom w:w="80" w:type="dxa"/>
              <w:right w:w="100" w:type="dxa"/>
            </w:tcMar>
          </w:tcPr>
          <w:p w14:paraId="09D21946" w14:textId="2428FD76" w:rsidR="00980A3A" w:rsidRDefault="00980A3A">
            <w:pPr>
              <w:spacing w:after="40"/>
            </w:pPr>
            <w:r w:rsidRPr="00980A3A">
              <w:t>Accepted</w:t>
            </w:r>
          </w:p>
        </w:tc>
        <w:tc>
          <w:tcPr>
            <w:tcW w:w="2500" w:type="dxa"/>
            <w:tcMar>
              <w:top w:w="80" w:type="dxa"/>
              <w:left w:w="100" w:type="dxa"/>
              <w:bottom w:w="80" w:type="dxa"/>
              <w:right w:w="100" w:type="dxa"/>
            </w:tcMar>
          </w:tcPr>
          <w:p w14:paraId="5C204634" w14:textId="4B0E8542" w:rsidR="00980A3A" w:rsidRDefault="00980A3A">
            <w:pPr>
              <w:spacing w:after="40"/>
            </w:pPr>
            <w:r w:rsidRPr="00980A3A">
              <w:t>The current Python program does not save data after it closes.</w:t>
            </w:r>
          </w:p>
        </w:tc>
        <w:tc>
          <w:tcPr>
            <w:tcW w:w="1320" w:type="dxa"/>
            <w:tcMar>
              <w:top w:w="80" w:type="dxa"/>
              <w:left w:w="100" w:type="dxa"/>
              <w:bottom w:w="80" w:type="dxa"/>
              <w:right w:w="100" w:type="dxa"/>
            </w:tcMar>
          </w:tcPr>
          <w:p w14:paraId="5D32266F" w14:textId="74BD9BF6" w:rsidR="00980A3A" w:rsidRDefault="00980A3A">
            <w:pPr>
              <w:spacing w:after="40"/>
            </w:pPr>
            <w:r w:rsidRPr="00980A3A">
              <w:t>Documented as not implemented</w:t>
            </w:r>
          </w:p>
        </w:tc>
      </w:tr>
    </w:tbl>
    <w:p w14:paraId="0B538729" w14:textId="2E79B94C" w:rsidR="0076220F" w:rsidRDefault="0076220F">
      <w:pPr>
        <w:spacing w:after="120"/>
      </w:pPr>
    </w:p>
    <w:sectPr w:rsidR="007622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11D09"/>
    <w:multiLevelType w:val="hybridMultilevel"/>
    <w:tmpl w:val="3B76A630"/>
    <w:lvl w:ilvl="0" w:tplc="1012F80C">
      <w:start w:val="1"/>
      <w:numFmt w:val="bullet"/>
      <w:lvlText w:val="•"/>
      <w:lvlJc w:val="left"/>
      <w:pPr>
        <w:ind w:left="460" w:hanging="260"/>
      </w:pPr>
    </w:lvl>
    <w:lvl w:ilvl="1" w:tplc="6F0EE7C0">
      <w:numFmt w:val="decimal"/>
      <w:lvlText w:val=""/>
      <w:lvlJc w:val="left"/>
    </w:lvl>
    <w:lvl w:ilvl="2" w:tplc="57B2BC0E">
      <w:numFmt w:val="decimal"/>
      <w:lvlText w:val=""/>
      <w:lvlJc w:val="left"/>
    </w:lvl>
    <w:lvl w:ilvl="3" w:tplc="12EC6F0C">
      <w:numFmt w:val="decimal"/>
      <w:lvlText w:val=""/>
      <w:lvlJc w:val="left"/>
    </w:lvl>
    <w:lvl w:ilvl="4" w:tplc="B9B4A880">
      <w:numFmt w:val="decimal"/>
      <w:lvlText w:val=""/>
      <w:lvlJc w:val="left"/>
    </w:lvl>
    <w:lvl w:ilvl="5" w:tplc="A3384BCC">
      <w:numFmt w:val="decimal"/>
      <w:lvlText w:val=""/>
      <w:lvlJc w:val="left"/>
    </w:lvl>
    <w:lvl w:ilvl="6" w:tplc="57EEB3E6">
      <w:numFmt w:val="decimal"/>
      <w:lvlText w:val=""/>
      <w:lvlJc w:val="left"/>
    </w:lvl>
    <w:lvl w:ilvl="7" w:tplc="ED2EB562">
      <w:numFmt w:val="decimal"/>
      <w:lvlText w:val=""/>
      <w:lvlJc w:val="left"/>
    </w:lvl>
    <w:lvl w:ilvl="8" w:tplc="065E804A">
      <w:numFmt w:val="decimal"/>
      <w:lvlText w:val=""/>
      <w:lvlJc w:val="left"/>
    </w:lvl>
  </w:abstractNum>
  <w:abstractNum w:abstractNumId="1" w15:restartNumberingAfterBreak="0">
    <w:nsid w:val="4D3E1A9D"/>
    <w:multiLevelType w:val="hybridMultilevel"/>
    <w:tmpl w:val="6ED8D55C"/>
    <w:lvl w:ilvl="0" w:tplc="E312AA46">
      <w:start w:val="1"/>
      <w:numFmt w:val="decimal"/>
      <w:lvlText w:val="%1."/>
      <w:lvlJc w:val="left"/>
      <w:pPr>
        <w:ind w:left="460" w:hanging="260"/>
      </w:pPr>
    </w:lvl>
    <w:lvl w:ilvl="1" w:tplc="E3027D8E">
      <w:numFmt w:val="decimal"/>
      <w:lvlText w:val=""/>
      <w:lvlJc w:val="left"/>
    </w:lvl>
    <w:lvl w:ilvl="2" w:tplc="2250AB16">
      <w:numFmt w:val="decimal"/>
      <w:lvlText w:val=""/>
      <w:lvlJc w:val="left"/>
    </w:lvl>
    <w:lvl w:ilvl="3" w:tplc="F8CEAF8C">
      <w:numFmt w:val="decimal"/>
      <w:lvlText w:val=""/>
      <w:lvlJc w:val="left"/>
    </w:lvl>
    <w:lvl w:ilvl="4" w:tplc="447A7802">
      <w:numFmt w:val="decimal"/>
      <w:lvlText w:val=""/>
      <w:lvlJc w:val="left"/>
    </w:lvl>
    <w:lvl w:ilvl="5" w:tplc="61C06EB6">
      <w:numFmt w:val="decimal"/>
      <w:lvlText w:val=""/>
      <w:lvlJc w:val="left"/>
    </w:lvl>
    <w:lvl w:ilvl="6" w:tplc="C3F8B4C8">
      <w:numFmt w:val="decimal"/>
      <w:lvlText w:val=""/>
      <w:lvlJc w:val="left"/>
    </w:lvl>
    <w:lvl w:ilvl="7" w:tplc="DD603CDA">
      <w:numFmt w:val="decimal"/>
      <w:lvlText w:val=""/>
      <w:lvlJc w:val="left"/>
    </w:lvl>
    <w:lvl w:ilvl="8" w:tplc="C72A4948">
      <w:numFmt w:val="decimal"/>
      <w:lvlText w:val=""/>
      <w:lvlJc w:val="left"/>
    </w:lvl>
  </w:abstractNum>
  <w:abstractNum w:abstractNumId="2" w15:restartNumberingAfterBreak="0">
    <w:nsid w:val="5D2104A9"/>
    <w:multiLevelType w:val="hybridMultilevel"/>
    <w:tmpl w:val="F7446CA4"/>
    <w:lvl w:ilvl="0" w:tplc="32AE89B0">
      <w:start w:val="1"/>
      <w:numFmt w:val="bullet"/>
      <w:lvlText w:val="●"/>
      <w:lvlJc w:val="left"/>
      <w:pPr>
        <w:ind w:left="720" w:hanging="360"/>
      </w:pPr>
    </w:lvl>
    <w:lvl w:ilvl="1" w:tplc="9E46644E">
      <w:start w:val="1"/>
      <w:numFmt w:val="bullet"/>
      <w:lvlText w:val="○"/>
      <w:lvlJc w:val="left"/>
      <w:pPr>
        <w:ind w:left="1440" w:hanging="360"/>
      </w:pPr>
    </w:lvl>
    <w:lvl w:ilvl="2" w:tplc="9B7C57CA">
      <w:start w:val="1"/>
      <w:numFmt w:val="bullet"/>
      <w:lvlText w:val="■"/>
      <w:lvlJc w:val="left"/>
      <w:pPr>
        <w:ind w:left="2160" w:hanging="360"/>
      </w:pPr>
    </w:lvl>
    <w:lvl w:ilvl="3" w:tplc="5C7A1568">
      <w:start w:val="1"/>
      <w:numFmt w:val="bullet"/>
      <w:lvlText w:val="●"/>
      <w:lvlJc w:val="left"/>
      <w:pPr>
        <w:ind w:left="2880" w:hanging="360"/>
      </w:pPr>
    </w:lvl>
    <w:lvl w:ilvl="4" w:tplc="7C8466DE">
      <w:start w:val="1"/>
      <w:numFmt w:val="bullet"/>
      <w:lvlText w:val="○"/>
      <w:lvlJc w:val="left"/>
      <w:pPr>
        <w:ind w:left="3600" w:hanging="360"/>
      </w:pPr>
    </w:lvl>
    <w:lvl w:ilvl="5" w:tplc="ED1C004C">
      <w:start w:val="1"/>
      <w:numFmt w:val="bullet"/>
      <w:lvlText w:val="■"/>
      <w:lvlJc w:val="left"/>
      <w:pPr>
        <w:ind w:left="4320" w:hanging="360"/>
      </w:pPr>
    </w:lvl>
    <w:lvl w:ilvl="6" w:tplc="DC6A5394">
      <w:start w:val="1"/>
      <w:numFmt w:val="bullet"/>
      <w:lvlText w:val="●"/>
      <w:lvlJc w:val="left"/>
      <w:pPr>
        <w:ind w:left="5040" w:hanging="360"/>
      </w:pPr>
    </w:lvl>
    <w:lvl w:ilvl="7" w:tplc="EDB27EF6">
      <w:start w:val="1"/>
      <w:numFmt w:val="bullet"/>
      <w:lvlText w:val="●"/>
      <w:lvlJc w:val="left"/>
      <w:pPr>
        <w:ind w:left="5760" w:hanging="360"/>
      </w:pPr>
    </w:lvl>
    <w:lvl w:ilvl="8" w:tplc="054206F6">
      <w:start w:val="1"/>
      <w:numFmt w:val="bullet"/>
      <w:lvlText w:val="●"/>
      <w:lvlJc w:val="left"/>
      <w:pPr>
        <w:ind w:left="6480" w:hanging="360"/>
      </w:pPr>
    </w:lvl>
  </w:abstractNum>
  <w:num w:numId="1" w16cid:durableId="1890534520">
    <w:abstractNumId w:val="2"/>
    <w:lvlOverride w:ilvl="0">
      <w:startOverride w:val="1"/>
    </w:lvlOverride>
  </w:num>
  <w:num w:numId="2" w16cid:durableId="13381467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20F"/>
    <w:rsid w:val="000A1B2F"/>
    <w:rsid w:val="0076220F"/>
    <w:rsid w:val="00980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293F"/>
  <w15:docId w15:val="{8F1AE4B1-1C82-4E5D-A004-CDDC0121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1401</Words>
  <Characters>7986</Characters>
  <Application>Microsoft Office Word</Application>
  <DocSecurity>0</DocSecurity>
  <Lines>66</Lines>
  <Paragraphs>18</Paragraphs>
  <ScaleCrop>false</ScaleCrop>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Reddy</cp:lastModifiedBy>
  <cp:revision>2</cp:revision>
  <dcterms:created xsi:type="dcterms:W3CDTF">2026-10-02T09:22:00Z</dcterms:created>
  <dcterms:modified xsi:type="dcterms:W3CDTF">2026-10-02T11:19:00Z</dcterms:modified>
</cp:coreProperties>
</file>