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A41E" w14:textId="77777777" w:rsidR="006049F8" w:rsidRDefault="00000000">
      <w:pPr>
        <w:pStyle w:val="Heading1"/>
        <w:spacing w:before="240" w:after="120"/>
      </w:pPr>
      <w:r>
        <w:t>Stage 2 Tutorial - From Problems to Requirements</w:t>
      </w:r>
    </w:p>
    <w:p w14:paraId="7A40DB47" w14:textId="663326FF" w:rsidR="006049F8" w:rsidRDefault="00000000">
      <w:pPr>
        <w:spacing w:after="120"/>
      </w:pPr>
      <w:r>
        <w:rPr>
          <w:i/>
          <w:iCs/>
        </w:rPr>
        <w:t>Assignment 2 Case Study | Week 5</w:t>
      </w:r>
    </w:p>
    <w:p w14:paraId="25291E78" w14:textId="77777777" w:rsidR="006049F8" w:rsidRDefault="00000000">
      <w:pPr>
        <w:spacing w:after="120"/>
      </w:pPr>
      <w:r>
        <w:rPr>
          <w:i/>
          <w:iCs/>
        </w:rPr>
        <w:t xml:space="preserve">Student name: Anish </w:t>
      </w:r>
      <w:proofErr w:type="spellStart"/>
      <w:r>
        <w:rPr>
          <w:i/>
          <w:iCs/>
        </w:rPr>
        <w:t>Atmakur</w:t>
      </w:r>
      <w:proofErr w:type="spellEnd"/>
      <w:r>
        <w:rPr>
          <w:i/>
          <w:iCs/>
        </w:rPr>
        <w:t xml:space="preserve">        Student ID: U3319971        Tutorial group: 4483</w:t>
      </w:r>
    </w:p>
    <w:p w14:paraId="6DBA63EA" w14:textId="6C1D95BD" w:rsidR="006049F8" w:rsidRDefault="00000000" w:rsidP="001C58D6">
      <w:pPr>
        <w:pStyle w:val="Heading1"/>
        <w:spacing w:before="240" w:after="120"/>
      </w:pPr>
      <w:r>
        <w:t>Activity 1 - Stakeholder Map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4020"/>
      </w:tblGrid>
      <w:tr w:rsidR="006049F8" w14:paraId="733A35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804EA" w14:textId="77777777" w:rsidR="006049F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Stakeholder</w:t>
            </w:r>
          </w:p>
        </w:tc>
        <w:tc>
          <w:tcPr>
            <w:tcW w:w="31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1570E" w14:textId="77777777" w:rsidR="006049F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Need</w:t>
            </w:r>
          </w:p>
        </w:tc>
        <w:tc>
          <w:tcPr>
            <w:tcW w:w="402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589F3" w14:textId="77777777" w:rsidR="006049F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Potential conflict</w:t>
            </w:r>
          </w:p>
        </w:tc>
      </w:tr>
      <w:tr w:rsidR="006049F8" w14:paraId="61E745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808D4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Receptionist / front desk staff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76E6D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To book, find, change and cancel appointments quickly, and to see which practitioner is free.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43B63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Wants the fewest possible steps per booking, but the manager needs every change recorded and the clash rule enforced. Validation that protects data also slows the receptionist down.</w:t>
            </w:r>
          </w:p>
        </w:tc>
      </w:tr>
      <w:tr w:rsidR="006049F8" w14:paraId="7BA7CF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0D3DB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Practitioner (GP)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C2212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An accurate view of their own schedule, and to know which appointments are still going ahead.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3D824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May want to protect time by limiting bookable slots, while the receptionist needs as many slots as possible to fit patients in.</w:t>
            </w:r>
          </w:p>
        </w:tc>
      </w:tr>
      <w:tr w:rsidR="006049F8" w14:paraId="773AA1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E5BFA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B680D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Their appointment </w:t>
            </w:r>
            <w:proofErr w:type="gramStart"/>
            <w:r>
              <w:rPr>
                <w:sz w:val="19"/>
                <w:szCs w:val="19"/>
              </w:rPr>
              <w:t>recorded</w:t>
            </w:r>
            <w:proofErr w:type="gramEnd"/>
            <w:r>
              <w:rPr>
                <w:sz w:val="19"/>
                <w:szCs w:val="19"/>
              </w:rPr>
              <w:t xml:space="preserve"> correctly and once only, their record </w:t>
            </w:r>
            <w:proofErr w:type="gramStart"/>
            <w:r>
              <w:rPr>
                <w:sz w:val="19"/>
                <w:szCs w:val="19"/>
              </w:rPr>
              <w:t>found</w:t>
            </w:r>
            <w:proofErr w:type="gramEnd"/>
            <w:r>
              <w:rPr>
                <w:sz w:val="19"/>
                <w:szCs w:val="19"/>
              </w:rPr>
              <w:t xml:space="preserve"> quickly, and cancellations that </w:t>
            </w:r>
            <w:proofErr w:type="gramStart"/>
            <w:r>
              <w:rPr>
                <w:sz w:val="19"/>
                <w:szCs w:val="19"/>
              </w:rPr>
              <w:t>take</w:t>
            </w:r>
            <w:proofErr w:type="gramEnd"/>
            <w:r>
              <w:rPr>
                <w:sz w:val="19"/>
                <w:szCs w:val="19"/>
              </w:rPr>
              <w:t xml:space="preserve"> effect.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399A8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Wants convenient appointment times, which may clash with the practitioner's stated availability. Also wants to be found quickly by name, while reliable identification needs a patient ID.</w:t>
            </w:r>
          </w:p>
        </w:tc>
      </w:tr>
      <w:tr w:rsidR="006049F8" w14:paraId="24266D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6A281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Clinic manager / management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4F046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Consistent records, reliable appointment history and basic operational reports, in a system that stays simple.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29D39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More reporting means capturing more data at the desk, which conflicts with the receptionist's need for speed and with management's own instruction that the system must not become a hospital information system.</w:t>
            </w:r>
          </w:p>
        </w:tc>
      </w:tr>
    </w:tbl>
    <w:p w14:paraId="7150E503" w14:textId="302E00FF" w:rsidR="006049F8" w:rsidRDefault="006049F8">
      <w:pPr>
        <w:spacing w:after="120"/>
      </w:pPr>
    </w:p>
    <w:p w14:paraId="476E935C" w14:textId="77777777" w:rsidR="006049F8" w:rsidRDefault="00000000">
      <w:pPr>
        <w:pStyle w:val="Heading1"/>
        <w:spacing w:before="240" w:after="120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tbl>
      <w:tblPr>
        <w:tblW w:w="5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35"/>
      </w:tblGrid>
      <w:tr w:rsidR="001C58D6" w14:paraId="55F0CBBD" w14:textId="77777777" w:rsidTr="001C58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80038" w14:textId="77777777" w:rsidR="001C58D6" w:rsidRDefault="001C58D6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Statement</w:t>
            </w:r>
          </w:p>
        </w:tc>
        <w:tc>
          <w:tcPr>
            <w:tcW w:w="1935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D4F57" w14:textId="77777777" w:rsidR="001C58D6" w:rsidRDefault="001C58D6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Classification</w:t>
            </w:r>
          </w:p>
        </w:tc>
      </w:tr>
      <w:tr w:rsidR="001C58D6" w14:paraId="315F2E35" w14:textId="77777777" w:rsidTr="001C58D6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4E8F4" w14:textId="77777777" w:rsidR="001C58D6" w:rsidRDefault="001C58D6">
            <w:pPr>
              <w:spacing w:after="40"/>
            </w:pPr>
            <w:r>
              <w:rPr>
                <w:sz w:val="19"/>
                <w:szCs w:val="19"/>
              </w:rPr>
              <w:t>The system shall allow staff to cancel an appointment.</w:t>
            </w:r>
          </w:p>
        </w:tc>
        <w:tc>
          <w:tcPr>
            <w:tcW w:w="19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9A392" w14:textId="77777777" w:rsidR="001C58D6" w:rsidRDefault="001C58D6">
            <w:pPr>
              <w:spacing w:after="40"/>
            </w:pPr>
            <w:r>
              <w:rPr>
                <w:sz w:val="19"/>
                <w:szCs w:val="19"/>
              </w:rPr>
              <w:t>Functional</w:t>
            </w:r>
          </w:p>
        </w:tc>
      </w:tr>
      <w:tr w:rsidR="001C58D6" w14:paraId="5BAF0785" w14:textId="77777777" w:rsidTr="001C58D6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C77A7" w14:textId="77777777" w:rsidR="001C58D6" w:rsidRDefault="001C58D6">
            <w:pPr>
              <w:spacing w:after="40"/>
            </w:pPr>
            <w:r>
              <w:rPr>
                <w:sz w:val="19"/>
                <w:szCs w:val="19"/>
              </w:rPr>
              <w:t xml:space="preserve">The system should remain responsive </w:t>
            </w:r>
            <w:proofErr w:type="gramStart"/>
            <w:r>
              <w:rPr>
                <w:sz w:val="19"/>
                <w:szCs w:val="19"/>
              </w:rPr>
              <w:t>for</w:t>
            </w:r>
            <w:proofErr w:type="gramEnd"/>
            <w:r>
              <w:rPr>
                <w:sz w:val="19"/>
                <w:szCs w:val="19"/>
              </w:rPr>
              <w:t xml:space="preserve"> the course-scale dataset.</w:t>
            </w:r>
          </w:p>
        </w:tc>
        <w:tc>
          <w:tcPr>
            <w:tcW w:w="19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717AF" w14:textId="77777777" w:rsidR="001C58D6" w:rsidRDefault="001C58D6">
            <w:pPr>
              <w:spacing w:after="40"/>
            </w:pPr>
            <w:r>
              <w:rPr>
                <w:sz w:val="19"/>
                <w:szCs w:val="19"/>
              </w:rPr>
              <w:t>Non-functional</w:t>
            </w:r>
          </w:p>
        </w:tc>
      </w:tr>
      <w:tr w:rsidR="001C58D6" w14:paraId="49461010" w14:textId="77777777" w:rsidTr="001C58D6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05ACC" w14:textId="77777777" w:rsidR="001C58D6" w:rsidRDefault="001C58D6">
            <w:pPr>
              <w:spacing w:after="40"/>
            </w:pPr>
            <w:r>
              <w:rPr>
                <w:sz w:val="19"/>
                <w:szCs w:val="19"/>
              </w:rPr>
              <w:t>The system shall retain cancelled appointments.</w:t>
            </w:r>
          </w:p>
        </w:tc>
        <w:tc>
          <w:tcPr>
            <w:tcW w:w="19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82A03" w14:textId="77777777" w:rsidR="001C58D6" w:rsidRDefault="001C58D6">
            <w:pPr>
              <w:spacing w:after="40"/>
            </w:pPr>
            <w:r>
              <w:rPr>
                <w:sz w:val="19"/>
                <w:szCs w:val="19"/>
              </w:rPr>
              <w:t>Functional</w:t>
            </w:r>
          </w:p>
        </w:tc>
      </w:tr>
      <w:tr w:rsidR="001C58D6" w14:paraId="5B9F3DD8" w14:textId="77777777" w:rsidTr="001C58D6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319FE" w14:textId="77777777" w:rsidR="001C58D6" w:rsidRDefault="001C58D6">
            <w:pPr>
              <w:spacing w:after="40"/>
            </w:pPr>
            <w:r>
              <w:rPr>
                <w:sz w:val="19"/>
                <w:szCs w:val="19"/>
              </w:rPr>
              <w:t>Core business logic should be independently testable.</w:t>
            </w:r>
          </w:p>
        </w:tc>
        <w:tc>
          <w:tcPr>
            <w:tcW w:w="19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8F97E" w14:textId="77777777" w:rsidR="001C58D6" w:rsidRDefault="001C58D6">
            <w:pPr>
              <w:spacing w:after="40"/>
            </w:pPr>
            <w:r>
              <w:rPr>
                <w:sz w:val="19"/>
                <w:szCs w:val="19"/>
              </w:rPr>
              <w:t>Non-functional</w:t>
            </w:r>
          </w:p>
        </w:tc>
      </w:tr>
      <w:tr w:rsidR="001C58D6" w14:paraId="1258367F" w14:textId="77777777" w:rsidTr="001C58D6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45FF6" w14:textId="77777777" w:rsidR="001C58D6" w:rsidRDefault="001C58D6">
            <w:pPr>
              <w:spacing w:after="40"/>
            </w:pPr>
            <w:r>
              <w:rPr>
                <w:sz w:val="19"/>
                <w:szCs w:val="19"/>
              </w:rPr>
              <w:t>The system shall search for a patient by ID.</w:t>
            </w:r>
          </w:p>
        </w:tc>
        <w:tc>
          <w:tcPr>
            <w:tcW w:w="19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227B3" w14:textId="77777777" w:rsidR="001C58D6" w:rsidRDefault="001C58D6">
            <w:pPr>
              <w:spacing w:after="40"/>
            </w:pPr>
            <w:r>
              <w:rPr>
                <w:sz w:val="19"/>
                <w:szCs w:val="19"/>
              </w:rPr>
              <w:t>Functional</w:t>
            </w:r>
          </w:p>
        </w:tc>
      </w:tr>
    </w:tbl>
    <w:p w14:paraId="5D2F648D" w14:textId="77777777" w:rsidR="006049F8" w:rsidRDefault="00000000">
      <w:pPr>
        <w:pStyle w:val="Heading1"/>
        <w:spacing w:before="240" w:after="120"/>
      </w:pPr>
      <w:r>
        <w:t>Activity 3 - Repair Ambiguous Requirements</w:t>
      </w:r>
    </w:p>
    <w:p w14:paraId="7E315AD2" w14:textId="77777777" w:rsidR="006049F8" w:rsidRDefault="00000000">
      <w:pPr>
        <w:spacing w:after="120"/>
      </w:pPr>
      <w:r>
        <w:rPr>
          <w:b/>
          <w:bCs/>
        </w:rPr>
        <w:t>1. "The system should be easy to use."</w:t>
      </w:r>
    </w:p>
    <w:p w14:paraId="4676362E" w14:textId="77777777" w:rsidR="006049F8" w:rsidRDefault="00000000">
      <w:pPr>
        <w:spacing w:after="120"/>
      </w:pPr>
      <w:r>
        <w:t>Problem: "Easy" is a vague adjective with no user, no task and no measurable outcome, so two readers would test it differently.</w:t>
      </w:r>
    </w:p>
    <w:p w14:paraId="40096158" w14:textId="77777777" w:rsidR="006049F8" w:rsidRDefault="00000000">
      <w:pPr>
        <w:spacing w:after="120"/>
      </w:pPr>
      <w:r>
        <w:t xml:space="preserve">Clarification question: Which user and which task should be easy - for example, should a receptionist be able to book a routine appointment without training, and how many steps </w:t>
      </w:r>
      <w:proofErr w:type="gramStart"/>
      <w:r>
        <w:t>is</w:t>
      </w:r>
      <w:proofErr w:type="gramEnd"/>
      <w:r>
        <w:t xml:space="preserve"> acceptable?</w:t>
      </w:r>
    </w:p>
    <w:p w14:paraId="42E8569E" w14:textId="77777777" w:rsidR="006049F8" w:rsidRDefault="00000000">
      <w:pPr>
        <w:spacing w:after="120"/>
      </w:pPr>
      <w:r>
        <w:rPr>
          <w:b/>
          <w:bCs/>
        </w:rPr>
        <w:t>2. "Patient search should be fast."</w:t>
      </w:r>
    </w:p>
    <w:p w14:paraId="664FC995" w14:textId="77777777" w:rsidR="006049F8" w:rsidRDefault="00000000">
      <w:pPr>
        <w:spacing w:after="120"/>
      </w:pPr>
      <w:r>
        <w:lastRenderedPageBreak/>
        <w:t>Problem: "Fast" has no number and no stated dataset size, so it cannot be verified.</w:t>
      </w:r>
    </w:p>
    <w:p w14:paraId="1DF53F55" w14:textId="77777777" w:rsidR="006049F8" w:rsidRDefault="00000000">
      <w:pPr>
        <w:spacing w:after="120"/>
      </w:pPr>
      <w:r>
        <w:t>Clarification question: How quickly must a patient search return a result, and roughly how many patient records will the clinic hold?</w:t>
      </w:r>
    </w:p>
    <w:p w14:paraId="648B706D" w14:textId="77777777" w:rsidR="006049F8" w:rsidRDefault="00000000">
      <w:pPr>
        <w:spacing w:after="120"/>
      </w:pPr>
      <w:r>
        <w:rPr>
          <w:b/>
          <w:bCs/>
        </w:rPr>
        <w:t>3. "The system should securely manage data."</w:t>
      </w:r>
    </w:p>
    <w:p w14:paraId="5464E98D" w14:textId="77777777" w:rsidR="006049F8" w:rsidRDefault="00000000">
      <w:pPr>
        <w:spacing w:after="120"/>
      </w:pPr>
      <w:r>
        <w:t>Problem: "Securely" is undefined and bundles several different requirements into one sentence - access control, storage and backup are all different things.</w:t>
      </w:r>
    </w:p>
    <w:p w14:paraId="3E60ABE7" w14:textId="77777777" w:rsidR="006049F8" w:rsidRDefault="00000000">
      <w:pPr>
        <w:spacing w:after="120"/>
      </w:pPr>
      <w:r>
        <w:t>Clarification question: What specifically needs protecting - should different staff roles see different information, and does the clinic have an existing policy the system must follow?</w:t>
      </w:r>
    </w:p>
    <w:p w14:paraId="1DAF830E" w14:textId="77777777" w:rsidR="006049F8" w:rsidRDefault="00000000">
      <w:pPr>
        <w:spacing w:after="120"/>
      </w:pPr>
      <w:r>
        <w:rPr>
          <w:b/>
          <w:bCs/>
        </w:rPr>
        <w:t>4. "Appointments should normally be easy to cancel."</w:t>
      </w:r>
    </w:p>
    <w:p w14:paraId="71436429" w14:textId="77777777" w:rsidR="006049F8" w:rsidRDefault="00000000">
      <w:pPr>
        <w:spacing w:after="120"/>
      </w:pPr>
      <w:r>
        <w:t>Problem: Two problems in one sentence. "Easy" is vague, and "normally" hides a missing condition - it implies there are cases where cancelling is not allowed, without saying what they are.</w:t>
      </w:r>
    </w:p>
    <w:p w14:paraId="41665BF3" w14:textId="77777777" w:rsidR="006049F8" w:rsidRDefault="00000000">
      <w:pPr>
        <w:spacing w:after="120"/>
      </w:pPr>
      <w:r>
        <w:t>Clarification question: Are there circumstances in which an appointment cannot be cancelled, and who is permitted to cancel one?</w:t>
      </w:r>
    </w:p>
    <w:p w14:paraId="0EE25837" w14:textId="77777777" w:rsidR="006049F8" w:rsidRDefault="00000000">
      <w:pPr>
        <w:pStyle w:val="Heading1"/>
        <w:spacing w:before="240" w:after="120"/>
      </w:pPr>
      <w:r>
        <w:t>Activity 4 - AI Requirements Audit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800"/>
        <w:gridCol w:w="4920"/>
      </w:tblGrid>
      <w:tr w:rsidR="006049F8" w14:paraId="5C047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EEEC7" w14:textId="77777777" w:rsidR="006049F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AI suggestion</w:t>
            </w:r>
          </w:p>
        </w:tc>
        <w:tc>
          <w:tcPr>
            <w:tcW w:w="18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B15FF" w14:textId="77777777" w:rsidR="006049F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Classification</w:t>
            </w:r>
          </w:p>
        </w:tc>
        <w:tc>
          <w:tcPr>
            <w:tcW w:w="492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798FA" w14:textId="77777777" w:rsidR="006049F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Evidence / reason</w:t>
            </w:r>
          </w:p>
        </w:tc>
      </w:tr>
      <w:tr w:rsidR="006049F8" w14:paraId="393953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AC0E2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Patients receive SMS reminders.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65CE4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Unsupported</w:t>
            </w:r>
          </w:p>
        </w:tc>
        <w:tc>
          <w:tcPr>
            <w:tcW w:w="4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678E9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Reminders, messaging and patient contact are never mentioned in the case study. It sounds useful for a clinic, which is exactly why it is worth checking - plausible is not the same as evidenced.</w:t>
            </w:r>
          </w:p>
        </w:tc>
      </w:tr>
      <w:tr w:rsidR="006049F8" w14:paraId="451A97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7C21B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Facial recognition login.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E7D3F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Unsupported (also out of scope)</w:t>
            </w:r>
          </w:p>
        </w:tc>
        <w:tc>
          <w:tcPr>
            <w:tcW w:w="4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7A1E5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No stated need anywhere, and it adds significant privacy and cost burden to a small clinic that asked for a simple system.</w:t>
            </w:r>
          </w:p>
        </w:tc>
      </w:tr>
      <w:tr w:rsidR="006049F8" w14:paraId="2913BC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089F0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Receptionists create appointments.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87DFB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Confirmed</w:t>
            </w:r>
          </w:p>
        </w:tc>
        <w:tc>
          <w:tcPr>
            <w:tcW w:w="4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5A5BA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The client asks for appointment management, and the Stage 1 lab brief states the prototype lets a </w:t>
            </w:r>
            <w:proofErr w:type="gramStart"/>
            <w:r>
              <w:rPr>
                <w:sz w:val="19"/>
                <w:szCs w:val="19"/>
              </w:rPr>
              <w:t>receptionist record patient appointments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6049F8" w14:paraId="2A032D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210A5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Online payment.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58DF8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Out of scope</w:t>
            </w:r>
          </w:p>
        </w:tc>
        <w:tc>
          <w:tcPr>
            <w:tcW w:w="4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418AA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The Week 5 lecture lists billing in the SmartCare out-of-scope list. Payments are never mentioned by the client.</w:t>
            </w:r>
          </w:p>
        </w:tc>
      </w:tr>
      <w:tr w:rsidR="006049F8" w14:paraId="578C03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5A498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Practitioners view schedules.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841DF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Confirmed</w:t>
            </w:r>
          </w:p>
        </w:tc>
        <w:tc>
          <w:tcPr>
            <w:tcW w:w="4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3DC01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The case study lists limited visibility of practitioner availability as a current problem, and the lecture puts practitioner management in scope.</w:t>
            </w:r>
          </w:p>
        </w:tc>
      </w:tr>
      <w:tr w:rsidR="006049F8" w14:paraId="1B43C1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08F91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AI recommends treatments.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0850B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Out of scope</w:t>
            </w:r>
          </w:p>
        </w:tc>
        <w:tc>
          <w:tcPr>
            <w:tcW w:w="4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CC8E5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The lecture lists clinical decision support as out of scope. This is clinical work, not appointment management, and would be unsafe to add.</w:t>
            </w:r>
          </w:p>
        </w:tc>
      </w:tr>
      <w:tr w:rsidR="006049F8" w14:paraId="2172BF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4AA7D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Cancelled appointments remain in history.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D4A49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Confirmed</w:t>
            </w:r>
          </w:p>
        </w:tc>
        <w:tc>
          <w:tcPr>
            <w:tcW w:w="4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7BA4C" w14:textId="77777777" w:rsidR="006049F8" w:rsidRDefault="00000000">
            <w:pPr>
              <w:spacing w:after="40"/>
            </w:pPr>
            <w:r>
              <w:rPr>
                <w:sz w:val="19"/>
                <w:szCs w:val="19"/>
              </w:rPr>
              <w:t>The case study lists lack of reliable appointment history as a problem, and the lecture includes "FR-05 Retain history". This became BR-04.</w:t>
            </w:r>
          </w:p>
        </w:tc>
      </w:tr>
    </w:tbl>
    <w:p w14:paraId="79F82900" w14:textId="77777777" w:rsidR="006049F8" w:rsidRDefault="00000000">
      <w:pPr>
        <w:pStyle w:val="Heading1"/>
        <w:spacing w:before="240" w:after="120"/>
      </w:pPr>
      <w:r>
        <w:t>Exit question</w:t>
      </w:r>
    </w:p>
    <w:p w14:paraId="4049D4A5" w14:textId="77777777" w:rsidR="006049F8" w:rsidRDefault="00000000">
      <w:pPr>
        <w:spacing w:after="120"/>
      </w:pPr>
      <w:r>
        <w:rPr>
          <w:i/>
          <w:iCs/>
        </w:rPr>
        <w:t>Why is "AI suggested it" not sufficient evidence for a requirement?</w:t>
      </w:r>
    </w:p>
    <w:p w14:paraId="6B6F8A4A" w14:textId="72E70C8D" w:rsidR="006049F8" w:rsidRDefault="001C58D6" w:rsidP="001C58D6">
      <w:pPr>
        <w:spacing w:after="120"/>
      </w:pPr>
      <w:r w:rsidRPr="001C58D6">
        <w:t xml:space="preserve">Because AI suggestions are not evidence of what the client </w:t>
      </w:r>
      <w:proofErr w:type="gramStart"/>
      <w:r w:rsidRPr="001C58D6">
        <w:t>actually needs</w:t>
      </w:r>
      <w:proofErr w:type="gramEnd"/>
      <w:r w:rsidRPr="001C58D6">
        <w:t>. Requirements must be supported by the client, stakeholders, case study, or other documented evidence.</w:t>
      </w:r>
    </w:p>
    <w:sectPr w:rsidR="006049F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3C01"/>
    <w:multiLevelType w:val="hybridMultilevel"/>
    <w:tmpl w:val="6B2294E8"/>
    <w:lvl w:ilvl="0" w:tplc="2A64BBA0">
      <w:start w:val="1"/>
      <w:numFmt w:val="bullet"/>
      <w:lvlText w:val="●"/>
      <w:lvlJc w:val="left"/>
      <w:pPr>
        <w:ind w:left="720" w:hanging="360"/>
      </w:pPr>
    </w:lvl>
    <w:lvl w:ilvl="1" w:tplc="9BF6AA50">
      <w:start w:val="1"/>
      <w:numFmt w:val="bullet"/>
      <w:lvlText w:val="○"/>
      <w:lvlJc w:val="left"/>
      <w:pPr>
        <w:ind w:left="1440" w:hanging="360"/>
      </w:pPr>
    </w:lvl>
    <w:lvl w:ilvl="2" w:tplc="424CBA0C">
      <w:start w:val="1"/>
      <w:numFmt w:val="bullet"/>
      <w:lvlText w:val="■"/>
      <w:lvlJc w:val="left"/>
      <w:pPr>
        <w:ind w:left="2160" w:hanging="360"/>
      </w:pPr>
    </w:lvl>
    <w:lvl w:ilvl="3" w:tplc="E112F69A">
      <w:start w:val="1"/>
      <w:numFmt w:val="bullet"/>
      <w:lvlText w:val="●"/>
      <w:lvlJc w:val="left"/>
      <w:pPr>
        <w:ind w:left="2880" w:hanging="360"/>
      </w:pPr>
    </w:lvl>
    <w:lvl w:ilvl="4" w:tplc="15DC1DE4">
      <w:start w:val="1"/>
      <w:numFmt w:val="bullet"/>
      <w:lvlText w:val="○"/>
      <w:lvlJc w:val="left"/>
      <w:pPr>
        <w:ind w:left="3600" w:hanging="360"/>
      </w:pPr>
    </w:lvl>
    <w:lvl w:ilvl="5" w:tplc="23606E7E">
      <w:start w:val="1"/>
      <w:numFmt w:val="bullet"/>
      <w:lvlText w:val="■"/>
      <w:lvlJc w:val="left"/>
      <w:pPr>
        <w:ind w:left="4320" w:hanging="360"/>
      </w:pPr>
    </w:lvl>
    <w:lvl w:ilvl="6" w:tplc="7232873C">
      <w:start w:val="1"/>
      <w:numFmt w:val="bullet"/>
      <w:lvlText w:val="●"/>
      <w:lvlJc w:val="left"/>
      <w:pPr>
        <w:ind w:left="5040" w:hanging="360"/>
      </w:pPr>
    </w:lvl>
    <w:lvl w:ilvl="7" w:tplc="94DE74E6">
      <w:start w:val="1"/>
      <w:numFmt w:val="bullet"/>
      <w:lvlText w:val="●"/>
      <w:lvlJc w:val="left"/>
      <w:pPr>
        <w:ind w:left="5760" w:hanging="360"/>
      </w:pPr>
    </w:lvl>
    <w:lvl w:ilvl="8" w:tplc="04D848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187DDC"/>
    <w:multiLevelType w:val="hybridMultilevel"/>
    <w:tmpl w:val="80F6FFFC"/>
    <w:lvl w:ilvl="0" w:tplc="2614259C">
      <w:start w:val="1"/>
      <w:numFmt w:val="decimal"/>
      <w:lvlText w:val="%1."/>
      <w:lvlJc w:val="left"/>
      <w:pPr>
        <w:ind w:left="460" w:hanging="260"/>
      </w:pPr>
    </w:lvl>
    <w:lvl w:ilvl="1" w:tplc="2CF2885C">
      <w:numFmt w:val="decimal"/>
      <w:lvlText w:val=""/>
      <w:lvlJc w:val="left"/>
    </w:lvl>
    <w:lvl w:ilvl="2" w:tplc="B74202F2">
      <w:numFmt w:val="decimal"/>
      <w:lvlText w:val=""/>
      <w:lvlJc w:val="left"/>
    </w:lvl>
    <w:lvl w:ilvl="3" w:tplc="5AFE49FE">
      <w:numFmt w:val="decimal"/>
      <w:lvlText w:val=""/>
      <w:lvlJc w:val="left"/>
    </w:lvl>
    <w:lvl w:ilvl="4" w:tplc="EAEAA718">
      <w:numFmt w:val="decimal"/>
      <w:lvlText w:val=""/>
      <w:lvlJc w:val="left"/>
    </w:lvl>
    <w:lvl w:ilvl="5" w:tplc="E0D84B9A">
      <w:numFmt w:val="decimal"/>
      <w:lvlText w:val=""/>
      <w:lvlJc w:val="left"/>
    </w:lvl>
    <w:lvl w:ilvl="6" w:tplc="E576A1AC">
      <w:numFmt w:val="decimal"/>
      <w:lvlText w:val=""/>
      <w:lvlJc w:val="left"/>
    </w:lvl>
    <w:lvl w:ilvl="7" w:tplc="AD1A3452">
      <w:numFmt w:val="decimal"/>
      <w:lvlText w:val=""/>
      <w:lvlJc w:val="left"/>
    </w:lvl>
    <w:lvl w:ilvl="8" w:tplc="879252E2">
      <w:numFmt w:val="decimal"/>
      <w:lvlText w:val=""/>
      <w:lvlJc w:val="left"/>
    </w:lvl>
  </w:abstractNum>
  <w:abstractNum w:abstractNumId="2" w15:restartNumberingAfterBreak="0">
    <w:nsid w:val="5F78443D"/>
    <w:multiLevelType w:val="hybridMultilevel"/>
    <w:tmpl w:val="1D90662A"/>
    <w:lvl w:ilvl="0" w:tplc="F8268586">
      <w:start w:val="1"/>
      <w:numFmt w:val="bullet"/>
      <w:lvlText w:val="•"/>
      <w:lvlJc w:val="left"/>
      <w:pPr>
        <w:ind w:left="460" w:hanging="260"/>
      </w:pPr>
    </w:lvl>
    <w:lvl w:ilvl="1" w:tplc="DB98E116">
      <w:numFmt w:val="decimal"/>
      <w:lvlText w:val=""/>
      <w:lvlJc w:val="left"/>
    </w:lvl>
    <w:lvl w:ilvl="2" w:tplc="A0FED870">
      <w:numFmt w:val="decimal"/>
      <w:lvlText w:val=""/>
      <w:lvlJc w:val="left"/>
    </w:lvl>
    <w:lvl w:ilvl="3" w:tplc="F18416B4">
      <w:numFmt w:val="decimal"/>
      <w:lvlText w:val=""/>
      <w:lvlJc w:val="left"/>
    </w:lvl>
    <w:lvl w:ilvl="4" w:tplc="7556DA10">
      <w:numFmt w:val="decimal"/>
      <w:lvlText w:val=""/>
      <w:lvlJc w:val="left"/>
    </w:lvl>
    <w:lvl w:ilvl="5" w:tplc="3B582642">
      <w:numFmt w:val="decimal"/>
      <w:lvlText w:val=""/>
      <w:lvlJc w:val="left"/>
    </w:lvl>
    <w:lvl w:ilvl="6" w:tplc="365AA202">
      <w:numFmt w:val="decimal"/>
      <w:lvlText w:val=""/>
      <w:lvlJc w:val="left"/>
    </w:lvl>
    <w:lvl w:ilvl="7" w:tplc="C94A9AFC">
      <w:numFmt w:val="decimal"/>
      <w:lvlText w:val=""/>
      <w:lvlJc w:val="left"/>
    </w:lvl>
    <w:lvl w:ilvl="8" w:tplc="403ED48A">
      <w:numFmt w:val="decimal"/>
      <w:lvlText w:val=""/>
      <w:lvlJc w:val="left"/>
    </w:lvl>
  </w:abstractNum>
  <w:num w:numId="1" w16cid:durableId="738942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9F8"/>
    <w:rsid w:val="001C58D6"/>
    <w:rsid w:val="006049F8"/>
    <w:rsid w:val="00D6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DEDB7"/>
  <w15:docId w15:val="{021D2D31-683F-43D0-A302-D0F662C6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Anish Reddy</cp:lastModifiedBy>
  <cp:revision>2</cp:revision>
  <dcterms:created xsi:type="dcterms:W3CDTF">2026-10-02T09:22:00Z</dcterms:created>
  <dcterms:modified xsi:type="dcterms:W3CDTF">2026-10-02T11:25:00Z</dcterms:modified>
</cp:coreProperties>
</file>