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2D2C1" w14:textId="77777777" w:rsidR="00924822" w:rsidRDefault="008E2BE7">
      <w:pPr>
        <w:pStyle w:val="Heading1"/>
        <w:spacing w:before="240" w:after="120"/>
      </w:pPr>
      <w:r>
        <w:t>SmartCare v0.4 - Domain Implementation Workbook</w:t>
      </w:r>
    </w:p>
    <w:p w14:paraId="3632D2C3" w14:textId="77777777" w:rsidR="00924822" w:rsidRDefault="008E2BE7">
      <w:pPr>
        <w:spacing w:after="120"/>
      </w:pPr>
      <w:r>
        <w:rPr>
          <w:i/>
          <w:iCs/>
        </w:rPr>
        <w:t xml:space="preserve">Student name: Anish </w:t>
      </w:r>
      <w:proofErr w:type="spellStart"/>
      <w:r>
        <w:rPr>
          <w:i/>
          <w:iCs/>
        </w:rPr>
        <w:t>Atmakur</w:t>
      </w:r>
      <w:proofErr w:type="spellEnd"/>
      <w:r>
        <w:rPr>
          <w:i/>
          <w:iCs/>
        </w:rPr>
        <w:t xml:space="preserve">        Student ID: U3319971        Tutorial group: 4483</w:t>
      </w:r>
    </w:p>
    <w:p w14:paraId="3632D2C4" w14:textId="77777777" w:rsidR="00924822" w:rsidRDefault="008E2BE7">
      <w:pPr>
        <w:pStyle w:val="Heading1"/>
        <w:spacing w:before="240" w:after="120"/>
      </w:pPr>
      <w:r>
        <w:t>1. UML-to-Code Trace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5"/>
        <w:gridCol w:w="2439"/>
        <w:gridCol w:w="1372"/>
        <w:gridCol w:w="2824"/>
      </w:tblGrid>
      <w:tr w:rsidR="00924822" w14:paraId="3632D2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E7EE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2C5" w14:textId="77777777" w:rsidR="00924822" w:rsidRDefault="008E2BE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UML element</w:t>
            </w:r>
          </w:p>
        </w:tc>
        <w:tc>
          <w:tcPr>
            <w:tcW w:w="2500" w:type="dxa"/>
            <w:shd w:val="clear" w:color="auto" w:fill="E7EE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2C6" w14:textId="77777777" w:rsidR="00924822" w:rsidRDefault="008E2BE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Python element</w:t>
            </w:r>
          </w:p>
        </w:tc>
        <w:tc>
          <w:tcPr>
            <w:tcW w:w="1100" w:type="dxa"/>
            <w:shd w:val="clear" w:color="auto" w:fill="E7EE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2C7" w14:textId="77777777" w:rsidR="00924822" w:rsidRDefault="008E2BE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Implemented?</w:t>
            </w:r>
          </w:p>
        </w:tc>
        <w:tc>
          <w:tcPr>
            <w:tcW w:w="3320" w:type="dxa"/>
            <w:shd w:val="clear" w:color="auto" w:fill="E7EE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2C8" w14:textId="77777777" w:rsidR="00924822" w:rsidRDefault="008E2BE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Notes</w:t>
            </w:r>
          </w:p>
        </w:tc>
      </w:tr>
      <w:tr w:rsidR="00924822" w14:paraId="3632D2C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2CA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Patient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2CB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class Patient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2CC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3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2CD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Private state, read-only properties, validation in the constructor.</w:t>
            </w:r>
          </w:p>
        </w:tc>
      </w:tr>
      <w:tr w:rsidR="00924822" w14:paraId="3632D2D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2CF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Patient attributes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2D0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_</w:t>
            </w:r>
            <w:proofErr w:type="spellStart"/>
            <w:r>
              <w:rPr>
                <w:sz w:val="19"/>
                <w:szCs w:val="19"/>
              </w:rPr>
              <w:t>patient_id</w:t>
            </w:r>
            <w:proofErr w:type="spellEnd"/>
            <w:r>
              <w:rPr>
                <w:sz w:val="19"/>
                <w:szCs w:val="19"/>
              </w:rPr>
              <w:t>: str, _name: str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2D1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3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2D2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 xml:space="preserve">Both validated by </w:t>
            </w:r>
            <w:proofErr w:type="spellStart"/>
            <w:r>
              <w:rPr>
                <w:sz w:val="19"/>
                <w:szCs w:val="19"/>
              </w:rPr>
              <w:t>require_</w:t>
            </w:r>
            <w:proofErr w:type="gramStart"/>
            <w:r>
              <w:rPr>
                <w:sz w:val="19"/>
                <w:szCs w:val="19"/>
              </w:rPr>
              <w:t>text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- BR-01, FR-11.</w:t>
            </w:r>
          </w:p>
        </w:tc>
      </w:tr>
      <w:tr w:rsidR="00924822" w14:paraId="3632D2D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2D4" w14:textId="77777777" w:rsidR="00924822" w:rsidRDefault="008E2BE7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Patient.details</w:t>
            </w:r>
            <w:proofErr w:type="spellEnd"/>
            <w:r>
              <w:rPr>
                <w:sz w:val="19"/>
                <w:szCs w:val="19"/>
              </w:rPr>
              <w:t>()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2D5" w14:textId="77777777" w:rsidR="00924822" w:rsidRDefault="008E2BE7">
            <w:pPr>
              <w:spacing w:after="40"/>
            </w:pPr>
            <w:proofErr w:type="gramStart"/>
            <w:r>
              <w:rPr>
                <w:sz w:val="19"/>
                <w:szCs w:val="19"/>
              </w:rPr>
              <w:t>details(</w:t>
            </w:r>
            <w:proofErr w:type="gramEnd"/>
            <w:r>
              <w:rPr>
                <w:sz w:val="19"/>
                <w:szCs w:val="19"/>
              </w:rPr>
              <w:t>) -&gt; str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2D6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3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2D7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FR-02. The only operation carried over from v0.3.</w:t>
            </w:r>
          </w:p>
        </w:tc>
      </w:tr>
      <w:tr w:rsidR="00924822" w14:paraId="3632D2D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2D9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Practitioner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2DA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class Practitioner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2DB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3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2DC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No database logic, as Lab Part C requires.</w:t>
            </w:r>
          </w:p>
        </w:tc>
      </w:tr>
      <w:tr w:rsidR="00924822" w14:paraId="3632D2E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2DE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Practitioner attributes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2DF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_</w:t>
            </w:r>
            <w:proofErr w:type="spellStart"/>
            <w:r>
              <w:rPr>
                <w:sz w:val="19"/>
                <w:szCs w:val="19"/>
              </w:rPr>
              <w:t>practitioner_id</w:t>
            </w:r>
            <w:proofErr w:type="spellEnd"/>
            <w:r>
              <w:rPr>
                <w:sz w:val="19"/>
                <w:szCs w:val="19"/>
              </w:rPr>
              <w:t>, _name, _specialty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2E0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3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2E1" w14:textId="77777777" w:rsidR="00924822" w:rsidRDefault="008E2BE7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practitioner_id</w:t>
            </w:r>
            <w:proofErr w:type="spellEnd"/>
            <w:r>
              <w:rPr>
                <w:sz w:val="19"/>
                <w:szCs w:val="19"/>
              </w:rPr>
              <w:t xml:space="preserve"> and specialty are new in v0.4 - see section 5.</w:t>
            </w:r>
          </w:p>
        </w:tc>
      </w:tr>
      <w:tr w:rsidR="00924822" w14:paraId="3632D2E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2E3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Practitioner operations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2E4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none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2E5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n/a</w:t>
            </w:r>
          </w:p>
        </w:tc>
        <w:tc>
          <w:tcPr>
            <w:tcW w:w="33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2E6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Stage 4 Part C asks for the three fields and no database logic. No operation is required, so none is implemented.</w:t>
            </w:r>
          </w:p>
        </w:tc>
      </w:tr>
      <w:tr w:rsidR="00924822" w14:paraId="3632D2E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2E8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Appointment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2E9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class Appointment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2EA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3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2EB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Holds a Patient and a Practitioner by reference.</w:t>
            </w:r>
          </w:p>
        </w:tc>
      </w:tr>
      <w:tr w:rsidR="00924822" w14:paraId="3632D2F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2ED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Appointment attributes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2EE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_</w:t>
            </w:r>
            <w:proofErr w:type="spellStart"/>
            <w:r>
              <w:rPr>
                <w:sz w:val="19"/>
                <w:szCs w:val="19"/>
              </w:rPr>
              <w:t>appointment_id</w:t>
            </w:r>
            <w:proofErr w:type="spellEnd"/>
            <w:r>
              <w:rPr>
                <w:sz w:val="19"/>
                <w:szCs w:val="19"/>
              </w:rPr>
              <w:t>, _patient, _practitioner, _time, _status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2EF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3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2F0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 xml:space="preserve">status is now an </w:t>
            </w:r>
            <w:proofErr w:type="spellStart"/>
            <w:r>
              <w:rPr>
                <w:sz w:val="19"/>
                <w:szCs w:val="19"/>
              </w:rPr>
              <w:t>AppointmentStatus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enum</w:t>
            </w:r>
            <w:proofErr w:type="spellEnd"/>
            <w:r>
              <w:rPr>
                <w:sz w:val="19"/>
                <w:szCs w:val="19"/>
              </w:rPr>
              <w:t>, not a string.</w:t>
            </w:r>
          </w:p>
        </w:tc>
      </w:tr>
      <w:tr w:rsidR="00924822" w14:paraId="3632D2F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2F2" w14:textId="77777777" w:rsidR="00924822" w:rsidRDefault="008E2BE7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Appointment.is_</w:t>
            </w:r>
            <w:proofErr w:type="gramStart"/>
            <w:r>
              <w:rPr>
                <w:sz w:val="19"/>
                <w:szCs w:val="19"/>
              </w:rPr>
              <w:t>scheduled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2F3" w14:textId="77777777" w:rsidR="00924822" w:rsidRDefault="008E2BE7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is_</w:t>
            </w:r>
            <w:proofErr w:type="gramStart"/>
            <w:r>
              <w:rPr>
                <w:sz w:val="19"/>
                <w:szCs w:val="19"/>
              </w:rPr>
              <w:t>scheduled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-&gt; bool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2F4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3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2F5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Reads the private status.</w:t>
            </w:r>
          </w:p>
        </w:tc>
      </w:tr>
      <w:tr w:rsidR="00924822" w14:paraId="3632D2F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2F7" w14:textId="77777777" w:rsidR="00924822" w:rsidRDefault="008E2BE7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Appointment.cancel</w:t>
            </w:r>
            <w:proofErr w:type="spellEnd"/>
            <w:r>
              <w:rPr>
                <w:sz w:val="19"/>
                <w:szCs w:val="19"/>
              </w:rPr>
              <w:t>()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2F8" w14:textId="77777777" w:rsidR="00924822" w:rsidRDefault="008E2BE7">
            <w:pPr>
              <w:spacing w:after="40"/>
            </w:pPr>
            <w:proofErr w:type="gramStart"/>
            <w:r>
              <w:rPr>
                <w:sz w:val="19"/>
                <w:szCs w:val="19"/>
              </w:rPr>
              <w:t>cancel(</w:t>
            </w:r>
            <w:proofErr w:type="gramEnd"/>
            <w:r>
              <w:rPr>
                <w:sz w:val="19"/>
                <w:szCs w:val="19"/>
              </w:rPr>
              <w:t>) -&gt; None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2F9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3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2FA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 xml:space="preserve">BR-04. Raises </w:t>
            </w:r>
            <w:proofErr w:type="spellStart"/>
            <w:r>
              <w:rPr>
                <w:sz w:val="19"/>
                <w:szCs w:val="19"/>
              </w:rPr>
              <w:t>InvalidStatusTransitionError</w:t>
            </w:r>
            <w:proofErr w:type="spellEnd"/>
            <w:r>
              <w:rPr>
                <w:sz w:val="19"/>
                <w:szCs w:val="19"/>
              </w:rPr>
              <w:t xml:space="preserve"> if not SCHEDULED.</w:t>
            </w:r>
          </w:p>
        </w:tc>
      </w:tr>
      <w:tr w:rsidR="00924822" w14:paraId="3632D30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2FC" w14:textId="77777777" w:rsidR="00924822" w:rsidRDefault="008E2BE7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Appointment.clashes_</w:t>
            </w:r>
            <w:proofErr w:type="gram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2FD" w14:textId="77777777" w:rsidR="00924822" w:rsidRDefault="008E2BE7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clashes_with</w:t>
            </w:r>
            <w:proofErr w:type="spellEnd"/>
            <w:r>
              <w:rPr>
                <w:sz w:val="19"/>
                <w:szCs w:val="19"/>
              </w:rPr>
              <w:t>(other) -&gt; bool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2FE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3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2FF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BR-02 for one pair. Collection-wide check still deferred to a service.</w:t>
            </w:r>
          </w:p>
        </w:tc>
      </w:tr>
      <w:tr w:rsidR="00924822" w14:paraId="3632D30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01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 xml:space="preserve">Patient 1 - </w:t>
            </w:r>
            <w:proofErr w:type="gramStart"/>
            <w:r>
              <w:rPr>
                <w:sz w:val="19"/>
                <w:szCs w:val="19"/>
              </w:rPr>
              <w:t>0..</w:t>
            </w:r>
            <w:proofErr w:type="gramEnd"/>
            <w:r>
              <w:rPr>
                <w:sz w:val="19"/>
                <w:szCs w:val="19"/>
              </w:rPr>
              <w:t>* Appointment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02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 xml:space="preserve">Appointment </w:t>
            </w:r>
            <w:proofErr w:type="gramStart"/>
            <w:r>
              <w:rPr>
                <w:sz w:val="19"/>
                <w:szCs w:val="19"/>
              </w:rPr>
              <w:t>holds</w:t>
            </w:r>
            <w:proofErr w:type="gramEnd"/>
            <w:r>
              <w:rPr>
                <w:sz w:val="19"/>
                <w:szCs w:val="19"/>
              </w:rPr>
              <w:t xml:space="preserve"> patient: Patient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03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3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04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Association. Constructor rejects a non-Patient.</w:t>
            </w:r>
          </w:p>
        </w:tc>
      </w:tr>
      <w:tr w:rsidR="00924822" w14:paraId="3632D30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06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 xml:space="preserve">Practitioner 1 - </w:t>
            </w:r>
            <w:proofErr w:type="gramStart"/>
            <w:r>
              <w:rPr>
                <w:sz w:val="19"/>
                <w:szCs w:val="19"/>
              </w:rPr>
              <w:t>0..</w:t>
            </w:r>
            <w:proofErr w:type="gramEnd"/>
            <w:r>
              <w:rPr>
                <w:sz w:val="19"/>
                <w:szCs w:val="19"/>
              </w:rPr>
              <w:t>* Appointment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07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Appointment holds practitioner: Practitioner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08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3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09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Association. Constructor rejects a non-Practitioner.</w:t>
            </w:r>
          </w:p>
        </w:tc>
      </w:tr>
      <w:tr w:rsidR="00924822" w14:paraId="3632D30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0B" w14:textId="77777777" w:rsidR="00924822" w:rsidRDefault="008E2BE7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AppointmentStatus</w:t>
            </w:r>
            <w:proofErr w:type="spellEnd"/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0C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 xml:space="preserve">class </w:t>
            </w:r>
            <w:proofErr w:type="spellStart"/>
            <w:proofErr w:type="gramStart"/>
            <w:r>
              <w:rPr>
                <w:sz w:val="19"/>
                <w:szCs w:val="19"/>
              </w:rPr>
              <w:t>AppointmentStatus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Enum)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0D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3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0E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SCHEDULED, CANCELLED, COMPLETED declared. No transition into COMPLETED - OQ-01 is still open.</w:t>
            </w:r>
          </w:p>
        </w:tc>
      </w:tr>
      <w:tr w:rsidR="00924822" w14:paraId="3632D31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10" w14:textId="77777777" w:rsidR="00924822" w:rsidRDefault="008E2BE7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InvalidStatusTransitionError</w:t>
            </w:r>
            <w:proofErr w:type="spellEnd"/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11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 xml:space="preserve">class </w:t>
            </w:r>
            <w:proofErr w:type="spellStart"/>
            <w:r>
              <w:rPr>
                <w:sz w:val="19"/>
                <w:szCs w:val="19"/>
              </w:rPr>
              <w:t>InvalidStatusTransitionError</w:t>
            </w:r>
            <w:proofErr w:type="spellEnd"/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12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3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13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The only custom exception. See section 4.</w:t>
            </w:r>
          </w:p>
        </w:tc>
      </w:tr>
    </w:tbl>
    <w:p w14:paraId="3632D315" w14:textId="77777777" w:rsidR="00924822" w:rsidRDefault="008E2BE7">
      <w:pPr>
        <w:pStyle w:val="Heading1"/>
        <w:spacing w:before="240" w:after="120"/>
      </w:pPr>
      <w:r>
        <w:t>2. Domain Invariants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3200"/>
        <w:gridCol w:w="4520"/>
      </w:tblGrid>
      <w:tr w:rsidR="00924822" w14:paraId="3632D3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E7EE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16" w14:textId="77777777" w:rsidR="00924822" w:rsidRDefault="008E2BE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lastRenderedPageBreak/>
              <w:t>Class</w:t>
            </w:r>
          </w:p>
        </w:tc>
        <w:tc>
          <w:tcPr>
            <w:tcW w:w="3200" w:type="dxa"/>
            <w:shd w:val="clear" w:color="auto" w:fill="E7EE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17" w14:textId="77777777" w:rsidR="00924822" w:rsidRDefault="008E2BE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Invariant / rule</w:t>
            </w:r>
          </w:p>
        </w:tc>
        <w:tc>
          <w:tcPr>
            <w:tcW w:w="4520" w:type="dxa"/>
            <w:shd w:val="clear" w:color="auto" w:fill="E7EE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18" w14:textId="77777777" w:rsidR="00924822" w:rsidRDefault="008E2BE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How protected</w:t>
            </w:r>
          </w:p>
        </w:tc>
      </w:tr>
      <w:tr w:rsidR="00924822" w14:paraId="3632D31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1A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Patient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1B" w14:textId="77777777" w:rsidR="00924822" w:rsidRDefault="008E2BE7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patient_id</w:t>
            </w:r>
            <w:proofErr w:type="spellEnd"/>
            <w:r>
              <w:rPr>
                <w:sz w:val="19"/>
                <w:szCs w:val="19"/>
              </w:rPr>
              <w:t xml:space="preserve"> and name always contain real text (BR-01, FR-11)</w:t>
            </w:r>
          </w:p>
        </w:tc>
        <w:tc>
          <w:tcPr>
            <w:tcW w:w="4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1C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Validated in __</w:t>
            </w:r>
            <w:proofErr w:type="spellStart"/>
            <w:r>
              <w:rPr>
                <w:sz w:val="19"/>
                <w:szCs w:val="19"/>
              </w:rPr>
              <w:t>init</w:t>
            </w:r>
            <w:proofErr w:type="spellEnd"/>
            <w:r>
              <w:rPr>
                <w:sz w:val="19"/>
                <w:szCs w:val="19"/>
              </w:rPr>
              <w:t xml:space="preserve">__ by </w:t>
            </w:r>
            <w:proofErr w:type="spellStart"/>
            <w:r>
              <w:rPr>
                <w:sz w:val="19"/>
                <w:szCs w:val="19"/>
              </w:rPr>
              <w:t>require_</w:t>
            </w:r>
            <w:proofErr w:type="gramStart"/>
            <w:r>
              <w:rPr>
                <w:sz w:val="19"/>
                <w:szCs w:val="19"/>
              </w:rPr>
              <w:t>text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), which raises </w:t>
            </w:r>
            <w:proofErr w:type="spellStart"/>
            <w:r>
              <w:rPr>
                <w:sz w:val="19"/>
                <w:szCs w:val="19"/>
              </w:rPr>
              <w:t>ValueError</w:t>
            </w:r>
            <w:proofErr w:type="spellEnd"/>
            <w:r>
              <w:rPr>
                <w:sz w:val="19"/>
                <w:szCs w:val="19"/>
              </w:rPr>
              <w:t>. No setters, so the value cannot be replaced later.</w:t>
            </w:r>
          </w:p>
        </w:tc>
      </w:tr>
      <w:tr w:rsidR="00924822" w14:paraId="3632D32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1E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Patient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1F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A patient's identity does not change once created</w:t>
            </w:r>
          </w:p>
        </w:tc>
        <w:tc>
          <w:tcPr>
            <w:tcW w:w="4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20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 xml:space="preserve">Private attributes </w:t>
            </w:r>
            <w:proofErr w:type="gramStart"/>
            <w:r>
              <w:rPr>
                <w:sz w:val="19"/>
                <w:szCs w:val="19"/>
              </w:rPr>
              <w:t>exposed</w:t>
            </w:r>
            <w:proofErr w:type="gramEnd"/>
            <w:r>
              <w:rPr>
                <w:sz w:val="19"/>
                <w:szCs w:val="19"/>
              </w:rPr>
              <w:t xml:space="preserve"> only through read-only properties.</w:t>
            </w:r>
          </w:p>
        </w:tc>
      </w:tr>
      <w:tr w:rsidR="00924822" w14:paraId="3632D32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22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Practitioner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23" w14:textId="77777777" w:rsidR="00924822" w:rsidRDefault="008E2BE7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practitioner_id</w:t>
            </w:r>
            <w:proofErr w:type="spellEnd"/>
            <w:r>
              <w:rPr>
                <w:sz w:val="19"/>
                <w:szCs w:val="19"/>
              </w:rPr>
              <w:t>, name and specialty always contain real text</w:t>
            </w:r>
          </w:p>
        </w:tc>
        <w:tc>
          <w:tcPr>
            <w:tcW w:w="4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24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Same pattern: validated in __</w:t>
            </w:r>
            <w:proofErr w:type="spellStart"/>
            <w:r>
              <w:rPr>
                <w:sz w:val="19"/>
                <w:szCs w:val="19"/>
              </w:rPr>
              <w:t>init</w:t>
            </w:r>
            <w:proofErr w:type="spellEnd"/>
            <w:r>
              <w:rPr>
                <w:sz w:val="19"/>
                <w:szCs w:val="19"/>
              </w:rPr>
              <w:t>__, exposed read-only.</w:t>
            </w:r>
          </w:p>
        </w:tc>
      </w:tr>
      <w:tr w:rsidR="00924822" w14:paraId="3632D32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26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Appointment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27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An appointment always starts SCHEDULED (BR-03)</w:t>
            </w:r>
          </w:p>
        </w:tc>
        <w:tc>
          <w:tcPr>
            <w:tcW w:w="4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28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Set in __</w:t>
            </w:r>
            <w:proofErr w:type="spellStart"/>
            <w:r>
              <w:rPr>
                <w:sz w:val="19"/>
                <w:szCs w:val="19"/>
              </w:rPr>
              <w:t>init</w:t>
            </w:r>
            <w:proofErr w:type="spellEnd"/>
            <w:r>
              <w:rPr>
                <w:sz w:val="19"/>
                <w:szCs w:val="19"/>
              </w:rPr>
              <w:t>__ and never taken from the caller, so it cannot be created in any other state.</w:t>
            </w:r>
          </w:p>
        </w:tc>
      </w:tr>
      <w:tr w:rsidR="00924822" w14:paraId="3632D32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2A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Appointment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2B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Status only ever changes SCHEDULED -&gt; CANCELLED, once (BR-04)</w:t>
            </w:r>
          </w:p>
        </w:tc>
        <w:tc>
          <w:tcPr>
            <w:tcW w:w="4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2C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 xml:space="preserve">_status is private with no setter. </w:t>
            </w:r>
            <w:proofErr w:type="gramStart"/>
            <w:r>
              <w:rPr>
                <w:sz w:val="19"/>
                <w:szCs w:val="19"/>
              </w:rPr>
              <w:t>cancel(</w:t>
            </w:r>
            <w:proofErr w:type="gramEnd"/>
            <w:r>
              <w:rPr>
                <w:sz w:val="19"/>
                <w:szCs w:val="19"/>
              </w:rPr>
              <w:t xml:space="preserve">) is the only route, and it raises </w:t>
            </w:r>
            <w:proofErr w:type="spellStart"/>
            <w:r>
              <w:rPr>
                <w:sz w:val="19"/>
                <w:szCs w:val="19"/>
              </w:rPr>
              <w:t>InvalidStatusTransitionError</w:t>
            </w:r>
            <w:proofErr w:type="spellEnd"/>
            <w:r>
              <w:rPr>
                <w:sz w:val="19"/>
                <w:szCs w:val="19"/>
              </w:rPr>
              <w:t xml:space="preserve"> if the </w:t>
            </w:r>
            <w:proofErr w:type="gramStart"/>
            <w:r>
              <w:rPr>
                <w:sz w:val="19"/>
                <w:szCs w:val="19"/>
              </w:rPr>
              <w:t>current status</w:t>
            </w:r>
            <w:proofErr w:type="gramEnd"/>
            <w:r>
              <w:rPr>
                <w:sz w:val="19"/>
                <w:szCs w:val="19"/>
              </w:rPr>
              <w:t xml:space="preserve"> is not SCHEDULED. Verified by Checks 5 and 7.</w:t>
            </w:r>
          </w:p>
        </w:tc>
      </w:tr>
      <w:tr w:rsidR="00924822" w14:paraId="3632D33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2E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Appointment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2F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A cancelled appointment is kept, not deleted (FR-09)</w:t>
            </w:r>
          </w:p>
        </w:tc>
        <w:tc>
          <w:tcPr>
            <w:tcW w:w="4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30" w14:textId="77777777" w:rsidR="00924822" w:rsidRDefault="008E2BE7">
            <w:pPr>
              <w:spacing w:after="40"/>
            </w:pPr>
            <w:proofErr w:type="gramStart"/>
            <w:r>
              <w:rPr>
                <w:sz w:val="19"/>
                <w:szCs w:val="19"/>
              </w:rPr>
              <w:t>cancel(</w:t>
            </w:r>
            <w:proofErr w:type="gramEnd"/>
            <w:r>
              <w:rPr>
                <w:sz w:val="19"/>
                <w:szCs w:val="19"/>
              </w:rPr>
              <w:t>) changes state only. The object and all its data remain readable, which Check 6 verifies.</w:t>
            </w:r>
          </w:p>
        </w:tc>
      </w:tr>
      <w:tr w:rsidR="00924822" w14:paraId="3632D33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32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Appointment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33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Status can only be one of the declared domain states</w:t>
            </w:r>
          </w:p>
        </w:tc>
        <w:tc>
          <w:tcPr>
            <w:tcW w:w="4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34" w14:textId="77777777" w:rsidR="00924822" w:rsidRDefault="008E2BE7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AppointmentStatus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enum</w:t>
            </w:r>
            <w:proofErr w:type="spellEnd"/>
            <w:r>
              <w:rPr>
                <w:sz w:val="19"/>
                <w:szCs w:val="19"/>
              </w:rPr>
              <w:t xml:space="preserve"> instead of a string, so a typo cannot create a state that does not exist.</w:t>
            </w:r>
          </w:p>
        </w:tc>
      </w:tr>
      <w:tr w:rsidR="00924822" w14:paraId="3632D33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36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Appointment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37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An appointment always refers to a real Patient and Practitioner</w:t>
            </w:r>
          </w:p>
        </w:tc>
        <w:tc>
          <w:tcPr>
            <w:tcW w:w="4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38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 xml:space="preserve">The constructor checks the types and raises </w:t>
            </w:r>
            <w:proofErr w:type="spellStart"/>
            <w:r>
              <w:rPr>
                <w:sz w:val="19"/>
                <w:szCs w:val="19"/>
              </w:rPr>
              <w:t>ValueError</w:t>
            </w:r>
            <w:proofErr w:type="spellEnd"/>
            <w:r>
              <w:rPr>
                <w:sz w:val="19"/>
                <w:szCs w:val="19"/>
              </w:rPr>
              <w:t xml:space="preserve"> otherwise. Verified by Check 4.</w:t>
            </w:r>
          </w:p>
        </w:tc>
      </w:tr>
    </w:tbl>
    <w:p w14:paraId="3632D33A" w14:textId="77777777" w:rsidR="00924822" w:rsidRDefault="008E2BE7">
      <w:pPr>
        <w:pStyle w:val="Heading1"/>
        <w:spacing w:before="240" w:after="120"/>
      </w:pPr>
      <w:r>
        <w:t>3. Composition / Inheritance Decisions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020"/>
      </w:tblGrid>
      <w:tr w:rsidR="00924822" w14:paraId="3632D3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E7EE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3B" w14:textId="77777777" w:rsidR="00924822" w:rsidRDefault="008E2BE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Relationship</w:t>
            </w:r>
          </w:p>
        </w:tc>
        <w:tc>
          <w:tcPr>
            <w:tcW w:w="2000" w:type="dxa"/>
            <w:shd w:val="clear" w:color="auto" w:fill="E7EE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3C" w14:textId="77777777" w:rsidR="00924822" w:rsidRDefault="008E2BE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Decision</w:t>
            </w:r>
          </w:p>
        </w:tc>
        <w:tc>
          <w:tcPr>
            <w:tcW w:w="5020" w:type="dxa"/>
            <w:shd w:val="clear" w:color="auto" w:fill="E7EE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3D" w14:textId="77777777" w:rsidR="00924822" w:rsidRDefault="008E2BE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Rationale</w:t>
            </w:r>
          </w:p>
        </w:tc>
      </w:tr>
      <w:tr w:rsidR="00924822" w14:paraId="3632D3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3F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Appointment - Patient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40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Association</w:t>
            </w:r>
          </w:p>
        </w:tc>
        <w:tc>
          <w:tcPr>
            <w:tcW w:w="5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41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Not inheritance - an appointment is not a kind of patient. Appointment holds a reference to a Patient and does not own its lifecycle, because FR-09 and BR-04 require cancelled appointments to be retained.</w:t>
            </w:r>
          </w:p>
        </w:tc>
      </w:tr>
      <w:tr w:rsidR="00924822" w14:paraId="3632D3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43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Appointment - Practitioner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44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Association</w:t>
            </w:r>
          </w:p>
        </w:tc>
        <w:tc>
          <w:tcPr>
            <w:tcW w:w="5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45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Not inheritance. Exactly one Practitioner held by reference, without lifecycle ownership. This is what makes BR-02 expressible.</w:t>
            </w:r>
          </w:p>
        </w:tc>
      </w:tr>
      <w:tr w:rsidR="00924822" w14:paraId="3632D3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47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Doctor - Practitioner (hypothetical)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48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Inheritance would be correct, but not implemented</w:t>
            </w:r>
          </w:p>
        </w:tc>
        <w:tc>
          <w:tcPr>
            <w:tcW w:w="5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49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 xml:space="preserve">A genuine is-a relationship that would pass the substitution test. SmartCare has never asked for different practitioner types with different </w:t>
            </w:r>
            <w:proofErr w:type="spellStart"/>
            <w:r>
              <w:rPr>
                <w:sz w:val="19"/>
                <w:szCs w:val="19"/>
              </w:rPr>
              <w:t>behaviour</w:t>
            </w:r>
            <w:proofErr w:type="spellEnd"/>
            <w:r>
              <w:rPr>
                <w:sz w:val="19"/>
                <w:szCs w:val="19"/>
              </w:rPr>
              <w:t>, so building the hierarchy would be inheritance for its own sake.</w:t>
            </w:r>
          </w:p>
        </w:tc>
      </w:tr>
      <w:tr w:rsidR="00924822" w14:paraId="3632D3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4B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Clinic - Appointment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4C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Not implemented</w:t>
            </w:r>
          </w:p>
        </w:tc>
        <w:tc>
          <w:tcPr>
            <w:tcW w:w="5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4D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Clinic was rejected in Stage 3 as a god class. If it existed it would hold appointments rather than be one, so it would be association, never inheritance.</w:t>
            </w:r>
          </w:p>
        </w:tc>
      </w:tr>
      <w:tr w:rsidR="00924822" w14:paraId="3632D3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4F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Any inheritance in the implementation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50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None used</w:t>
            </w:r>
          </w:p>
        </w:tc>
        <w:tc>
          <w:tcPr>
            <w:tcW w:w="5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51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 xml:space="preserve">No is-a relationship exists among the three domain classes. The lecture warns against inheritance used only for reuse, and the Activity 4 example shows the failure mode: Appointment inheriting from </w:t>
            </w:r>
            <w:proofErr w:type="spellStart"/>
            <w:r>
              <w:rPr>
                <w:sz w:val="19"/>
                <w:szCs w:val="19"/>
              </w:rPr>
              <w:t>PatientRecord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3632D353" w14:textId="77777777" w:rsidR="00924822" w:rsidRDefault="008E2BE7">
      <w:pPr>
        <w:pStyle w:val="Heading1"/>
        <w:spacing w:before="240" w:after="120"/>
      </w:pPr>
      <w:r>
        <w:t>4. AI Pair-Programming Record</w:t>
      </w:r>
    </w:p>
    <w:p w14:paraId="3632D354" w14:textId="77777777" w:rsidR="00924822" w:rsidRDefault="008E2BE7">
      <w:pPr>
        <w:spacing w:after="120"/>
      </w:pPr>
      <w:r>
        <w:t>AI tool used: Microsoft Copilot. Prompt: the handout's pair-programmer prompt, supplied with the approved UML, the five business rules and the explicit list of things not to add.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9"/>
        <w:gridCol w:w="1108"/>
        <w:gridCol w:w="1256"/>
        <w:gridCol w:w="2664"/>
        <w:gridCol w:w="1853"/>
      </w:tblGrid>
      <w:tr w:rsidR="00924822" w14:paraId="3632D3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E7EE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55" w14:textId="77777777" w:rsidR="00924822" w:rsidRDefault="008E2BE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lastRenderedPageBreak/>
              <w:t>AI contribution</w:t>
            </w:r>
          </w:p>
        </w:tc>
        <w:tc>
          <w:tcPr>
            <w:tcW w:w="900" w:type="dxa"/>
            <w:shd w:val="clear" w:color="auto" w:fill="E7EE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56" w14:textId="77777777" w:rsidR="00924822" w:rsidRDefault="008E2BE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Conforms?</w:t>
            </w:r>
          </w:p>
        </w:tc>
        <w:tc>
          <w:tcPr>
            <w:tcW w:w="1300" w:type="dxa"/>
            <w:shd w:val="clear" w:color="auto" w:fill="E7EE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57" w14:textId="77777777" w:rsidR="00924822" w:rsidRDefault="008E2BE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Decision</w:t>
            </w:r>
          </w:p>
        </w:tc>
        <w:tc>
          <w:tcPr>
            <w:tcW w:w="2700" w:type="dxa"/>
            <w:shd w:val="clear" w:color="auto" w:fill="E7EE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58" w14:textId="77777777" w:rsidR="00924822" w:rsidRDefault="008E2BE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Reason</w:t>
            </w:r>
          </w:p>
        </w:tc>
        <w:tc>
          <w:tcPr>
            <w:tcW w:w="1920" w:type="dxa"/>
            <w:shd w:val="clear" w:color="auto" w:fill="E7EE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59" w14:textId="77777777" w:rsidR="00924822" w:rsidRDefault="008E2BE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Verification</w:t>
            </w:r>
          </w:p>
        </w:tc>
      </w:tr>
      <w:tr w:rsidR="00924822" w14:paraId="3632D3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5B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Appointment class structure holding a Patient and a Practitioner by reference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5C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5D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Accepted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5E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 xml:space="preserve">Matches the approved UML associations </w:t>
            </w:r>
            <w:proofErr w:type="gramStart"/>
            <w:r>
              <w:rPr>
                <w:sz w:val="19"/>
                <w:szCs w:val="19"/>
              </w:rPr>
              <w:t>exactly, and</w:t>
            </w:r>
            <w:proofErr w:type="gramEnd"/>
            <w:r>
              <w:rPr>
                <w:sz w:val="19"/>
                <w:szCs w:val="19"/>
              </w:rPr>
              <w:t xml:space="preserve"> uses association rather than inheritance.</w:t>
            </w:r>
          </w:p>
        </w:tc>
        <w:tc>
          <w:tcPr>
            <w:tcW w:w="19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5F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UML-to-code trace in section 1; Check 4.</w:t>
            </w:r>
          </w:p>
        </w:tc>
      </w:tr>
      <w:tr w:rsidR="00924822" w14:paraId="3632D3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61" w14:textId="77777777" w:rsidR="00924822" w:rsidRDefault="008E2BE7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AppointmentStatus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enum</w:t>
            </w:r>
            <w:proofErr w:type="spellEnd"/>
            <w:r>
              <w:rPr>
                <w:sz w:val="19"/>
                <w:szCs w:val="19"/>
              </w:rPr>
              <w:t xml:space="preserve"> instead of string statuses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62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63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Accepted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64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Removes magic strings so only declared domain states can exist, as the lecture asks.</w:t>
            </w:r>
          </w:p>
        </w:tc>
        <w:tc>
          <w:tcPr>
            <w:tcW w:w="19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65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 xml:space="preserve">Checks 1, 6 and 7 all read the </w:t>
            </w:r>
            <w:proofErr w:type="spellStart"/>
            <w:r>
              <w:rPr>
                <w:sz w:val="19"/>
                <w:szCs w:val="19"/>
              </w:rPr>
              <w:t>enum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24822" w14:paraId="3632D3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67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status exposed as a public writable attribute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68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69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Rejected and replaced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6A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 xml:space="preserve">Any caller could bypass </w:t>
            </w:r>
            <w:proofErr w:type="gramStart"/>
            <w:r>
              <w:rPr>
                <w:sz w:val="19"/>
                <w:szCs w:val="19"/>
              </w:rPr>
              <w:t>cancel(</w:t>
            </w:r>
            <w:proofErr w:type="gramEnd"/>
            <w:r>
              <w:rPr>
                <w:sz w:val="19"/>
                <w:szCs w:val="19"/>
              </w:rPr>
              <w:t>) and set an arbitrary status, so BR-03 and BR-04 would not be protected. The rule existed but nothing enforced it.</w:t>
            </w:r>
          </w:p>
        </w:tc>
        <w:tc>
          <w:tcPr>
            <w:tcW w:w="19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6B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 xml:space="preserve">Check 5 - assignment now raises </w:t>
            </w:r>
            <w:proofErr w:type="spellStart"/>
            <w:r>
              <w:rPr>
                <w:sz w:val="19"/>
                <w:szCs w:val="19"/>
              </w:rPr>
              <w:t>AttributeError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24822" w14:paraId="3632D3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6D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 xml:space="preserve">Generic </w:t>
            </w:r>
            <w:proofErr w:type="spellStart"/>
            <w:r>
              <w:rPr>
                <w:sz w:val="19"/>
                <w:szCs w:val="19"/>
              </w:rPr>
              <w:t>ValueError</w:t>
            </w:r>
            <w:proofErr w:type="spellEnd"/>
            <w:r>
              <w:rPr>
                <w:sz w:val="19"/>
                <w:szCs w:val="19"/>
              </w:rPr>
              <w:t xml:space="preserve"> raised on an illegal status transition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6E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Partly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6F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Modified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70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 xml:space="preserve">Works, but does not communicate a domain failure. Replaced with </w:t>
            </w:r>
            <w:proofErr w:type="spellStart"/>
            <w:r>
              <w:rPr>
                <w:sz w:val="19"/>
                <w:szCs w:val="19"/>
              </w:rPr>
              <w:t>InvalidStatusTransitionError</w:t>
            </w:r>
            <w:proofErr w:type="spellEnd"/>
            <w:r>
              <w:rPr>
                <w:sz w:val="19"/>
                <w:szCs w:val="19"/>
              </w:rPr>
              <w:t xml:space="preserve"> so a caller can tell a broken rule from a broken program.</w:t>
            </w:r>
          </w:p>
        </w:tc>
        <w:tc>
          <w:tcPr>
            <w:tcW w:w="19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71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Check 7 - the custom exception is raised with a message naming the status.</w:t>
            </w:r>
          </w:p>
        </w:tc>
      </w:tr>
      <w:tr w:rsidR="00924822" w14:paraId="3632D3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73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Type hints throughout the generated class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74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75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Accepted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76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Communicates design intent and matches the lecture's guidance. Does not replace runtime validation, which is still done in the constructor.</w:t>
            </w:r>
          </w:p>
        </w:tc>
        <w:tc>
          <w:tcPr>
            <w:tcW w:w="19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77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Checks 2, 3 and 4 show validation still runs.</w:t>
            </w:r>
          </w:p>
        </w:tc>
      </w:tr>
      <w:tr w:rsidR="00924822" w14:paraId="3632D3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79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 xml:space="preserve">A </w:t>
            </w:r>
            <w:proofErr w:type="gramStart"/>
            <w:r>
              <w:rPr>
                <w:sz w:val="19"/>
                <w:szCs w:val="19"/>
              </w:rPr>
              <w:t>details(</w:t>
            </w:r>
            <w:proofErr w:type="gramEnd"/>
            <w:r>
              <w:rPr>
                <w:sz w:val="19"/>
                <w:szCs w:val="19"/>
              </w:rPr>
              <w:t>) method on Appointment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7A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7B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Rejected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7C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 xml:space="preserve">Not in the approved model, which has </w:t>
            </w:r>
            <w:proofErr w:type="spellStart"/>
            <w:r>
              <w:rPr>
                <w:sz w:val="19"/>
                <w:szCs w:val="19"/>
              </w:rPr>
              <w:t>is_</w:t>
            </w:r>
            <w:proofErr w:type="gramStart"/>
            <w:r>
              <w:rPr>
                <w:sz w:val="19"/>
                <w:szCs w:val="19"/>
              </w:rPr>
              <w:t>scheduled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), </w:t>
            </w:r>
            <w:proofErr w:type="gramStart"/>
            <w:r>
              <w:rPr>
                <w:sz w:val="19"/>
                <w:szCs w:val="19"/>
              </w:rPr>
              <w:t>cancel(</w:t>
            </w:r>
            <w:proofErr w:type="gramEnd"/>
            <w:r>
              <w:rPr>
                <w:sz w:val="19"/>
                <w:szCs w:val="19"/>
              </w:rPr>
              <w:t xml:space="preserve">) and </w:t>
            </w:r>
            <w:proofErr w:type="spellStart"/>
            <w:r>
              <w:rPr>
                <w:sz w:val="19"/>
                <w:szCs w:val="19"/>
              </w:rPr>
              <w:t>clashes_</w:t>
            </w:r>
            <w:proofErr w:type="gram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only, and not asked for by Stage 4. Convenience is not a design justification.</w:t>
            </w:r>
          </w:p>
        </w:tc>
        <w:tc>
          <w:tcPr>
            <w:tcW w:w="19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7D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UML-to-code trace reports no undocumented members.</w:t>
            </w:r>
          </w:p>
        </w:tc>
      </w:tr>
      <w:tr w:rsidR="00924822" w14:paraId="3632D3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7F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No database, UI, notification or service class generated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80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81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Accepted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82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The explicit constraints in the prompt held. This is the over-design the lecture predicts and it did not occur.</w:t>
            </w:r>
          </w:p>
        </w:tc>
        <w:tc>
          <w:tcPr>
            <w:tcW w:w="19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83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 xml:space="preserve">Section 1 - only the three classes plus the </w:t>
            </w:r>
            <w:proofErr w:type="spellStart"/>
            <w:r>
              <w:rPr>
                <w:sz w:val="19"/>
                <w:szCs w:val="19"/>
              </w:rPr>
              <w:t>enum</w:t>
            </w:r>
            <w:proofErr w:type="spellEnd"/>
            <w:r>
              <w:rPr>
                <w:sz w:val="19"/>
                <w:szCs w:val="19"/>
              </w:rPr>
              <w:t xml:space="preserve"> and exception exist.</w:t>
            </w:r>
          </w:p>
        </w:tc>
      </w:tr>
    </w:tbl>
    <w:p w14:paraId="3632D387" w14:textId="3CBF859F" w:rsidR="00924822" w:rsidRDefault="008E2BE7" w:rsidP="00667FBD">
      <w:pPr>
        <w:pStyle w:val="Heading1"/>
        <w:spacing w:before="240" w:after="120"/>
      </w:pPr>
      <w:r>
        <w:t>5. Updated UML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5"/>
        <w:gridCol w:w="3655"/>
        <w:gridCol w:w="2980"/>
      </w:tblGrid>
      <w:tr w:rsidR="00924822" w14:paraId="3632D3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E7EE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88" w14:textId="77777777" w:rsidR="00924822" w:rsidRDefault="008E2BE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</w:t>
            </w:r>
            <w:r>
              <w:rPr>
                <w:b/>
                <w:bCs/>
                <w:sz w:val="19"/>
                <w:szCs w:val="19"/>
              </w:rPr>
              <w:t>hange</w:t>
            </w:r>
          </w:p>
        </w:tc>
        <w:tc>
          <w:tcPr>
            <w:tcW w:w="3700" w:type="dxa"/>
            <w:shd w:val="clear" w:color="auto" w:fill="E7EE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89" w14:textId="77777777" w:rsidR="00924822" w:rsidRDefault="008E2BE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Evidence</w:t>
            </w:r>
          </w:p>
        </w:tc>
        <w:tc>
          <w:tcPr>
            <w:tcW w:w="3020" w:type="dxa"/>
            <w:shd w:val="clear" w:color="auto" w:fill="E7EE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8A" w14:textId="77777777" w:rsidR="00924822" w:rsidRDefault="008E2BE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Effect on the model</w:t>
            </w:r>
          </w:p>
        </w:tc>
      </w:tr>
      <w:tr w:rsidR="00924822" w14:paraId="3632D38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8C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 xml:space="preserve">Practitioner gains </w:t>
            </w:r>
            <w:proofErr w:type="spellStart"/>
            <w:r>
              <w:rPr>
                <w:sz w:val="19"/>
                <w:szCs w:val="19"/>
              </w:rPr>
              <w:t>practitioner_id</w:t>
            </w:r>
            <w:proofErr w:type="spellEnd"/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8D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 xml:space="preserve">Stage 4 Lab Part C: "Implement Practitioner with identifier, name and specialty". </w:t>
            </w:r>
            <w:proofErr w:type="gramStart"/>
            <w:r>
              <w:rPr>
                <w:sz w:val="19"/>
                <w:szCs w:val="19"/>
              </w:rPr>
              <w:t>Also</w:t>
            </w:r>
            <w:proofErr w:type="gramEnd"/>
            <w:r>
              <w:rPr>
                <w:sz w:val="19"/>
                <w:szCs w:val="19"/>
              </w:rPr>
              <w:t xml:space="preserve"> the Week 7 lecture.</w:t>
            </w:r>
          </w:p>
        </w:tc>
        <w:tc>
          <w:tcPr>
            <w:tcW w:w="3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8E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New private attribute with a read-only property. No relationship changes.</w:t>
            </w:r>
          </w:p>
        </w:tc>
      </w:tr>
      <w:tr w:rsidR="00924822" w14:paraId="3632D39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90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Practitioner gains specialty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91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 xml:space="preserve">Same. In Stage 3 specialty was rejected as unsupported, because only the lecture mentioned it and </w:t>
            </w:r>
            <w:proofErr w:type="gramStart"/>
            <w:r>
              <w:rPr>
                <w:sz w:val="19"/>
                <w:szCs w:val="19"/>
              </w:rPr>
              <w:t>no</w:t>
            </w:r>
            <w:proofErr w:type="gramEnd"/>
            <w:r>
              <w:rPr>
                <w:sz w:val="19"/>
                <w:szCs w:val="19"/>
              </w:rPr>
              <w:t xml:space="preserve"> requirement did. The Stage 4 handout is </w:t>
            </w:r>
            <w:proofErr w:type="gramStart"/>
            <w:r>
              <w:rPr>
                <w:sz w:val="19"/>
                <w:szCs w:val="19"/>
              </w:rPr>
              <w:t>a direct</w:t>
            </w:r>
            <w:proofErr w:type="gramEnd"/>
            <w:r>
              <w:rPr>
                <w:sz w:val="19"/>
                <w:szCs w:val="19"/>
              </w:rPr>
              <w:t xml:space="preserve"> instruction, so it is now supported.</w:t>
            </w:r>
          </w:p>
        </w:tc>
        <w:tc>
          <w:tcPr>
            <w:tcW w:w="3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92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New private attribute with a read-only property.</w:t>
            </w:r>
          </w:p>
        </w:tc>
      </w:tr>
      <w:tr w:rsidR="00924822" w14:paraId="3632D39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94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 xml:space="preserve">Appointment status becomes </w:t>
            </w:r>
            <w:proofErr w:type="spellStart"/>
            <w:r>
              <w:rPr>
                <w:sz w:val="19"/>
                <w:szCs w:val="19"/>
              </w:rPr>
              <w:t>AppointmentStatus</w:t>
            </w:r>
            <w:proofErr w:type="spellEnd"/>
            <w:r>
              <w:rPr>
                <w:sz w:val="19"/>
                <w:szCs w:val="19"/>
              </w:rPr>
              <w:t xml:space="preserve"> instead of str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95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 xml:space="preserve">Week 7 lecture: use enumerations for finite domain states instead of magic strings. Handout prompt requires an </w:t>
            </w:r>
            <w:proofErr w:type="spellStart"/>
            <w:r>
              <w:rPr>
                <w:sz w:val="19"/>
                <w:szCs w:val="19"/>
              </w:rPr>
              <w:t>AppointmentStatus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enum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3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96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Attribute type changes. The three status values are now explicit.</w:t>
            </w:r>
          </w:p>
        </w:tc>
      </w:tr>
      <w:tr w:rsidR="00924822" w14:paraId="3632D39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98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lastRenderedPageBreak/>
              <w:t xml:space="preserve">All </w:t>
            </w:r>
            <w:proofErr w:type="gramStart"/>
            <w:r>
              <w:rPr>
                <w:sz w:val="19"/>
                <w:szCs w:val="19"/>
              </w:rPr>
              <w:t>state becomes</w:t>
            </w:r>
            <w:proofErr w:type="gramEnd"/>
            <w:r>
              <w:rPr>
                <w:sz w:val="19"/>
                <w:szCs w:val="19"/>
              </w:rPr>
              <w:t xml:space="preserve"> private with read-only properties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99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Week 7 lecture on encapsulation and information hiding, and "tell, don't ask".</w:t>
            </w:r>
          </w:p>
        </w:tc>
        <w:tc>
          <w:tcPr>
            <w:tcW w:w="3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9A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Operations gain the properties. The invariants in section 2 are now enforced rather than assumed.</w:t>
            </w:r>
          </w:p>
        </w:tc>
      </w:tr>
      <w:tr w:rsidR="00924822" w14:paraId="3632D39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9C" w14:textId="77777777" w:rsidR="00924822" w:rsidRDefault="008E2BE7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InvalidStatusTransitionError</w:t>
            </w:r>
            <w:proofErr w:type="spellEnd"/>
            <w:r>
              <w:rPr>
                <w:sz w:val="19"/>
                <w:szCs w:val="19"/>
              </w:rPr>
              <w:t xml:space="preserve"> added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9D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 xml:space="preserve">Week 7 lecture on domain exceptions; handout asks for an agreed </w:t>
            </w:r>
            <w:proofErr w:type="spellStart"/>
            <w:r>
              <w:rPr>
                <w:sz w:val="19"/>
                <w:szCs w:val="19"/>
              </w:rPr>
              <w:t>enum</w:t>
            </w:r>
            <w:proofErr w:type="spellEnd"/>
            <w:r>
              <w:rPr>
                <w:sz w:val="19"/>
                <w:szCs w:val="19"/>
              </w:rPr>
              <w:t xml:space="preserve"> and exception.</w:t>
            </w:r>
          </w:p>
        </w:tc>
        <w:tc>
          <w:tcPr>
            <w:tcW w:w="3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9E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 xml:space="preserve">A new exception class, raised by </w:t>
            </w:r>
            <w:proofErr w:type="gramStart"/>
            <w:r>
              <w:rPr>
                <w:sz w:val="19"/>
                <w:szCs w:val="19"/>
              </w:rPr>
              <w:t>cancel(</w:t>
            </w:r>
            <w:proofErr w:type="gramEnd"/>
            <w:r>
              <w:rPr>
                <w:sz w:val="19"/>
                <w:szCs w:val="19"/>
              </w:rPr>
              <w:t>).</w:t>
            </w:r>
          </w:p>
        </w:tc>
      </w:tr>
      <w:tr w:rsidR="00924822" w14:paraId="3632D3A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A0" w14:textId="77777777" w:rsidR="00924822" w:rsidRDefault="008E2BE7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is_</w:t>
            </w:r>
            <w:proofErr w:type="gramStart"/>
            <w:r>
              <w:rPr>
                <w:sz w:val="19"/>
                <w:szCs w:val="19"/>
              </w:rPr>
              <w:t>valid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removed from Patient and Practitioner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A1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>Stage 4 Lab Part G - remove unnecessary code and make the implementation simpler.</w:t>
            </w:r>
          </w:p>
        </w:tc>
        <w:tc>
          <w:tcPr>
            <w:tcW w:w="3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D3A2" w14:textId="77777777" w:rsidR="00924822" w:rsidRDefault="008E2BE7">
            <w:pPr>
              <w:spacing w:after="40"/>
            </w:pPr>
            <w:r>
              <w:rPr>
                <w:sz w:val="19"/>
                <w:szCs w:val="19"/>
              </w:rPr>
              <w:t xml:space="preserve">Validation now occurs in each constructor, so an invalid object cannot be created through the normal constructors. A separate </w:t>
            </w:r>
            <w:proofErr w:type="spellStart"/>
            <w:r>
              <w:rPr>
                <w:sz w:val="19"/>
                <w:szCs w:val="19"/>
              </w:rPr>
              <w:t>is_</w:t>
            </w:r>
            <w:proofErr w:type="gramStart"/>
            <w:r>
              <w:rPr>
                <w:sz w:val="19"/>
                <w:szCs w:val="19"/>
              </w:rPr>
              <w:t>valid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operation is therefore not needed, and no Week 7 requirement requires it.</w:t>
            </w:r>
          </w:p>
        </w:tc>
      </w:tr>
    </w:tbl>
    <w:p w14:paraId="3632D3A4" w14:textId="77777777" w:rsidR="00924822" w:rsidRDefault="008E2BE7">
      <w:pPr>
        <w:spacing w:before="120" w:after="160"/>
        <w:jc w:val="center"/>
      </w:pPr>
      <w:r>
        <w:rPr>
          <w:noProof/>
        </w:rPr>
        <w:drawing>
          <wp:inline distT="0" distB="0" distL="0" distR="0" wp14:anchorId="3632D3A6" wp14:editId="3632D3A7">
            <wp:extent cx="5715000" cy="5429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2D3A5" w14:textId="77777777" w:rsidR="00924822" w:rsidRDefault="008E2BE7">
      <w:pPr>
        <w:spacing w:after="120"/>
      </w:pPr>
      <w:r>
        <w:rPr>
          <w:i/>
          <w:iCs/>
        </w:rPr>
        <w:t xml:space="preserve">Note on COMPLETED: the Week 7 lecture lists it as an </w:t>
      </w:r>
      <w:proofErr w:type="spellStart"/>
      <w:r>
        <w:rPr>
          <w:i/>
          <w:iCs/>
        </w:rPr>
        <w:t>AppointmentStatus</w:t>
      </w:r>
      <w:proofErr w:type="spellEnd"/>
      <w:r>
        <w:rPr>
          <w:i/>
          <w:iCs/>
        </w:rPr>
        <w:t xml:space="preserve"> value, so it is declared. No transition into it is implemented, because the clinic has still not said when or by whom an appointment becomes completed. That is open question OQ-01, raised in Stage 2 and still unanswered.</w:t>
      </w:r>
    </w:p>
    <w:sectPr w:rsidR="0092482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CB6E41"/>
    <w:multiLevelType w:val="hybridMultilevel"/>
    <w:tmpl w:val="C9B6F780"/>
    <w:lvl w:ilvl="0" w:tplc="9E4E9E66">
      <w:start w:val="1"/>
      <w:numFmt w:val="bullet"/>
      <w:lvlText w:val="●"/>
      <w:lvlJc w:val="left"/>
      <w:pPr>
        <w:ind w:left="720" w:hanging="360"/>
      </w:pPr>
    </w:lvl>
    <w:lvl w:ilvl="1" w:tplc="5E28A55A">
      <w:start w:val="1"/>
      <w:numFmt w:val="bullet"/>
      <w:lvlText w:val="○"/>
      <w:lvlJc w:val="left"/>
      <w:pPr>
        <w:ind w:left="1440" w:hanging="360"/>
      </w:pPr>
    </w:lvl>
    <w:lvl w:ilvl="2" w:tplc="E45AD2DA">
      <w:start w:val="1"/>
      <w:numFmt w:val="bullet"/>
      <w:lvlText w:val="■"/>
      <w:lvlJc w:val="left"/>
      <w:pPr>
        <w:ind w:left="2160" w:hanging="360"/>
      </w:pPr>
    </w:lvl>
    <w:lvl w:ilvl="3" w:tplc="6EA04F34">
      <w:start w:val="1"/>
      <w:numFmt w:val="bullet"/>
      <w:lvlText w:val="●"/>
      <w:lvlJc w:val="left"/>
      <w:pPr>
        <w:ind w:left="2880" w:hanging="360"/>
      </w:pPr>
    </w:lvl>
    <w:lvl w:ilvl="4" w:tplc="DF36974E">
      <w:start w:val="1"/>
      <w:numFmt w:val="bullet"/>
      <w:lvlText w:val="○"/>
      <w:lvlJc w:val="left"/>
      <w:pPr>
        <w:ind w:left="3600" w:hanging="360"/>
      </w:pPr>
    </w:lvl>
    <w:lvl w:ilvl="5" w:tplc="1370FAEC">
      <w:start w:val="1"/>
      <w:numFmt w:val="bullet"/>
      <w:lvlText w:val="■"/>
      <w:lvlJc w:val="left"/>
      <w:pPr>
        <w:ind w:left="4320" w:hanging="360"/>
      </w:pPr>
    </w:lvl>
    <w:lvl w:ilvl="6" w:tplc="B97EC2E6">
      <w:start w:val="1"/>
      <w:numFmt w:val="bullet"/>
      <w:lvlText w:val="●"/>
      <w:lvlJc w:val="left"/>
      <w:pPr>
        <w:ind w:left="5040" w:hanging="360"/>
      </w:pPr>
    </w:lvl>
    <w:lvl w:ilvl="7" w:tplc="ADECCB48">
      <w:start w:val="1"/>
      <w:numFmt w:val="bullet"/>
      <w:lvlText w:val="●"/>
      <w:lvlJc w:val="left"/>
      <w:pPr>
        <w:ind w:left="5760" w:hanging="360"/>
      </w:pPr>
    </w:lvl>
    <w:lvl w:ilvl="8" w:tplc="2B409C6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D24818"/>
    <w:multiLevelType w:val="hybridMultilevel"/>
    <w:tmpl w:val="2EB0960C"/>
    <w:lvl w:ilvl="0" w:tplc="B3BCBE38">
      <w:start w:val="1"/>
      <w:numFmt w:val="decimal"/>
      <w:lvlText w:val="%1."/>
      <w:lvlJc w:val="left"/>
      <w:pPr>
        <w:ind w:left="460" w:hanging="260"/>
      </w:pPr>
    </w:lvl>
    <w:lvl w:ilvl="1" w:tplc="1CEA943A">
      <w:numFmt w:val="decimal"/>
      <w:lvlText w:val=""/>
      <w:lvlJc w:val="left"/>
    </w:lvl>
    <w:lvl w:ilvl="2" w:tplc="DFC06D00">
      <w:numFmt w:val="decimal"/>
      <w:lvlText w:val=""/>
      <w:lvlJc w:val="left"/>
    </w:lvl>
    <w:lvl w:ilvl="3" w:tplc="33B63FF8">
      <w:numFmt w:val="decimal"/>
      <w:lvlText w:val=""/>
      <w:lvlJc w:val="left"/>
    </w:lvl>
    <w:lvl w:ilvl="4" w:tplc="736A0AD8">
      <w:numFmt w:val="decimal"/>
      <w:lvlText w:val=""/>
      <w:lvlJc w:val="left"/>
    </w:lvl>
    <w:lvl w:ilvl="5" w:tplc="4D5E70BC">
      <w:numFmt w:val="decimal"/>
      <w:lvlText w:val=""/>
      <w:lvlJc w:val="left"/>
    </w:lvl>
    <w:lvl w:ilvl="6" w:tplc="801E8BAA">
      <w:numFmt w:val="decimal"/>
      <w:lvlText w:val=""/>
      <w:lvlJc w:val="left"/>
    </w:lvl>
    <w:lvl w:ilvl="7" w:tplc="6B148114">
      <w:numFmt w:val="decimal"/>
      <w:lvlText w:val=""/>
      <w:lvlJc w:val="left"/>
    </w:lvl>
    <w:lvl w:ilvl="8" w:tplc="5AE469BC">
      <w:numFmt w:val="decimal"/>
      <w:lvlText w:val=""/>
      <w:lvlJc w:val="left"/>
    </w:lvl>
  </w:abstractNum>
  <w:abstractNum w:abstractNumId="2" w15:restartNumberingAfterBreak="0">
    <w:nsid w:val="691C36F9"/>
    <w:multiLevelType w:val="hybridMultilevel"/>
    <w:tmpl w:val="35ECFFCA"/>
    <w:lvl w:ilvl="0" w:tplc="A69C33AA">
      <w:start w:val="1"/>
      <w:numFmt w:val="bullet"/>
      <w:lvlText w:val="•"/>
      <w:lvlJc w:val="left"/>
      <w:pPr>
        <w:ind w:left="460" w:hanging="260"/>
      </w:pPr>
    </w:lvl>
    <w:lvl w:ilvl="1" w:tplc="6E32E520">
      <w:numFmt w:val="decimal"/>
      <w:lvlText w:val=""/>
      <w:lvlJc w:val="left"/>
    </w:lvl>
    <w:lvl w:ilvl="2" w:tplc="8DEE72BC">
      <w:numFmt w:val="decimal"/>
      <w:lvlText w:val=""/>
      <w:lvlJc w:val="left"/>
    </w:lvl>
    <w:lvl w:ilvl="3" w:tplc="296A4B14">
      <w:numFmt w:val="decimal"/>
      <w:lvlText w:val=""/>
      <w:lvlJc w:val="left"/>
    </w:lvl>
    <w:lvl w:ilvl="4" w:tplc="B1580170">
      <w:numFmt w:val="decimal"/>
      <w:lvlText w:val=""/>
      <w:lvlJc w:val="left"/>
    </w:lvl>
    <w:lvl w:ilvl="5" w:tplc="9B92C3A6">
      <w:numFmt w:val="decimal"/>
      <w:lvlText w:val=""/>
      <w:lvlJc w:val="left"/>
    </w:lvl>
    <w:lvl w:ilvl="6" w:tplc="68CE1228">
      <w:numFmt w:val="decimal"/>
      <w:lvlText w:val=""/>
      <w:lvlJc w:val="left"/>
    </w:lvl>
    <w:lvl w:ilvl="7" w:tplc="10B098D0">
      <w:numFmt w:val="decimal"/>
      <w:lvlText w:val=""/>
      <w:lvlJc w:val="left"/>
    </w:lvl>
    <w:lvl w:ilvl="8" w:tplc="DA3E0286">
      <w:numFmt w:val="decimal"/>
      <w:lvlText w:val=""/>
      <w:lvlJc w:val="left"/>
    </w:lvl>
  </w:abstractNum>
  <w:num w:numId="1" w16cid:durableId="16241458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4822"/>
    <w:rsid w:val="00630F72"/>
    <w:rsid w:val="00667FBD"/>
    <w:rsid w:val="008E2BE7"/>
    <w:rsid w:val="00924822"/>
    <w:rsid w:val="00BE2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2D2C1"/>
  <w15:docId w15:val="{013A59CA-7C4C-41B6-96F1-AB0062D36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undefined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1246</Words>
  <Characters>7104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Anish Reddy</cp:lastModifiedBy>
  <cp:revision>1</cp:revision>
  <dcterms:created xsi:type="dcterms:W3CDTF">2026-10-03T03:02:00Z</dcterms:created>
  <dcterms:modified xsi:type="dcterms:W3CDTF">2026-10-03T08:05:00Z</dcterms:modified>
</cp:coreProperties>
</file>