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66E7" w14:textId="2EF06343" w:rsidR="000D33B2" w:rsidRDefault="002B45C1">
      <w:r>
        <w:t>Star Systems</w:t>
      </w:r>
    </w:p>
    <w:p w14:paraId="0687A29D" w14:textId="416887C1" w:rsidR="002B45C1" w:rsidRDefault="002B45C1">
      <w:r w:rsidRPr="002B45C1">
        <w:t>Transforming your business with AI Integration</w:t>
      </w:r>
      <w:r w:rsidRPr="002B45C1">
        <w:br/>
        <w:t>AGENTIC AI AND RPA</w:t>
      </w:r>
      <w:r w:rsidRPr="002B45C1">
        <w:br/>
        <w:t>FOR COMPLEX SCENARIO HANDLING</w:t>
      </w:r>
      <w:r w:rsidRPr="002B45C1">
        <w:br/>
        <w:t>Finance and Accounting workflow automation</w:t>
      </w:r>
    </w:p>
    <w:p w14:paraId="6F0C2911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We provide IT Solutions and Software Innovation for more than 11 years</w:t>
      </w:r>
    </w:p>
    <w:p w14:paraId="40907054" w14:textId="77777777" w:rsidR="002B45C1" w:rsidRPr="002B45C1" w:rsidRDefault="002B45C1" w:rsidP="002B45C1">
      <w:r w:rsidRPr="002B45C1">
        <w:t>Star Systems is a Product &amp; Service based company located in India that helps businesses enhance their productivity and performance with analytical processes.</w:t>
      </w:r>
      <w:r w:rsidRPr="002B45C1">
        <w:br/>
        <w:t>The company delivers app development, AI, custom software development, automation, etc.</w:t>
      </w:r>
    </w:p>
    <w:p w14:paraId="721BBAFA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Custom IT Solutions for your Business, keeps your business safe.</w:t>
      </w:r>
    </w:p>
    <w:p w14:paraId="2CE0FDDC" w14:textId="77777777" w:rsidR="002B45C1" w:rsidRPr="002B45C1" w:rsidRDefault="002B45C1" w:rsidP="002B45C1">
      <w:r w:rsidRPr="002B45C1">
        <w:t>As the premier mobile apps design company, we bring to you a world of versatile applications that are dynamic in nature.</w:t>
      </w:r>
    </w:p>
    <w:p w14:paraId="66DAE1AF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 xml:space="preserve">Web </w:t>
      </w:r>
      <w:proofErr w:type="spellStart"/>
      <w:r w:rsidRPr="002B45C1">
        <w:rPr>
          <w:b/>
          <w:bCs/>
        </w:rPr>
        <w:t>Developmennt</w:t>
      </w:r>
      <w:proofErr w:type="spellEnd"/>
    </w:p>
    <w:p w14:paraId="7610F31A" w14:textId="77777777" w:rsidR="002B45C1" w:rsidRPr="002B45C1" w:rsidRDefault="002B45C1" w:rsidP="002B45C1">
      <w:r w:rsidRPr="002B45C1">
        <w:t>We provide secure Web Application Development services as per your requirement.</w:t>
      </w:r>
    </w:p>
    <w:p w14:paraId="7555F58D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Mobile Development</w:t>
      </w:r>
    </w:p>
    <w:p w14:paraId="7DBA0B6C" w14:textId="77777777" w:rsidR="002B45C1" w:rsidRPr="002B45C1" w:rsidRDefault="002B45C1" w:rsidP="002B45C1">
      <w:r w:rsidRPr="002B45C1">
        <w:t>We construct end-to-end Mobile App solutions for startups &amp; enterprise organizations.</w:t>
      </w:r>
    </w:p>
    <w:p w14:paraId="0DBB6945" w14:textId="77777777" w:rsidR="002B45C1" w:rsidRPr="002B45C1" w:rsidRDefault="002B45C1" w:rsidP="002B45C1">
      <w:pPr>
        <w:rPr>
          <w:b/>
          <w:bCs/>
        </w:rPr>
      </w:pPr>
      <w:proofErr w:type="spellStart"/>
      <w:r w:rsidRPr="002B45C1">
        <w:rPr>
          <w:b/>
          <w:bCs/>
        </w:rPr>
        <w:t>Devops</w:t>
      </w:r>
      <w:proofErr w:type="spellEnd"/>
      <w:r w:rsidRPr="002B45C1">
        <w:rPr>
          <w:b/>
          <w:bCs/>
        </w:rPr>
        <w:t xml:space="preserve"> Consulting</w:t>
      </w:r>
    </w:p>
    <w:p w14:paraId="69C227AC" w14:textId="77777777" w:rsidR="002B45C1" w:rsidRPr="002B45C1" w:rsidRDefault="002B45C1" w:rsidP="002B45C1">
      <w:proofErr w:type="spellStart"/>
      <w:r w:rsidRPr="002B45C1">
        <w:t>Devops</w:t>
      </w:r>
      <w:proofErr w:type="spellEnd"/>
      <w:r w:rsidRPr="002B45C1">
        <w:t xml:space="preserve"> leverages collaboration, monitoring, pipelines, automation &amp; cloud adoption.</w:t>
      </w:r>
    </w:p>
    <w:p w14:paraId="3139117E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Cloud Migration</w:t>
      </w:r>
    </w:p>
    <w:p w14:paraId="7560DC06" w14:textId="77777777" w:rsidR="002B45C1" w:rsidRDefault="002B45C1" w:rsidP="002B45C1">
      <w:r w:rsidRPr="002B45C1">
        <w:t>We perform reliable cloud-to-cloud and on-premise server-to-cloud migrations.</w:t>
      </w:r>
    </w:p>
    <w:p w14:paraId="1B4B4A18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Cloud Infra</w:t>
      </w:r>
    </w:p>
    <w:p w14:paraId="32663AC9" w14:textId="77777777" w:rsidR="002B45C1" w:rsidRPr="002B45C1" w:rsidRDefault="002B45C1" w:rsidP="002B45C1">
      <w:r w:rsidRPr="002B45C1">
        <w:t>Infrastructure Set-Up and Applications, Networks, Database Modernization.</w:t>
      </w:r>
    </w:p>
    <w:p w14:paraId="27AD39C4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Legacy to Microservices</w:t>
      </w:r>
    </w:p>
    <w:p w14:paraId="4B237982" w14:textId="09C2DF6D" w:rsidR="002B45C1" w:rsidRPr="002B45C1" w:rsidRDefault="002B45C1" w:rsidP="002B45C1">
      <w:r w:rsidRPr="002B45C1">
        <w:t>Modernize Legacy Applications for a Micro services – Based Deployment.</w:t>
      </w:r>
    </w:p>
    <w:p w14:paraId="2AF95994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Test Automation</w:t>
      </w:r>
    </w:p>
    <w:p w14:paraId="3AEE4514" w14:textId="77777777" w:rsidR="002B45C1" w:rsidRPr="002B45C1" w:rsidRDefault="002B45C1" w:rsidP="002B45C1">
      <w:r w:rsidRPr="002B45C1">
        <w:t>Enable faster time-to-market for your enterprise apps with a scalable Test.</w:t>
      </w:r>
    </w:p>
    <w:p w14:paraId="71A0CFE7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IT Managed Service</w:t>
      </w:r>
    </w:p>
    <w:p w14:paraId="4154C2F6" w14:textId="77777777" w:rsidR="002B45C1" w:rsidRPr="002B45C1" w:rsidRDefault="002B45C1" w:rsidP="002B45C1">
      <w:r w:rsidRPr="002B45C1">
        <w:t>Lower IT cost by leveraging innovative technologies and extreme automation.</w:t>
      </w:r>
    </w:p>
    <w:p w14:paraId="218D5DA9" w14:textId="77777777" w:rsidR="002B45C1" w:rsidRPr="002B45C1" w:rsidRDefault="002B45C1" w:rsidP="002B45C1"/>
    <w:p w14:paraId="2503324F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lastRenderedPageBreak/>
        <w:t>We will help you to optimize the running costs of your IT department</w:t>
      </w:r>
    </w:p>
    <w:p w14:paraId="06ADD646" w14:textId="77777777" w:rsidR="002B45C1" w:rsidRPr="002B45C1" w:rsidRDefault="002B45C1" w:rsidP="002B45C1">
      <w:r w:rsidRPr="002B45C1">
        <w:t>Our IT services converge business and technology experts to help to manage business processes of all categories</w:t>
      </w:r>
    </w:p>
    <w:p w14:paraId="5FD71DBF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Managed IT Services</w:t>
      </w:r>
    </w:p>
    <w:p w14:paraId="5A9D0E23" w14:textId="77777777" w:rsidR="002B45C1" w:rsidRPr="002B45C1" w:rsidRDefault="002B45C1" w:rsidP="002B45C1">
      <w:r w:rsidRPr="002B45C1">
        <w:t>Managed IT service can reduce in-house overhead, increase IT efficiency, and improve uptime management.</w:t>
      </w:r>
    </w:p>
    <w:p w14:paraId="5634482E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IT Support &amp; Helpdesk</w:t>
      </w:r>
    </w:p>
    <w:p w14:paraId="2EC1E308" w14:textId="77777777" w:rsidR="002B45C1" w:rsidRPr="002B45C1" w:rsidRDefault="002B45C1" w:rsidP="002B45C1">
      <w:r w:rsidRPr="002B45C1">
        <w:t>Our Professional Services organization helps ensure your IT project will make it to completion in a timely, seamless manner.</w:t>
      </w:r>
    </w:p>
    <w:p w14:paraId="5F2F66F9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Cloud Services</w:t>
      </w:r>
    </w:p>
    <w:p w14:paraId="388E39B8" w14:textId="77777777" w:rsidR="002B45C1" w:rsidRPr="002B45C1" w:rsidRDefault="002B45C1" w:rsidP="002B45C1">
      <w:r w:rsidRPr="002B45C1">
        <w:t>We help organizations define their cloud roadmap, plan and execute their migration strategy to the cloud with ease.</w:t>
      </w:r>
    </w:p>
    <w:p w14:paraId="43492AD3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Custom Software</w:t>
      </w:r>
    </w:p>
    <w:p w14:paraId="68FCB877" w14:textId="77777777" w:rsidR="002B45C1" w:rsidRPr="002B45C1" w:rsidRDefault="002B45C1" w:rsidP="002B45C1">
      <w:r w:rsidRPr="002B45C1">
        <w:t>Our end-to-end custom software development services include business analysis, UI/UX design, application testing, and deployment.</w:t>
      </w:r>
    </w:p>
    <w:p w14:paraId="273F60FF" w14:textId="128FE928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 xml:space="preserve">Email </w:t>
      </w:r>
      <w:proofErr w:type="gramStart"/>
      <w:r w:rsidRPr="002B45C1">
        <w:rPr>
          <w:b/>
          <w:bCs/>
        </w:rPr>
        <w:t>Address</w:t>
      </w:r>
      <w:r>
        <w:rPr>
          <w:b/>
          <w:bCs/>
        </w:rPr>
        <w:t xml:space="preserve"> :</w:t>
      </w:r>
      <w:proofErr w:type="gramEnd"/>
      <w:r w:rsidRPr="002B45C1">
        <w:t>info@starsystems.in</w:t>
      </w:r>
    </w:p>
    <w:p w14:paraId="15973F2C" w14:textId="61BC6896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Call Us</w:t>
      </w:r>
      <w:r>
        <w:rPr>
          <w:b/>
          <w:bCs/>
        </w:rPr>
        <w:t xml:space="preserve"> </w:t>
      </w:r>
      <w:r w:rsidRPr="002B45C1">
        <w:t>+91 7397269904</w:t>
      </w:r>
    </w:p>
    <w:p w14:paraId="4B025B63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Office Address</w:t>
      </w:r>
    </w:p>
    <w:p w14:paraId="3478BDFB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Chennai</w:t>
      </w:r>
    </w:p>
    <w:p w14:paraId="171D17EF" w14:textId="77777777" w:rsidR="002B45C1" w:rsidRPr="002B45C1" w:rsidRDefault="002B45C1" w:rsidP="002B45C1">
      <w:proofErr w:type="spellStart"/>
      <w:r w:rsidRPr="002B45C1">
        <w:t>Commerzone</w:t>
      </w:r>
      <w:proofErr w:type="spellEnd"/>
      <w:r w:rsidRPr="002B45C1">
        <w:t xml:space="preserve"> IT Park, 4th Floor, Tower B, Porur Chennai-600116.</w:t>
      </w:r>
    </w:p>
    <w:p w14:paraId="522BE5D1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Mumbai</w:t>
      </w:r>
    </w:p>
    <w:p w14:paraId="791C7364" w14:textId="77777777" w:rsidR="002B45C1" w:rsidRPr="002B45C1" w:rsidRDefault="002B45C1" w:rsidP="002B45C1">
      <w:r w:rsidRPr="002B45C1">
        <w:t>WeWork Enam Sambhav, C – 20, G Block Rd, G Block BKC, Bandra Kurla Complex, Bandra East, Mumbai, Maharashtra 400051.</w:t>
      </w:r>
    </w:p>
    <w:p w14:paraId="5383B5D1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Gurgaon</w:t>
      </w:r>
    </w:p>
    <w:p w14:paraId="7EE301BE" w14:textId="77777777" w:rsidR="002B45C1" w:rsidRPr="002B45C1" w:rsidRDefault="002B45C1" w:rsidP="002B45C1">
      <w:r w:rsidRPr="002B45C1">
        <w:t>WeWork DLF Two Horizon Centre, 5th Floor, DLF Phase 5, Gurugram, Haryana 122002.</w:t>
      </w:r>
    </w:p>
    <w:p w14:paraId="65C6C8A9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Kerala</w:t>
      </w:r>
    </w:p>
    <w:p w14:paraId="160CF84E" w14:textId="77777777" w:rsidR="002B45C1" w:rsidRPr="002B45C1" w:rsidRDefault="002B45C1" w:rsidP="002B45C1">
      <w:r w:rsidRPr="002B45C1">
        <w:t xml:space="preserve">Suite no 970 SJRRA104, LR Towers, South Janatha Road, </w:t>
      </w:r>
      <w:proofErr w:type="spellStart"/>
      <w:r w:rsidRPr="002B45C1">
        <w:t>Palarivattom</w:t>
      </w:r>
      <w:proofErr w:type="spellEnd"/>
      <w:r w:rsidRPr="002B45C1">
        <w:t>, Ernakulam 682025</w:t>
      </w:r>
    </w:p>
    <w:p w14:paraId="0A9E73F3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Singapore </w:t>
      </w:r>
    </w:p>
    <w:p w14:paraId="7BD2D9CF" w14:textId="77777777" w:rsidR="002B45C1" w:rsidRPr="002B45C1" w:rsidRDefault="002B45C1" w:rsidP="002B45C1">
      <w:r w:rsidRPr="002B45C1">
        <w:t>68 Circular Road, # 02-01 049422, Singapore.</w:t>
      </w:r>
    </w:p>
    <w:p w14:paraId="62FAE4AA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lastRenderedPageBreak/>
        <w:t>USA</w:t>
      </w:r>
    </w:p>
    <w:p w14:paraId="4E23415F" w14:textId="77777777" w:rsidR="002B45C1" w:rsidRPr="002B45C1" w:rsidRDefault="002B45C1" w:rsidP="002B45C1">
      <w:r w:rsidRPr="002B45C1">
        <w:t>6601 Manzano Street, McKinney, Texas 75070, USA.</w:t>
      </w:r>
    </w:p>
    <w:p w14:paraId="398FBDC4" w14:textId="77777777" w:rsidR="002B45C1" w:rsidRPr="002B45C1" w:rsidRDefault="002B45C1" w:rsidP="002B45C1">
      <w:pPr>
        <w:rPr>
          <w:b/>
          <w:bCs/>
        </w:rPr>
      </w:pPr>
      <w:r w:rsidRPr="002B45C1">
        <w:rPr>
          <w:b/>
          <w:bCs/>
        </w:rPr>
        <w:t>UK</w:t>
      </w:r>
    </w:p>
    <w:p w14:paraId="5A6FE364" w14:textId="77777777" w:rsidR="002B45C1" w:rsidRPr="002B45C1" w:rsidRDefault="002B45C1" w:rsidP="002B45C1">
      <w:r w:rsidRPr="002B45C1">
        <w:t>335, Addiscombe Road, Croydon, CR0 7LF, Phone +44 7595 693599</w:t>
      </w:r>
    </w:p>
    <w:p w14:paraId="4CA2DAEA" w14:textId="77777777" w:rsidR="002B45C1" w:rsidRDefault="002B45C1"/>
    <w:sectPr w:rsidR="002B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1"/>
    <w:rsid w:val="00042725"/>
    <w:rsid w:val="000D33B2"/>
    <w:rsid w:val="002B45C1"/>
    <w:rsid w:val="00377F22"/>
    <w:rsid w:val="00B7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AC5F"/>
  <w15:chartTrackingRefBased/>
  <w15:docId w15:val="{61B78A96-39A7-44AC-ACAE-E315183D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91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74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5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73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5434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67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18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37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6769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06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76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36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33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3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388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94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62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53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0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72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80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6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7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13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01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9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39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84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5110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699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54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65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262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69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95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95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612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4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75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14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13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11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49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8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94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21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4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25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73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5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52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27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6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698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60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80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55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9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2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0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0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08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92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73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18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31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26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60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296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31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58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5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2025-04-10T09:24:00Z</dcterms:created>
  <dcterms:modified xsi:type="dcterms:W3CDTF">2025-04-10T09:55:00Z</dcterms:modified>
</cp:coreProperties>
</file>